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E49" w14:textId="77777777" w:rsidR="005E142F" w:rsidRPr="00711D89" w:rsidRDefault="000A47BC" w:rsidP="000A47BC">
      <w:pPr>
        <w:pStyle w:val="Title"/>
        <w:rPr>
          <w:color w:val="C00000"/>
          <w:sz w:val="36"/>
          <w:szCs w:val="40"/>
        </w:rPr>
      </w:pPr>
      <w:r w:rsidRPr="00711D89">
        <w:rPr>
          <w:color w:val="C00000"/>
          <w:sz w:val="36"/>
          <w:szCs w:val="40"/>
        </w:rPr>
        <w:t>LEARNING UNLIMITED PREPARATORY SCHOOL</w:t>
      </w:r>
    </w:p>
    <w:p w14:paraId="0C6B36EA" w14:textId="77777777" w:rsidR="000A47BC" w:rsidRPr="000A47BC" w:rsidRDefault="00787784" w:rsidP="000A47BC">
      <w:r>
        <w:rPr>
          <w:rFonts w:ascii="Candara" w:hAnsi="Candara"/>
          <w:b/>
          <w:sz w:val="20"/>
          <w:szCs w:val="20"/>
        </w:rPr>
        <w:pict w14:anchorId="1F6CCC68">
          <v:rect id="_x0000_i1025" style="width:0;height:1.5pt" o:hralign="center" o:hrstd="t" o:hr="t" fillcolor="#aca899" stroked="f"/>
        </w:pict>
      </w:r>
    </w:p>
    <w:p w14:paraId="0826742C" w14:textId="61B6FB6A" w:rsidR="00096247" w:rsidRPr="007861D7" w:rsidRDefault="00F957B1" w:rsidP="009D0F58">
      <w:pPr>
        <w:jc w:val="center"/>
        <w:rPr>
          <w:rFonts w:ascii="Candara" w:hAnsi="Candara"/>
          <w:b/>
          <w:sz w:val="32"/>
          <w:szCs w:val="32"/>
        </w:rPr>
      </w:pPr>
      <w:r w:rsidRPr="007861D7">
        <w:rPr>
          <w:rFonts w:ascii="Candara" w:hAnsi="Candara"/>
          <w:b/>
          <w:sz w:val="32"/>
          <w:szCs w:val="32"/>
        </w:rPr>
        <w:t xml:space="preserve">PHYSICS </w:t>
      </w:r>
      <w:r w:rsidR="00A112E6" w:rsidRPr="007861D7">
        <w:rPr>
          <w:rFonts w:ascii="Candara" w:hAnsi="Candara"/>
          <w:b/>
          <w:sz w:val="32"/>
          <w:szCs w:val="32"/>
        </w:rPr>
        <w:t>2</w:t>
      </w:r>
      <w:r w:rsidR="00711D89" w:rsidRPr="007861D7">
        <w:rPr>
          <w:rFonts w:ascii="Candara" w:hAnsi="Candara"/>
          <w:b/>
          <w:sz w:val="32"/>
          <w:szCs w:val="32"/>
        </w:rPr>
        <w:t>0</w:t>
      </w:r>
      <w:r w:rsidR="00206AA2">
        <w:rPr>
          <w:rFonts w:ascii="Candara" w:hAnsi="Candara"/>
          <w:b/>
          <w:sz w:val="32"/>
          <w:szCs w:val="32"/>
        </w:rPr>
        <w:t>2</w:t>
      </w:r>
      <w:r w:rsidR="00BE44FE">
        <w:rPr>
          <w:rFonts w:ascii="Candara" w:hAnsi="Candara"/>
          <w:b/>
          <w:sz w:val="32"/>
          <w:szCs w:val="32"/>
        </w:rPr>
        <w:t>1</w:t>
      </w:r>
      <w:r w:rsidR="00640CEA" w:rsidRPr="007861D7">
        <w:rPr>
          <w:rFonts w:ascii="Candara" w:hAnsi="Candara"/>
          <w:b/>
          <w:sz w:val="32"/>
          <w:szCs w:val="32"/>
        </w:rPr>
        <w:t xml:space="preserve"> - </w:t>
      </w:r>
      <w:r w:rsidR="00206AA2">
        <w:rPr>
          <w:rFonts w:ascii="Candara" w:hAnsi="Candara"/>
          <w:b/>
          <w:sz w:val="32"/>
          <w:szCs w:val="32"/>
        </w:rPr>
        <w:t>2</w:t>
      </w:r>
      <w:r w:rsidR="00BE44FE">
        <w:rPr>
          <w:rFonts w:ascii="Candara" w:hAnsi="Candara"/>
          <w:b/>
          <w:sz w:val="32"/>
          <w:szCs w:val="32"/>
        </w:rPr>
        <w:t>2</w:t>
      </w:r>
      <w:r w:rsidR="005E142F" w:rsidRPr="007861D7">
        <w:rPr>
          <w:rFonts w:ascii="Candara" w:hAnsi="Candara"/>
          <w:b/>
          <w:sz w:val="32"/>
          <w:szCs w:val="32"/>
        </w:rPr>
        <w:t xml:space="preserve"> SYLLABUS</w:t>
      </w:r>
    </w:p>
    <w:p w14:paraId="46436233" w14:textId="77777777" w:rsidR="000A47BC" w:rsidRPr="000333AD" w:rsidRDefault="000A47BC" w:rsidP="009D0F58">
      <w:pPr>
        <w:jc w:val="center"/>
        <w:rPr>
          <w:rFonts w:ascii="Candara" w:hAnsi="Candara"/>
          <w:b/>
          <w:sz w:val="32"/>
          <w:szCs w:val="32"/>
        </w:rPr>
      </w:pPr>
    </w:p>
    <w:p w14:paraId="221B0A6F" w14:textId="77777777" w:rsidR="00037A62" w:rsidRPr="00806636" w:rsidRDefault="00037A62" w:rsidP="00037A62">
      <w:pPr>
        <w:rPr>
          <w:rFonts w:ascii="Candara" w:hAnsi="Candara"/>
          <w:b/>
          <w:sz w:val="20"/>
          <w:szCs w:val="20"/>
        </w:rPr>
      </w:pPr>
      <w:r w:rsidRPr="007861D7">
        <w:rPr>
          <w:rFonts w:ascii="Candara" w:hAnsi="Candara"/>
          <w:b/>
          <w:color w:val="3EC83E"/>
        </w:rPr>
        <w:t>Welcome Back!</w:t>
      </w:r>
      <w:r w:rsidRPr="00037A62">
        <w:rPr>
          <w:rFonts w:ascii="Candara" w:hAnsi="Candara"/>
        </w:rPr>
        <w:t xml:space="preserve"> </w:t>
      </w:r>
      <w:r w:rsidR="00C4246A" w:rsidRPr="00C4246A">
        <w:rPr>
          <w:rFonts w:ascii="Candara" w:hAnsi="Candara"/>
          <w:b/>
          <w:sz w:val="20"/>
          <w:szCs w:val="20"/>
        </w:rPr>
        <w:t xml:space="preserve">Welcome to Ms. </w:t>
      </w:r>
      <w:r w:rsidR="006C2725">
        <w:rPr>
          <w:rFonts w:ascii="Candara" w:hAnsi="Candara"/>
          <w:b/>
          <w:sz w:val="20"/>
          <w:szCs w:val="20"/>
        </w:rPr>
        <w:t>Beland’s</w:t>
      </w:r>
      <w:r w:rsidR="00C4246A" w:rsidRPr="00C4246A">
        <w:rPr>
          <w:rFonts w:ascii="Candara" w:hAnsi="Candara"/>
          <w:b/>
          <w:sz w:val="20"/>
          <w:szCs w:val="20"/>
        </w:rPr>
        <w:t xml:space="preserve"> High School </w:t>
      </w:r>
      <w:r w:rsidR="000A47BC">
        <w:rPr>
          <w:rFonts w:ascii="Candara" w:hAnsi="Candara"/>
          <w:b/>
          <w:sz w:val="20"/>
          <w:szCs w:val="20"/>
        </w:rPr>
        <w:t>Physics</w:t>
      </w:r>
      <w:r w:rsidR="000E358E">
        <w:rPr>
          <w:rFonts w:ascii="Candara" w:hAnsi="Candara"/>
          <w:b/>
          <w:sz w:val="20"/>
          <w:szCs w:val="20"/>
        </w:rPr>
        <w:t xml:space="preserve"> Class</w:t>
      </w:r>
      <w:r w:rsidR="00C4246A" w:rsidRPr="00C4246A">
        <w:rPr>
          <w:rFonts w:ascii="Candara" w:hAnsi="Candara"/>
          <w:b/>
          <w:sz w:val="20"/>
          <w:szCs w:val="20"/>
        </w:rPr>
        <w:t>.</w:t>
      </w:r>
      <w:r w:rsidR="00C4246A">
        <w:rPr>
          <w:rFonts w:ascii="Candara" w:hAnsi="Candara"/>
        </w:rPr>
        <w:t xml:space="preserve"> </w:t>
      </w:r>
      <w:r w:rsidRPr="00037A62">
        <w:rPr>
          <w:rFonts w:ascii="Candara" w:hAnsi="Candara"/>
          <w:sz w:val="20"/>
          <w:szCs w:val="20"/>
        </w:rPr>
        <w:t xml:space="preserve">Hope you had </w:t>
      </w:r>
      <w:r w:rsidR="00206AA2">
        <w:rPr>
          <w:rFonts w:ascii="Candara" w:hAnsi="Candara"/>
          <w:sz w:val="20"/>
          <w:szCs w:val="20"/>
        </w:rPr>
        <w:t>an enjoyable break</w:t>
      </w:r>
      <w:r w:rsidRPr="00037A62">
        <w:rPr>
          <w:rFonts w:ascii="Candara" w:hAnsi="Candara"/>
          <w:sz w:val="20"/>
          <w:szCs w:val="20"/>
        </w:rPr>
        <w:t xml:space="preserve"> and are set to begin another year of challenges and stimulation! As budding scientists, I invite you to be inquisitive, keep an open mind, use all of your six senses, and ask questions! (I hope that I will be able to answer most of them, but if not, let’s have fun discovering the answers together!)</w:t>
      </w:r>
    </w:p>
    <w:p w14:paraId="026BF7E1" w14:textId="77777777" w:rsidR="00F957B1" w:rsidRPr="00F957B1" w:rsidRDefault="00F957B1" w:rsidP="00037A62">
      <w:pPr>
        <w:rPr>
          <w:rFonts w:ascii="Candara" w:hAnsi="Candara"/>
          <w:sz w:val="20"/>
          <w:szCs w:val="20"/>
        </w:rPr>
      </w:pPr>
    </w:p>
    <w:p w14:paraId="03112505" w14:textId="77777777" w:rsidR="00891F27" w:rsidRPr="00891F27" w:rsidRDefault="00891F27" w:rsidP="00830D02">
      <w:pPr>
        <w:rPr>
          <w:rFonts w:ascii="Candara" w:hAnsi="Candara"/>
          <w:b/>
          <w:sz w:val="20"/>
          <w:szCs w:val="20"/>
        </w:rPr>
      </w:pPr>
      <w:r w:rsidRPr="007861D7">
        <w:rPr>
          <w:rFonts w:ascii="Candara" w:hAnsi="Candara"/>
          <w:b/>
          <w:color w:val="3EC83E"/>
        </w:rPr>
        <w:t>Course Description:</w:t>
      </w:r>
      <w:r>
        <w:rPr>
          <w:rFonts w:ascii="Candara" w:hAnsi="Candara"/>
          <w:b/>
        </w:rPr>
        <w:t xml:space="preserve"> 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This course offers the subject matter of a traditional physics course with a 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>quantitative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approach 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>of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problem-solving.  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Competent foundations in Algebra 1 skills would be an asset in this class. 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>The format inclu</w:t>
      </w:r>
      <w:r w:rsidR="001E4D14">
        <w:rPr>
          <w:rFonts w:ascii="Candara" w:hAnsi="Candara"/>
          <w:color w:val="333333"/>
          <w:sz w:val="20"/>
          <w:szCs w:val="20"/>
          <w:shd w:val="clear" w:color="auto" w:fill="FFFFFF"/>
        </w:rPr>
        <w:t>des lecture/discussion, problem-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solving and experimentation.  </w:t>
      </w:r>
      <w:r w:rsidR="00462998" w:rsidRPr="00462998">
        <w:rPr>
          <w:rFonts w:ascii="Candara" w:hAnsi="Candara"/>
          <w:sz w:val="20"/>
        </w:rPr>
        <w:t>Students will be challenged to apply their knowledge of the laws of physics to solve physics related critical thinking problems.</w:t>
      </w:r>
      <w:r w:rsidR="00462998" w:rsidRPr="00462998">
        <w:rPr>
          <w:sz w:val="20"/>
        </w:rPr>
        <w:t xml:space="preserve"> 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There </w:t>
      </w:r>
      <w:r>
        <w:rPr>
          <w:rFonts w:ascii="Candara" w:hAnsi="Candara"/>
          <w:color w:val="333333"/>
          <w:sz w:val="20"/>
          <w:szCs w:val="20"/>
          <w:shd w:val="clear" w:color="auto" w:fill="FFFFFF"/>
        </w:rPr>
        <w:t>will be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projects </w:t>
      </w:r>
      <w:r w:rsidR="00AD5B3E">
        <w:rPr>
          <w:rFonts w:ascii="Candara" w:hAnsi="Candara"/>
          <w:color w:val="333333"/>
          <w:sz w:val="20"/>
          <w:szCs w:val="20"/>
          <w:shd w:val="clear" w:color="auto" w:fill="FFFFFF"/>
        </w:rPr>
        <w:t>to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demonstrate students’ mastery of course materials.  General areas of study </w:t>
      </w:r>
      <w:r w:rsidR="00711D89">
        <w:rPr>
          <w:rFonts w:ascii="Candara" w:hAnsi="Candara"/>
          <w:color w:val="333333"/>
          <w:sz w:val="20"/>
          <w:szCs w:val="20"/>
          <w:shd w:val="clear" w:color="auto" w:fill="FFFFFF"/>
        </w:rPr>
        <w:t>will include mechanics, motion,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</w:t>
      </w:r>
      <w:r w:rsidR="001E4D14">
        <w:rPr>
          <w:rFonts w:ascii="Candara" w:hAnsi="Candara"/>
          <w:color w:val="333333"/>
          <w:sz w:val="20"/>
          <w:szCs w:val="20"/>
          <w:shd w:val="clear" w:color="auto" w:fill="FFFFFF"/>
        </w:rPr>
        <w:t>energy</w:t>
      </w:r>
      <w:r w:rsidR="00462998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, light, sound, magnetism, 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>electricity</w:t>
      </w:r>
      <w:r w:rsidR="00462998">
        <w:rPr>
          <w:rFonts w:ascii="Candara" w:hAnsi="Candara"/>
          <w:color w:val="333333"/>
          <w:sz w:val="20"/>
          <w:szCs w:val="20"/>
          <w:shd w:val="clear" w:color="auto" w:fill="FFFFFF"/>
        </w:rPr>
        <w:t xml:space="preserve"> and modern physics</w:t>
      </w:r>
      <w:r w:rsidRPr="00891F27">
        <w:rPr>
          <w:rFonts w:ascii="Candara" w:hAnsi="Candara"/>
          <w:color w:val="333333"/>
          <w:sz w:val="20"/>
          <w:szCs w:val="20"/>
          <w:shd w:val="clear" w:color="auto" w:fill="FFFFFF"/>
        </w:rPr>
        <w:t>.</w:t>
      </w:r>
    </w:p>
    <w:p w14:paraId="43C5DFB9" w14:textId="77777777" w:rsidR="00891F27" w:rsidRDefault="00891F27" w:rsidP="00830D02">
      <w:pPr>
        <w:rPr>
          <w:rFonts w:ascii="Candara" w:hAnsi="Candara"/>
          <w:b/>
        </w:rPr>
      </w:pPr>
    </w:p>
    <w:p w14:paraId="1924A1CF" w14:textId="77777777" w:rsidR="00830D02" w:rsidRPr="00360A58" w:rsidRDefault="00037A62" w:rsidP="00360A58">
      <w:pPr>
        <w:rPr>
          <w:rFonts w:ascii="Candara" w:hAnsi="Candara"/>
          <w:sz w:val="20"/>
          <w:szCs w:val="20"/>
        </w:rPr>
      </w:pPr>
      <w:r w:rsidRPr="007861D7">
        <w:rPr>
          <w:rFonts w:ascii="Candara" w:hAnsi="Candara"/>
          <w:b/>
          <w:color w:val="3EC83E"/>
        </w:rPr>
        <w:t>Course Outline:</w:t>
      </w:r>
      <w:r w:rsidRPr="00037A62">
        <w:rPr>
          <w:rFonts w:ascii="Candara" w:hAnsi="Candara"/>
          <w:b/>
        </w:rPr>
        <w:t xml:space="preserve"> </w:t>
      </w:r>
      <w:r w:rsidRPr="00037A62">
        <w:rPr>
          <w:rFonts w:ascii="Candara" w:hAnsi="Candara"/>
          <w:sz w:val="20"/>
          <w:szCs w:val="20"/>
        </w:rPr>
        <w:t xml:space="preserve">This year we will be using Glencoe’s </w:t>
      </w:r>
      <w:r w:rsidR="00CD5CDC">
        <w:rPr>
          <w:rFonts w:ascii="Candara" w:hAnsi="Candara"/>
          <w:i/>
          <w:sz w:val="20"/>
          <w:szCs w:val="20"/>
        </w:rPr>
        <w:t>Physics: Principles &amp; Problems (2013)</w:t>
      </w:r>
      <w:r w:rsidRPr="00037A62">
        <w:rPr>
          <w:rFonts w:ascii="Candara" w:hAnsi="Candara"/>
          <w:sz w:val="20"/>
          <w:szCs w:val="20"/>
        </w:rPr>
        <w:t xml:space="preserve">. </w:t>
      </w:r>
      <w:r w:rsidR="00CD5CDC">
        <w:rPr>
          <w:rFonts w:ascii="Candara" w:hAnsi="Candara"/>
          <w:sz w:val="20"/>
          <w:szCs w:val="20"/>
        </w:rPr>
        <w:t>We may use supplementary resources as appropriate.</w:t>
      </w:r>
    </w:p>
    <w:p w14:paraId="2D6039B9" w14:textId="77777777" w:rsidR="00E40CDC" w:rsidRDefault="00E40CDC" w:rsidP="00037A62">
      <w:pPr>
        <w:rPr>
          <w:rFonts w:ascii="Candara" w:hAnsi="Candara"/>
          <w:sz w:val="20"/>
          <w:szCs w:val="20"/>
        </w:rPr>
      </w:pPr>
    </w:p>
    <w:p w14:paraId="5F933889" w14:textId="77777777" w:rsidR="00037A62" w:rsidRPr="00037A62" w:rsidRDefault="00037A62" w:rsidP="00037A62">
      <w:pPr>
        <w:rPr>
          <w:rFonts w:ascii="Candara" w:hAnsi="Candara" w:cs="Arial"/>
          <w:color w:val="000000"/>
          <w:sz w:val="20"/>
          <w:szCs w:val="20"/>
        </w:rPr>
      </w:pPr>
      <w:r w:rsidRPr="00037A62">
        <w:rPr>
          <w:rFonts w:ascii="Candara" w:hAnsi="Candara"/>
          <w:sz w:val="20"/>
          <w:szCs w:val="20"/>
        </w:rPr>
        <w:t xml:space="preserve">Using the textbook as the foundation for learning, we will engage in group activities, interactive activities, labs, field studies and projects. We will cover a breadth of material. </w:t>
      </w:r>
      <w:r w:rsidR="00E40CDC">
        <w:rPr>
          <w:rFonts w:ascii="Candara" w:hAnsi="Candara"/>
          <w:sz w:val="20"/>
          <w:szCs w:val="20"/>
        </w:rPr>
        <w:t xml:space="preserve">We </w:t>
      </w:r>
      <w:r w:rsidRPr="00037A62">
        <w:rPr>
          <w:rFonts w:ascii="Candara" w:hAnsi="Candara"/>
          <w:sz w:val="20"/>
          <w:szCs w:val="20"/>
        </w:rPr>
        <w:t xml:space="preserve">will be </w:t>
      </w:r>
      <w:r w:rsidR="00E40CDC">
        <w:rPr>
          <w:rFonts w:ascii="Candara" w:hAnsi="Candara"/>
          <w:sz w:val="20"/>
          <w:szCs w:val="20"/>
        </w:rPr>
        <w:t>committed to incorporating</w:t>
      </w:r>
      <w:r w:rsidRPr="00037A62">
        <w:rPr>
          <w:rFonts w:ascii="Candara" w:hAnsi="Candara"/>
          <w:sz w:val="20"/>
          <w:szCs w:val="20"/>
        </w:rPr>
        <w:t xml:space="preserve"> current events in science</w:t>
      </w:r>
      <w:r w:rsidR="001E4D14">
        <w:rPr>
          <w:rFonts w:ascii="Candara" w:hAnsi="Candara"/>
          <w:sz w:val="20"/>
          <w:szCs w:val="20"/>
        </w:rPr>
        <w:t>,</w:t>
      </w:r>
      <w:r w:rsidR="00E40CDC">
        <w:rPr>
          <w:rFonts w:ascii="Candara" w:hAnsi="Candara"/>
          <w:sz w:val="20"/>
          <w:szCs w:val="20"/>
        </w:rPr>
        <w:t xml:space="preserve"> </w:t>
      </w:r>
      <w:r w:rsidR="007434A3">
        <w:rPr>
          <w:rFonts w:ascii="Candara" w:hAnsi="Candara"/>
          <w:sz w:val="20"/>
          <w:szCs w:val="20"/>
        </w:rPr>
        <w:t xml:space="preserve">as well as applying </w:t>
      </w:r>
      <w:r w:rsidRPr="00037A62">
        <w:rPr>
          <w:rFonts w:ascii="Candara" w:hAnsi="Candara"/>
          <w:sz w:val="20"/>
          <w:szCs w:val="20"/>
        </w:rPr>
        <w:t>scientific knowledge and technology. Listed below are the major units to be covered</w:t>
      </w:r>
      <w:r>
        <w:rPr>
          <w:rFonts w:ascii="Candara" w:hAnsi="Candara"/>
          <w:sz w:val="20"/>
          <w:szCs w:val="20"/>
        </w:rPr>
        <w:t xml:space="preserve"> in the time frame provided</w:t>
      </w:r>
      <w:r w:rsidRPr="00037A62">
        <w:rPr>
          <w:rFonts w:ascii="Candara" w:hAnsi="Candara"/>
          <w:sz w:val="20"/>
          <w:szCs w:val="20"/>
        </w:rPr>
        <w:t>:</w:t>
      </w:r>
    </w:p>
    <w:p w14:paraId="2DECC0CE" w14:textId="77777777" w:rsidR="00037A62" w:rsidRDefault="00D7374A" w:rsidP="00037A62">
      <w:pPr>
        <w:ind w:firstLine="720"/>
        <w:rPr>
          <w:rFonts w:ascii="Candara" w:hAnsi="Candara"/>
          <w:sz w:val="20"/>
          <w:szCs w:val="20"/>
        </w:rPr>
      </w:pPr>
      <w:r w:rsidRPr="00D7374A">
        <w:rPr>
          <w:rFonts w:ascii="Candara" w:hAnsi="Candara"/>
          <w:b/>
          <w:sz w:val="20"/>
          <w:szCs w:val="20"/>
        </w:rPr>
        <w:t>SEMESTER 1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E61095">
        <w:rPr>
          <w:rFonts w:ascii="Candara" w:hAnsi="Candara"/>
          <w:sz w:val="20"/>
          <w:szCs w:val="20"/>
        </w:rPr>
        <w:tab/>
      </w:r>
      <w:r w:rsidRPr="00D7374A">
        <w:rPr>
          <w:rFonts w:ascii="Candara" w:hAnsi="Candara"/>
          <w:b/>
          <w:sz w:val="20"/>
          <w:szCs w:val="20"/>
        </w:rPr>
        <w:t>SEMESTER 2</w:t>
      </w:r>
    </w:p>
    <w:p w14:paraId="6EAD5AED" w14:textId="4EF93528" w:rsidR="00AD5B3E" w:rsidRDefault="00037A62" w:rsidP="00037A62">
      <w:pPr>
        <w:ind w:firstLine="720"/>
        <w:rPr>
          <w:rFonts w:ascii="Candara" w:hAnsi="Candara"/>
          <w:sz w:val="20"/>
          <w:szCs w:val="20"/>
        </w:rPr>
      </w:pPr>
      <w:r w:rsidRPr="00037A62">
        <w:rPr>
          <w:rFonts w:ascii="Candara" w:hAnsi="Candara"/>
          <w:sz w:val="20"/>
          <w:szCs w:val="20"/>
        </w:rPr>
        <w:t>Unit 1</w:t>
      </w:r>
      <w:r w:rsidR="00502353">
        <w:rPr>
          <w:rFonts w:ascii="Candara" w:hAnsi="Candara"/>
          <w:sz w:val="20"/>
          <w:szCs w:val="20"/>
        </w:rPr>
        <w:t xml:space="preserve">: </w:t>
      </w:r>
      <w:r w:rsidR="00E61095">
        <w:rPr>
          <w:rFonts w:ascii="Candara" w:hAnsi="Candara"/>
          <w:sz w:val="20"/>
          <w:szCs w:val="20"/>
        </w:rPr>
        <w:t xml:space="preserve">Kinematics &amp; </w:t>
      </w:r>
      <w:r w:rsidR="00502353">
        <w:rPr>
          <w:rFonts w:ascii="Candara" w:hAnsi="Candara"/>
          <w:sz w:val="20"/>
          <w:szCs w:val="20"/>
        </w:rPr>
        <w:t>Mechanics</w:t>
      </w:r>
      <w:r w:rsidR="00932F4E">
        <w:rPr>
          <w:rFonts w:ascii="Candara" w:hAnsi="Candara"/>
          <w:sz w:val="20"/>
          <w:szCs w:val="20"/>
        </w:rPr>
        <w:t xml:space="preserve"> (Ch 1</w:t>
      </w:r>
      <w:r w:rsidR="00502353">
        <w:rPr>
          <w:rFonts w:ascii="Candara" w:hAnsi="Candara"/>
          <w:sz w:val="20"/>
          <w:szCs w:val="20"/>
        </w:rPr>
        <w:t xml:space="preserve"> - 9</w:t>
      </w:r>
      <w:r w:rsidR="00932F4E">
        <w:rPr>
          <w:rFonts w:ascii="Candara" w:hAnsi="Candara"/>
          <w:sz w:val="20"/>
          <w:szCs w:val="20"/>
        </w:rPr>
        <w:t>)</w:t>
      </w:r>
      <w:r w:rsidRPr="00037A62">
        <w:rPr>
          <w:rFonts w:ascii="Candara" w:hAnsi="Candara"/>
          <w:sz w:val="20"/>
          <w:szCs w:val="20"/>
        </w:rPr>
        <w:tab/>
      </w:r>
      <w:r w:rsidRPr="00037A62">
        <w:rPr>
          <w:rFonts w:ascii="Candara" w:hAnsi="Candara"/>
          <w:sz w:val="20"/>
          <w:szCs w:val="20"/>
        </w:rPr>
        <w:tab/>
      </w:r>
      <w:r w:rsidRPr="00037A62">
        <w:rPr>
          <w:rFonts w:ascii="Candara" w:hAnsi="Candara"/>
          <w:sz w:val="20"/>
          <w:szCs w:val="20"/>
        </w:rPr>
        <w:tab/>
      </w:r>
      <w:r w:rsidR="00AD5B3E">
        <w:rPr>
          <w:rFonts w:ascii="Candara" w:hAnsi="Candara"/>
          <w:sz w:val="20"/>
          <w:szCs w:val="20"/>
        </w:rPr>
        <w:t>Unit 4: Electricity &amp; Magnetism (Ch 20 - 2</w:t>
      </w:r>
      <w:r w:rsidR="00BE44FE">
        <w:rPr>
          <w:rFonts w:ascii="Candara" w:hAnsi="Candara"/>
          <w:sz w:val="20"/>
          <w:szCs w:val="20"/>
        </w:rPr>
        <w:t>6</w:t>
      </w:r>
      <w:r w:rsidR="00AD5B3E">
        <w:rPr>
          <w:rFonts w:ascii="Candara" w:hAnsi="Candara"/>
          <w:sz w:val="20"/>
          <w:szCs w:val="20"/>
        </w:rPr>
        <w:t>)</w:t>
      </w:r>
    </w:p>
    <w:p w14:paraId="0B8629DE" w14:textId="77777777" w:rsidR="00D7374A" w:rsidRDefault="00AD5B3E" w:rsidP="00AD5B3E">
      <w:pPr>
        <w:ind w:firstLine="720"/>
        <w:rPr>
          <w:rFonts w:ascii="Candara" w:hAnsi="Candara"/>
          <w:sz w:val="20"/>
          <w:szCs w:val="20"/>
        </w:rPr>
      </w:pPr>
      <w:r w:rsidRPr="00037A62">
        <w:rPr>
          <w:rFonts w:ascii="Candara" w:hAnsi="Candara"/>
          <w:sz w:val="20"/>
          <w:szCs w:val="20"/>
        </w:rPr>
        <w:t xml:space="preserve"> </w:t>
      </w:r>
      <w:r w:rsidR="00D7374A" w:rsidRPr="00037A62">
        <w:rPr>
          <w:rFonts w:ascii="Candara" w:hAnsi="Candara"/>
          <w:sz w:val="20"/>
          <w:szCs w:val="20"/>
        </w:rPr>
        <w:t xml:space="preserve">Unit 2: </w:t>
      </w:r>
      <w:r w:rsidR="00502353">
        <w:rPr>
          <w:rFonts w:ascii="Candara" w:hAnsi="Candara"/>
          <w:sz w:val="20"/>
          <w:szCs w:val="20"/>
        </w:rPr>
        <w:t>Energy</w:t>
      </w:r>
      <w:r w:rsidR="00932F4E">
        <w:rPr>
          <w:rFonts w:ascii="Candara" w:hAnsi="Candara"/>
          <w:sz w:val="20"/>
          <w:szCs w:val="20"/>
        </w:rPr>
        <w:t xml:space="preserve"> (Ch </w:t>
      </w:r>
      <w:r w:rsidR="00502353">
        <w:rPr>
          <w:rFonts w:ascii="Candara" w:hAnsi="Candara"/>
          <w:sz w:val="20"/>
          <w:szCs w:val="20"/>
        </w:rPr>
        <w:t>10 - 13</w:t>
      </w:r>
      <w:r w:rsidR="00932F4E">
        <w:rPr>
          <w:rFonts w:ascii="Candara" w:hAnsi="Candara"/>
          <w:sz w:val="20"/>
          <w:szCs w:val="20"/>
        </w:rPr>
        <w:t>)</w:t>
      </w:r>
      <w:r w:rsidR="00D7374A" w:rsidRPr="00037A62">
        <w:rPr>
          <w:rFonts w:ascii="Candara" w:hAnsi="Candara"/>
          <w:sz w:val="20"/>
          <w:szCs w:val="20"/>
        </w:rPr>
        <w:t xml:space="preserve"> </w:t>
      </w:r>
      <w:r w:rsidR="00932F4E">
        <w:rPr>
          <w:rFonts w:ascii="Candara" w:hAnsi="Candara"/>
          <w:sz w:val="20"/>
          <w:szCs w:val="20"/>
        </w:rPr>
        <w:tab/>
      </w:r>
      <w:r w:rsidR="00932F4E">
        <w:rPr>
          <w:rFonts w:ascii="Candara" w:hAnsi="Candara"/>
          <w:sz w:val="20"/>
          <w:szCs w:val="20"/>
        </w:rPr>
        <w:tab/>
      </w:r>
      <w:r w:rsidR="00932F4E">
        <w:rPr>
          <w:rFonts w:ascii="Candara" w:hAnsi="Candara"/>
          <w:sz w:val="20"/>
          <w:szCs w:val="20"/>
        </w:rPr>
        <w:tab/>
      </w:r>
      <w:r w:rsidR="00E61095">
        <w:rPr>
          <w:rFonts w:ascii="Candara" w:hAnsi="Candara"/>
          <w:sz w:val="20"/>
          <w:szCs w:val="20"/>
        </w:rPr>
        <w:tab/>
      </w:r>
      <w:r w:rsidRPr="00037A62">
        <w:rPr>
          <w:rFonts w:ascii="Candara" w:hAnsi="Candara"/>
          <w:sz w:val="20"/>
          <w:szCs w:val="20"/>
        </w:rPr>
        <w:t>Unit 3:</w:t>
      </w:r>
      <w:r>
        <w:rPr>
          <w:rFonts w:ascii="Candara" w:hAnsi="Candara"/>
          <w:sz w:val="20"/>
          <w:szCs w:val="20"/>
        </w:rPr>
        <w:t xml:space="preserve"> Waves &amp; Light (Ch 14 – 19)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932F4E">
        <w:rPr>
          <w:rFonts w:ascii="Candara" w:hAnsi="Candara"/>
          <w:sz w:val="20"/>
          <w:szCs w:val="20"/>
        </w:rPr>
        <w:tab/>
      </w:r>
    </w:p>
    <w:p w14:paraId="3500CF30" w14:textId="77777777" w:rsidR="00E70675" w:rsidRPr="00865AC6" w:rsidRDefault="00932F4E" w:rsidP="00865AC6">
      <w:pPr>
        <w:ind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502353">
        <w:rPr>
          <w:rFonts w:ascii="Candara" w:hAnsi="Candara"/>
          <w:sz w:val="20"/>
          <w:szCs w:val="20"/>
        </w:rPr>
        <w:tab/>
      </w:r>
      <w:r w:rsidR="00E61095">
        <w:rPr>
          <w:rFonts w:ascii="Candara" w:hAnsi="Candara"/>
          <w:sz w:val="20"/>
          <w:szCs w:val="20"/>
        </w:rPr>
        <w:tab/>
      </w:r>
      <w:r w:rsidR="00502353" w:rsidRPr="00502353">
        <w:rPr>
          <w:rFonts w:ascii="Candara" w:hAnsi="Candara"/>
          <w:i/>
          <w:sz w:val="20"/>
          <w:szCs w:val="20"/>
        </w:rPr>
        <w:t>(</w:t>
      </w:r>
      <w:r w:rsidR="00AD5B3E">
        <w:rPr>
          <w:rFonts w:ascii="Candara" w:hAnsi="Candara"/>
          <w:i/>
          <w:sz w:val="20"/>
          <w:szCs w:val="20"/>
        </w:rPr>
        <w:t>As time permits</w:t>
      </w:r>
      <w:r w:rsidR="00502353" w:rsidRPr="00502353">
        <w:rPr>
          <w:rFonts w:ascii="Candara" w:hAnsi="Candara"/>
          <w:i/>
          <w:sz w:val="20"/>
          <w:szCs w:val="20"/>
        </w:rPr>
        <w:t xml:space="preserve">) </w:t>
      </w:r>
      <w:r w:rsidR="00D7374A" w:rsidRPr="00502353">
        <w:rPr>
          <w:rFonts w:ascii="Candara" w:hAnsi="Candara"/>
          <w:i/>
          <w:sz w:val="20"/>
          <w:szCs w:val="20"/>
        </w:rPr>
        <w:t>Unit 5</w:t>
      </w:r>
      <w:r w:rsidR="00502353" w:rsidRPr="00502353">
        <w:rPr>
          <w:rFonts w:ascii="Candara" w:hAnsi="Candara"/>
          <w:i/>
          <w:sz w:val="20"/>
          <w:szCs w:val="20"/>
        </w:rPr>
        <w:t xml:space="preserve">: Subatomic Physics </w:t>
      </w:r>
      <w:r w:rsidRPr="00502353">
        <w:rPr>
          <w:rFonts w:ascii="Candara" w:hAnsi="Candara"/>
          <w:i/>
          <w:sz w:val="20"/>
          <w:szCs w:val="20"/>
        </w:rPr>
        <w:t xml:space="preserve">(Ch </w:t>
      </w:r>
      <w:r w:rsidR="00502353" w:rsidRPr="00502353">
        <w:rPr>
          <w:rFonts w:ascii="Candara" w:hAnsi="Candara"/>
          <w:i/>
          <w:sz w:val="20"/>
          <w:szCs w:val="20"/>
        </w:rPr>
        <w:t>27 - 30</w:t>
      </w:r>
      <w:r w:rsidRPr="00502353">
        <w:rPr>
          <w:rFonts w:ascii="Candara" w:hAnsi="Candara"/>
          <w:i/>
          <w:sz w:val="20"/>
          <w:szCs w:val="20"/>
        </w:rPr>
        <w:t>)</w:t>
      </w:r>
    </w:p>
    <w:p w14:paraId="7B193E59" w14:textId="77777777" w:rsidR="00711D89" w:rsidRDefault="00711D89" w:rsidP="00D265F2">
      <w:pPr>
        <w:rPr>
          <w:rFonts w:ascii="Candara" w:hAnsi="Candara"/>
          <w:b/>
        </w:rPr>
      </w:pPr>
    </w:p>
    <w:p w14:paraId="1279DB57" w14:textId="77777777" w:rsidR="00FB52B6" w:rsidRDefault="00D7374A" w:rsidP="00FB52B6">
      <w:pPr>
        <w:rPr>
          <w:rFonts w:ascii="Candara" w:hAnsi="Candara"/>
          <w:sz w:val="20"/>
          <w:szCs w:val="20"/>
        </w:rPr>
      </w:pPr>
      <w:r w:rsidRPr="007861D7">
        <w:rPr>
          <w:rFonts w:ascii="Candara" w:hAnsi="Candara"/>
          <w:b/>
          <w:color w:val="3EC83E"/>
        </w:rPr>
        <w:t xml:space="preserve">Course </w:t>
      </w:r>
      <w:r w:rsidR="00FB52B6">
        <w:rPr>
          <w:rFonts w:ascii="Candara" w:hAnsi="Candara"/>
          <w:b/>
          <w:color w:val="3EC83E"/>
        </w:rPr>
        <w:t>Overview</w:t>
      </w:r>
      <w:r w:rsidRPr="007861D7">
        <w:rPr>
          <w:rFonts w:ascii="Candara" w:hAnsi="Candara"/>
          <w:b/>
          <w:color w:val="3EC83E"/>
        </w:rPr>
        <w:t>:</w:t>
      </w:r>
      <w:r>
        <w:rPr>
          <w:rFonts w:ascii="Candara" w:hAnsi="Candara"/>
        </w:rPr>
        <w:t xml:space="preserve"> </w:t>
      </w:r>
      <w:r w:rsidR="00D265F2" w:rsidRPr="00D265F2">
        <w:rPr>
          <w:rFonts w:ascii="Candara" w:hAnsi="Candara"/>
          <w:sz w:val="20"/>
          <w:szCs w:val="20"/>
        </w:rPr>
        <w:t xml:space="preserve">Throughout the year, you will be exposed to experiences, activities and information that will both challenge and stimulate the scientific side of your academic learning.  </w:t>
      </w:r>
      <w:r w:rsidR="00FB52B6">
        <w:rPr>
          <w:rFonts w:ascii="Candara" w:hAnsi="Candara"/>
          <w:sz w:val="20"/>
          <w:szCs w:val="20"/>
        </w:rPr>
        <w:t>W</w:t>
      </w:r>
      <w:r w:rsidR="00FB52B6" w:rsidRPr="00D265F2">
        <w:rPr>
          <w:rFonts w:ascii="Candara" w:hAnsi="Candara"/>
          <w:sz w:val="20"/>
          <w:szCs w:val="20"/>
        </w:rPr>
        <w:t xml:space="preserve">hile encouraging you to be a lifelong learner, </w:t>
      </w:r>
      <w:r w:rsidR="00FB52B6">
        <w:rPr>
          <w:rFonts w:ascii="Candara" w:hAnsi="Candara"/>
          <w:sz w:val="20"/>
          <w:szCs w:val="20"/>
        </w:rPr>
        <w:t>I</w:t>
      </w:r>
      <w:r w:rsidR="00FB52B6" w:rsidRPr="00D265F2">
        <w:rPr>
          <w:rFonts w:ascii="Candara" w:hAnsi="Candara"/>
          <w:sz w:val="20"/>
          <w:szCs w:val="20"/>
        </w:rPr>
        <w:t xml:space="preserve"> will</w:t>
      </w:r>
      <w:r w:rsidR="00FB52B6">
        <w:rPr>
          <w:rFonts w:ascii="Candara" w:hAnsi="Candara"/>
          <w:sz w:val="20"/>
          <w:szCs w:val="20"/>
        </w:rPr>
        <w:t xml:space="preserve"> also</w:t>
      </w:r>
      <w:r w:rsidR="00FB52B6" w:rsidRPr="00D265F2">
        <w:rPr>
          <w:rFonts w:ascii="Candara" w:hAnsi="Candara"/>
          <w:sz w:val="20"/>
          <w:szCs w:val="20"/>
        </w:rPr>
        <w:t xml:space="preserve"> </w:t>
      </w:r>
      <w:r w:rsidR="00FB52B6">
        <w:rPr>
          <w:rFonts w:ascii="Candara" w:hAnsi="Candara"/>
          <w:sz w:val="20"/>
          <w:szCs w:val="20"/>
        </w:rPr>
        <w:t>foster</w:t>
      </w:r>
      <w:r w:rsidR="00FB52B6" w:rsidRPr="00D265F2">
        <w:rPr>
          <w:rFonts w:ascii="Candara" w:hAnsi="Candara"/>
          <w:sz w:val="20"/>
          <w:szCs w:val="20"/>
        </w:rPr>
        <w:t xml:space="preserve"> your development of various life skills, especially those associated with communications, problem-solving, critical thinking, collaboration, and citizenship.</w:t>
      </w:r>
    </w:p>
    <w:p w14:paraId="67E04795" w14:textId="77777777" w:rsidR="00D265F2" w:rsidRDefault="00D265F2" w:rsidP="00D265F2">
      <w:pPr>
        <w:rPr>
          <w:rFonts w:ascii="Candara" w:hAnsi="Candara"/>
          <w:color w:val="0000FF"/>
          <w:sz w:val="20"/>
          <w:szCs w:val="20"/>
        </w:rPr>
      </w:pPr>
    </w:p>
    <w:p w14:paraId="22271B10" w14:textId="77777777" w:rsidR="00D265F2" w:rsidRPr="00830D02" w:rsidRDefault="00502353" w:rsidP="00D265F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Learning Unlimited Preparatory School</w:t>
      </w:r>
      <w:r w:rsidR="00D265F2" w:rsidRPr="00830D02">
        <w:rPr>
          <w:rFonts w:ascii="Candara" w:hAnsi="Candara"/>
          <w:sz w:val="20"/>
          <w:szCs w:val="20"/>
        </w:rPr>
        <w:t xml:space="preserve"> is committed to ensuring</w:t>
      </w:r>
      <w:r>
        <w:rPr>
          <w:rFonts w:ascii="Candara" w:hAnsi="Candara"/>
          <w:sz w:val="20"/>
          <w:szCs w:val="20"/>
        </w:rPr>
        <w:t xml:space="preserve"> that</w:t>
      </w:r>
      <w:r w:rsidR="00D265F2" w:rsidRPr="00830D02">
        <w:rPr>
          <w:rFonts w:ascii="Candara" w:hAnsi="Candara"/>
          <w:sz w:val="20"/>
          <w:szCs w:val="20"/>
        </w:rPr>
        <w:t xml:space="preserve"> students have a mechanism for collecting and presenting their best work produced throughout </w:t>
      </w:r>
      <w:r>
        <w:rPr>
          <w:rFonts w:ascii="Candara" w:hAnsi="Candara"/>
          <w:sz w:val="20"/>
          <w:szCs w:val="20"/>
        </w:rPr>
        <w:t xml:space="preserve">their academic years and beyond; </w:t>
      </w:r>
      <w:r w:rsidR="00C240E2">
        <w:rPr>
          <w:rFonts w:ascii="Candara" w:hAnsi="Candara"/>
          <w:sz w:val="20"/>
          <w:szCs w:val="20"/>
        </w:rPr>
        <w:t>I will be emphasizing this</w:t>
      </w:r>
      <w:r w:rsidR="00D265F2" w:rsidRPr="00830D02">
        <w:rPr>
          <w:rFonts w:ascii="Candara" w:hAnsi="Candara"/>
          <w:sz w:val="20"/>
          <w:szCs w:val="20"/>
        </w:rPr>
        <w:t xml:space="preserve"> in the form of student academic </w:t>
      </w:r>
      <w:r w:rsidR="00C240E2">
        <w:rPr>
          <w:rFonts w:ascii="Candara" w:hAnsi="Candara"/>
          <w:sz w:val="20"/>
          <w:szCs w:val="20"/>
        </w:rPr>
        <w:t xml:space="preserve">digital </w:t>
      </w:r>
      <w:r w:rsidR="00D265F2" w:rsidRPr="00830D02">
        <w:rPr>
          <w:rFonts w:ascii="Candara" w:hAnsi="Candara"/>
          <w:sz w:val="20"/>
          <w:szCs w:val="20"/>
        </w:rPr>
        <w:t xml:space="preserve">portfolios. As such, each activity, assignment and project </w:t>
      </w:r>
      <w:r w:rsidR="00F957B1">
        <w:rPr>
          <w:rFonts w:ascii="Candara" w:hAnsi="Candara"/>
          <w:sz w:val="20"/>
          <w:szCs w:val="20"/>
        </w:rPr>
        <w:t>is</w:t>
      </w:r>
      <w:r w:rsidR="00D265F2" w:rsidRPr="00830D02">
        <w:rPr>
          <w:rFonts w:ascii="Candara" w:hAnsi="Candara"/>
          <w:sz w:val="20"/>
          <w:szCs w:val="20"/>
        </w:rPr>
        <w:t xml:space="preserve"> designed with the idea that students will be able</w:t>
      </w:r>
      <w:r w:rsidR="007434A3">
        <w:rPr>
          <w:rFonts w:ascii="Candara" w:hAnsi="Candara"/>
          <w:sz w:val="20"/>
          <w:szCs w:val="20"/>
        </w:rPr>
        <w:t>,</w:t>
      </w:r>
      <w:r w:rsidR="00D265F2" w:rsidRPr="00830D02">
        <w:rPr>
          <w:rFonts w:ascii="Candara" w:hAnsi="Candara"/>
          <w:sz w:val="20"/>
          <w:szCs w:val="20"/>
        </w:rPr>
        <w:t xml:space="preserve"> and are expected to use</w:t>
      </w:r>
      <w:r w:rsidR="003424F9">
        <w:rPr>
          <w:rFonts w:ascii="Candara" w:hAnsi="Candara"/>
          <w:sz w:val="20"/>
          <w:szCs w:val="20"/>
        </w:rPr>
        <w:t>,</w:t>
      </w:r>
      <w:r w:rsidR="00D265F2" w:rsidRPr="00830D02">
        <w:rPr>
          <w:rFonts w:ascii="Candara" w:hAnsi="Candara"/>
          <w:sz w:val="20"/>
          <w:szCs w:val="20"/>
        </w:rPr>
        <w:t xml:space="preserve"> any of the course</w:t>
      </w:r>
      <w:r w:rsidR="00830D02" w:rsidRPr="00830D02">
        <w:rPr>
          <w:rFonts w:ascii="Candara" w:hAnsi="Candara"/>
          <w:sz w:val="20"/>
          <w:szCs w:val="20"/>
        </w:rPr>
        <w:t xml:space="preserve"> products created and completed to assemble their individual </w:t>
      </w:r>
      <w:r w:rsidR="00C240E2">
        <w:rPr>
          <w:rFonts w:ascii="Candara" w:hAnsi="Candara"/>
          <w:sz w:val="20"/>
          <w:szCs w:val="20"/>
        </w:rPr>
        <w:t xml:space="preserve">digital </w:t>
      </w:r>
      <w:r w:rsidR="00830D02" w:rsidRPr="00830D02">
        <w:rPr>
          <w:rFonts w:ascii="Candara" w:hAnsi="Candara"/>
          <w:sz w:val="20"/>
          <w:szCs w:val="20"/>
        </w:rPr>
        <w:t>portfolios.</w:t>
      </w:r>
      <w:r w:rsidR="00D265F2" w:rsidRPr="00830D02">
        <w:rPr>
          <w:rFonts w:ascii="Candara" w:hAnsi="Candara"/>
          <w:sz w:val="20"/>
          <w:szCs w:val="20"/>
        </w:rPr>
        <w:t xml:space="preserve">  </w:t>
      </w:r>
    </w:p>
    <w:p w14:paraId="5145F8EC" w14:textId="77777777" w:rsidR="00D265F2" w:rsidRPr="00D265F2" w:rsidRDefault="00D265F2" w:rsidP="00D265F2">
      <w:pPr>
        <w:rPr>
          <w:rFonts w:ascii="Candara" w:hAnsi="Candara"/>
          <w:color w:val="0000FF"/>
          <w:sz w:val="20"/>
          <w:szCs w:val="20"/>
        </w:rPr>
      </w:pPr>
    </w:p>
    <w:p w14:paraId="046B53D9" w14:textId="77777777" w:rsidR="00D7374A" w:rsidRDefault="008840C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The approach to Physics </w:t>
      </w:r>
      <w:r w:rsidR="00997D57">
        <w:rPr>
          <w:rFonts w:ascii="Candara" w:hAnsi="Candara"/>
          <w:sz w:val="20"/>
          <w:szCs w:val="20"/>
        </w:rPr>
        <w:t xml:space="preserve">will </w:t>
      </w:r>
      <w:r w:rsidR="00F0195C">
        <w:rPr>
          <w:rFonts w:ascii="Candara" w:hAnsi="Candara"/>
          <w:sz w:val="20"/>
          <w:szCs w:val="20"/>
        </w:rPr>
        <w:t xml:space="preserve">be both conceptual and mathematical. </w:t>
      </w:r>
      <w:r w:rsidR="004C3D13">
        <w:rPr>
          <w:rFonts w:ascii="Candara" w:hAnsi="Candara"/>
          <w:sz w:val="20"/>
          <w:szCs w:val="20"/>
        </w:rPr>
        <w:t>K</w:t>
      </w:r>
      <w:r w:rsidR="00D7374A">
        <w:rPr>
          <w:rFonts w:ascii="Candara" w:hAnsi="Candara"/>
          <w:sz w:val="20"/>
          <w:szCs w:val="20"/>
        </w:rPr>
        <w:t>nowledge and skills re</w:t>
      </w:r>
      <w:r w:rsidR="004C3D13">
        <w:rPr>
          <w:rFonts w:ascii="Candara" w:hAnsi="Candara"/>
          <w:sz w:val="20"/>
          <w:szCs w:val="20"/>
        </w:rPr>
        <w:t>quired for high school level Physic</w:t>
      </w:r>
      <w:r w:rsidR="00F957B1">
        <w:rPr>
          <w:rFonts w:ascii="Candara" w:hAnsi="Candara"/>
          <w:sz w:val="20"/>
          <w:szCs w:val="20"/>
        </w:rPr>
        <w:t>s</w:t>
      </w:r>
      <w:r w:rsidR="00D7374A">
        <w:rPr>
          <w:rFonts w:ascii="Candara" w:hAnsi="Candara"/>
          <w:sz w:val="20"/>
          <w:szCs w:val="20"/>
        </w:rPr>
        <w:t xml:space="preserve"> will be </w:t>
      </w:r>
      <w:r w:rsidR="004C3D13">
        <w:rPr>
          <w:rFonts w:ascii="Candara" w:hAnsi="Candara"/>
          <w:sz w:val="20"/>
          <w:szCs w:val="20"/>
        </w:rPr>
        <w:t>enhanced</w:t>
      </w:r>
      <w:r w:rsidR="00D7374A">
        <w:rPr>
          <w:rFonts w:ascii="Candara" w:hAnsi="Candara"/>
          <w:sz w:val="20"/>
          <w:szCs w:val="20"/>
        </w:rPr>
        <w:t xml:space="preserve"> via PBL. PBL focuses both on project- and problem-based learning. Listed below </w:t>
      </w:r>
      <w:r w:rsidR="00830D02">
        <w:rPr>
          <w:rFonts w:ascii="Candara" w:hAnsi="Candara"/>
          <w:sz w:val="20"/>
          <w:szCs w:val="20"/>
        </w:rPr>
        <w:t xml:space="preserve">are </w:t>
      </w:r>
      <w:r w:rsidR="00D7374A" w:rsidRPr="007434A3">
        <w:rPr>
          <w:rFonts w:ascii="Candara" w:hAnsi="Candara"/>
          <w:i/>
          <w:sz w:val="20"/>
          <w:szCs w:val="20"/>
        </w:rPr>
        <w:t>tentative</w:t>
      </w:r>
      <w:r w:rsidR="00D7374A">
        <w:rPr>
          <w:rFonts w:ascii="Candara" w:hAnsi="Candara"/>
          <w:sz w:val="20"/>
          <w:szCs w:val="20"/>
        </w:rPr>
        <w:t xml:space="preserve"> projects/large assignments associated with the major </w:t>
      </w:r>
      <w:r w:rsidR="00243A8D">
        <w:rPr>
          <w:rFonts w:ascii="Candara" w:hAnsi="Candara"/>
          <w:sz w:val="20"/>
          <w:szCs w:val="20"/>
        </w:rPr>
        <w:t>themes</w:t>
      </w:r>
      <w:r w:rsidR="00D7374A">
        <w:rPr>
          <w:rFonts w:ascii="Candara" w:hAnsi="Candara"/>
          <w:sz w:val="20"/>
          <w:szCs w:val="20"/>
        </w:rPr>
        <w:t xml:space="preserve"> of coverage.</w:t>
      </w:r>
    </w:p>
    <w:p w14:paraId="247C64B4" w14:textId="77777777" w:rsidR="009F3B44" w:rsidRDefault="009F3B44" w:rsidP="009F3B44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3402"/>
        <w:gridCol w:w="2139"/>
      </w:tblGrid>
      <w:tr w:rsidR="009F3B44" w:rsidRPr="00CD5CDC" w14:paraId="2DF30668" w14:textId="77777777" w:rsidTr="002D21DC">
        <w:trPr>
          <w:trHeight w:val="262"/>
        </w:trPr>
        <w:tc>
          <w:tcPr>
            <w:tcW w:w="1809" w:type="dxa"/>
            <w:shd w:val="clear" w:color="auto" w:fill="CCFFFF"/>
          </w:tcPr>
          <w:p w14:paraId="5330220F" w14:textId="77777777" w:rsidR="009F3B44" w:rsidRPr="00CD5CDC" w:rsidRDefault="009F3B44" w:rsidP="002D21DC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CD5CDC">
              <w:rPr>
                <w:rFonts w:ascii="Candara" w:hAnsi="Candara"/>
                <w:b/>
                <w:sz w:val="18"/>
                <w:szCs w:val="18"/>
              </w:rPr>
              <w:t>THEME</w:t>
            </w:r>
          </w:p>
        </w:tc>
        <w:tc>
          <w:tcPr>
            <w:tcW w:w="3402" w:type="dxa"/>
            <w:shd w:val="clear" w:color="auto" w:fill="CCFFFF"/>
          </w:tcPr>
          <w:p w14:paraId="78977D07" w14:textId="77777777" w:rsidR="009F3B44" w:rsidRPr="00CD5CDC" w:rsidRDefault="009F3B44" w:rsidP="002D21DC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CD5CDC">
              <w:rPr>
                <w:rFonts w:ascii="Candara" w:hAnsi="Candara"/>
                <w:b/>
                <w:sz w:val="18"/>
                <w:szCs w:val="18"/>
              </w:rPr>
              <w:t>TENTATIVE PROJECT</w:t>
            </w:r>
            <w:r>
              <w:rPr>
                <w:rFonts w:ascii="Candara" w:hAnsi="Candara"/>
                <w:b/>
                <w:sz w:val="18"/>
                <w:szCs w:val="18"/>
              </w:rPr>
              <w:t>(s)</w:t>
            </w:r>
          </w:p>
        </w:tc>
        <w:tc>
          <w:tcPr>
            <w:tcW w:w="3402" w:type="dxa"/>
            <w:shd w:val="clear" w:color="auto" w:fill="CCFFFF"/>
          </w:tcPr>
          <w:p w14:paraId="66A45EBE" w14:textId="77777777" w:rsidR="009F3B44" w:rsidRPr="00CD5CDC" w:rsidRDefault="009F3B44" w:rsidP="002D21DC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CD5CDC">
              <w:rPr>
                <w:rFonts w:ascii="Candara" w:hAnsi="Candara"/>
                <w:b/>
                <w:sz w:val="18"/>
                <w:szCs w:val="18"/>
              </w:rPr>
              <w:t>DELIVERABLES</w:t>
            </w:r>
          </w:p>
        </w:tc>
        <w:tc>
          <w:tcPr>
            <w:tcW w:w="2139" w:type="dxa"/>
            <w:shd w:val="clear" w:color="auto" w:fill="CCFFFF"/>
          </w:tcPr>
          <w:p w14:paraId="4AD379C3" w14:textId="77777777" w:rsidR="009F3B44" w:rsidRPr="00CD5CDC" w:rsidRDefault="009F3B44" w:rsidP="002D21DC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TERM</w:t>
            </w:r>
          </w:p>
        </w:tc>
      </w:tr>
      <w:tr w:rsidR="009F3B44" w:rsidRPr="00CD5CDC" w14:paraId="5DB9D08E" w14:textId="77777777" w:rsidTr="002D21DC">
        <w:trPr>
          <w:trHeight w:val="262"/>
        </w:trPr>
        <w:tc>
          <w:tcPr>
            <w:tcW w:w="1809" w:type="dxa"/>
            <w:shd w:val="clear" w:color="auto" w:fill="auto"/>
          </w:tcPr>
          <w:p w14:paraId="5F499214" w14:textId="77777777" w:rsidR="009F3B44" w:rsidRPr="00CD5CDC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Mechanics</w:t>
            </w:r>
          </w:p>
        </w:tc>
        <w:tc>
          <w:tcPr>
            <w:tcW w:w="3402" w:type="dxa"/>
            <w:shd w:val="clear" w:color="auto" w:fill="auto"/>
          </w:tcPr>
          <w:p w14:paraId="2476025A" w14:textId="77777777" w:rsidR="009F3B44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Stomp Rocket Competition</w:t>
            </w:r>
          </w:p>
          <w:p w14:paraId="5E44FE8D" w14:textId="7F6006A4" w:rsidR="009F3B44" w:rsidRDefault="00BE44FE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Spaghetti Bridge/Towering Heights</w:t>
            </w:r>
          </w:p>
          <w:p w14:paraId="17E6487B" w14:textId="77777777" w:rsidR="009F3B44" w:rsidRPr="00CD5CDC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87767AE" w14:textId="77777777" w:rsidR="009F3B44" w:rsidRPr="00CD5CDC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Formative assignments, Power point, presentation, assembled physical products</w:t>
            </w:r>
          </w:p>
        </w:tc>
        <w:tc>
          <w:tcPr>
            <w:tcW w:w="2139" w:type="dxa"/>
            <w:shd w:val="clear" w:color="auto" w:fill="auto"/>
          </w:tcPr>
          <w:p w14:paraId="17D1659D" w14:textId="77777777" w:rsidR="009F3B44" w:rsidRDefault="009F3B44" w:rsidP="002D21DC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1</w:t>
            </w:r>
          </w:p>
          <w:p w14:paraId="573404FC" w14:textId="77777777" w:rsidR="009F3B44" w:rsidRDefault="009F3B44" w:rsidP="002D21DC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2</w:t>
            </w:r>
          </w:p>
          <w:p w14:paraId="01B0264C" w14:textId="77777777" w:rsidR="009F3B44" w:rsidRPr="00CD5CDC" w:rsidRDefault="009F3B44" w:rsidP="002D21D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9F3B44" w:rsidRPr="00CD5CDC" w14:paraId="780939C2" w14:textId="77777777" w:rsidTr="002D21DC">
        <w:trPr>
          <w:trHeight w:val="262"/>
        </w:trPr>
        <w:tc>
          <w:tcPr>
            <w:tcW w:w="1809" w:type="dxa"/>
            <w:shd w:val="clear" w:color="auto" w:fill="auto"/>
          </w:tcPr>
          <w:p w14:paraId="3C82B21A" w14:textId="77777777" w:rsidR="009F3B44" w:rsidRPr="00CD5CDC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Energy</w:t>
            </w:r>
          </w:p>
        </w:tc>
        <w:tc>
          <w:tcPr>
            <w:tcW w:w="3402" w:type="dxa"/>
            <w:shd w:val="clear" w:color="auto" w:fill="auto"/>
          </w:tcPr>
          <w:p w14:paraId="7CF76A1B" w14:textId="74304FAF" w:rsidR="009F3B44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Tabletop Catapult/Trebuchet Challenge </w:t>
            </w:r>
          </w:p>
          <w:p w14:paraId="3AAE85C5" w14:textId="21EBCC1F" w:rsidR="009F3B44" w:rsidRPr="00CD5CDC" w:rsidRDefault="009F3B44" w:rsidP="002D21D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44EA910" w14:textId="77777777" w:rsidR="009F3B44" w:rsidRPr="00E5553D" w:rsidRDefault="009F3B44" w:rsidP="002D21D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Formative assignments, Power point, presentation, assembled physical products</w:t>
            </w:r>
          </w:p>
        </w:tc>
        <w:tc>
          <w:tcPr>
            <w:tcW w:w="2139" w:type="dxa"/>
            <w:shd w:val="clear" w:color="auto" w:fill="auto"/>
          </w:tcPr>
          <w:p w14:paraId="68B8A420" w14:textId="77777777" w:rsidR="009F3B44" w:rsidRDefault="009F3B44" w:rsidP="002D21DC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3</w:t>
            </w:r>
          </w:p>
          <w:p w14:paraId="0E7D4D40" w14:textId="7C6DEA60" w:rsidR="009F3B44" w:rsidRPr="00CD5CDC" w:rsidRDefault="009F3B44" w:rsidP="002D21D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BE44FE" w:rsidRPr="00CD5CDC" w14:paraId="1AD214E4" w14:textId="77777777" w:rsidTr="002D21DC">
        <w:trPr>
          <w:trHeight w:val="262"/>
        </w:trPr>
        <w:tc>
          <w:tcPr>
            <w:tcW w:w="1809" w:type="dxa"/>
            <w:shd w:val="clear" w:color="auto" w:fill="auto"/>
          </w:tcPr>
          <w:p w14:paraId="356FB2B9" w14:textId="141D6229" w:rsidR="00BE44FE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Electricity &amp; Magnetism</w:t>
            </w:r>
          </w:p>
        </w:tc>
        <w:tc>
          <w:tcPr>
            <w:tcW w:w="3402" w:type="dxa"/>
            <w:shd w:val="clear" w:color="auto" w:fill="auto"/>
          </w:tcPr>
          <w:p w14:paraId="464B730B" w14:textId="77777777" w:rsidR="00BE44FE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Electric Game</w:t>
            </w:r>
          </w:p>
          <w:p w14:paraId="19282E4A" w14:textId="77777777" w:rsidR="00BE44FE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5848082" w14:textId="57895705" w:rsidR="00BE44FE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Formative assignments, Power point, electronic board toy/product</w:t>
            </w:r>
          </w:p>
        </w:tc>
        <w:tc>
          <w:tcPr>
            <w:tcW w:w="2139" w:type="dxa"/>
            <w:shd w:val="clear" w:color="auto" w:fill="auto"/>
          </w:tcPr>
          <w:p w14:paraId="3742DAD6" w14:textId="4ADC357B" w:rsidR="00BE44FE" w:rsidRDefault="00BE44FE" w:rsidP="00BE44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3</w:t>
            </w:r>
            <w:r w:rsidRPr="00CD5CDC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BE44FE" w:rsidRPr="00CD5CDC" w14:paraId="7EDA8DDE" w14:textId="77777777" w:rsidTr="002D21DC">
        <w:trPr>
          <w:trHeight w:val="262"/>
        </w:trPr>
        <w:tc>
          <w:tcPr>
            <w:tcW w:w="1809" w:type="dxa"/>
            <w:shd w:val="clear" w:color="auto" w:fill="auto"/>
          </w:tcPr>
          <w:p w14:paraId="14F9B972" w14:textId="77777777" w:rsidR="00BE44FE" w:rsidRPr="00CD5CDC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Waves &amp; Light</w:t>
            </w:r>
          </w:p>
        </w:tc>
        <w:tc>
          <w:tcPr>
            <w:tcW w:w="3402" w:type="dxa"/>
            <w:shd w:val="clear" w:color="auto" w:fill="auto"/>
          </w:tcPr>
          <w:p w14:paraId="4B4C0887" w14:textId="77777777" w:rsidR="00BE44FE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Constructing Homemade Camera/Projector</w:t>
            </w:r>
          </w:p>
          <w:p w14:paraId="3EF01323" w14:textId="77777777" w:rsidR="00BE44FE" w:rsidRPr="00CD5CDC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Homemade Musical Instrument</w:t>
            </w:r>
          </w:p>
        </w:tc>
        <w:tc>
          <w:tcPr>
            <w:tcW w:w="3402" w:type="dxa"/>
            <w:shd w:val="clear" w:color="auto" w:fill="auto"/>
          </w:tcPr>
          <w:p w14:paraId="1B1AF55E" w14:textId="77777777" w:rsidR="00BE44FE" w:rsidRPr="00CD5CDC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Formative assignments, Power point, presentation, assembled physical products</w:t>
            </w:r>
          </w:p>
        </w:tc>
        <w:tc>
          <w:tcPr>
            <w:tcW w:w="2139" w:type="dxa"/>
            <w:shd w:val="clear" w:color="auto" w:fill="auto"/>
          </w:tcPr>
          <w:p w14:paraId="7443CDD8" w14:textId="77777777" w:rsidR="00BE44FE" w:rsidRDefault="00BE44FE" w:rsidP="00BE44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4</w:t>
            </w:r>
          </w:p>
          <w:p w14:paraId="683CC83C" w14:textId="77777777" w:rsidR="00BE44FE" w:rsidRPr="00CD5CDC" w:rsidRDefault="00BE44FE" w:rsidP="00BE44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4</w:t>
            </w:r>
          </w:p>
        </w:tc>
      </w:tr>
      <w:tr w:rsidR="00BE44FE" w:rsidRPr="00CD5CDC" w14:paraId="1609C4B7" w14:textId="77777777" w:rsidTr="002D21DC">
        <w:trPr>
          <w:trHeight w:val="262"/>
        </w:trPr>
        <w:tc>
          <w:tcPr>
            <w:tcW w:w="1809" w:type="dxa"/>
            <w:shd w:val="clear" w:color="auto" w:fill="auto"/>
          </w:tcPr>
          <w:p w14:paraId="39779370" w14:textId="77777777" w:rsidR="00BE44FE" w:rsidRPr="00EA3270" w:rsidRDefault="00BE44FE" w:rsidP="00BE44FE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lastRenderedPageBreak/>
              <w:t>Cumulative</w:t>
            </w:r>
          </w:p>
        </w:tc>
        <w:tc>
          <w:tcPr>
            <w:tcW w:w="3402" w:type="dxa"/>
            <w:shd w:val="clear" w:color="auto" w:fill="auto"/>
          </w:tcPr>
          <w:p w14:paraId="6F1AE90C" w14:textId="4BB87174" w:rsidR="00BE44FE" w:rsidRPr="00CD5CDC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Vertical Marble Maze</w:t>
            </w:r>
          </w:p>
        </w:tc>
        <w:tc>
          <w:tcPr>
            <w:tcW w:w="3402" w:type="dxa"/>
            <w:shd w:val="clear" w:color="auto" w:fill="auto"/>
          </w:tcPr>
          <w:p w14:paraId="766B698B" w14:textId="77777777" w:rsidR="00BE44FE" w:rsidRPr="00CD5CDC" w:rsidRDefault="00BE44FE" w:rsidP="00BE44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Formative assignments, Power point, presentation, assembled physical products</w:t>
            </w:r>
          </w:p>
        </w:tc>
        <w:tc>
          <w:tcPr>
            <w:tcW w:w="2139" w:type="dxa"/>
            <w:shd w:val="clear" w:color="auto" w:fill="auto"/>
          </w:tcPr>
          <w:p w14:paraId="11BCE0D3" w14:textId="77777777" w:rsidR="00BE44FE" w:rsidRPr="00CD5CDC" w:rsidRDefault="00BE44FE" w:rsidP="00BE44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Term 4</w:t>
            </w:r>
          </w:p>
        </w:tc>
      </w:tr>
    </w:tbl>
    <w:p w14:paraId="0FCC4D97" w14:textId="77777777" w:rsidR="00682057" w:rsidRDefault="00682057" w:rsidP="00D265F2">
      <w:pPr>
        <w:rPr>
          <w:rFonts w:ascii="Candara" w:hAnsi="Candara" w:cs="Arial"/>
          <w:b/>
        </w:rPr>
      </w:pPr>
    </w:p>
    <w:p w14:paraId="2BC95AAC" w14:textId="77777777" w:rsidR="00624254" w:rsidRDefault="00D265F2" w:rsidP="00D265F2">
      <w:pPr>
        <w:rPr>
          <w:rFonts w:ascii="Candara" w:hAnsi="Candara" w:cs="Arial"/>
          <w:sz w:val="20"/>
          <w:szCs w:val="20"/>
        </w:rPr>
      </w:pPr>
      <w:r w:rsidRPr="007861D7">
        <w:rPr>
          <w:rFonts w:ascii="Candara" w:hAnsi="Candara" w:cs="Arial"/>
          <w:b/>
          <w:color w:val="3EC83E"/>
        </w:rPr>
        <w:t xml:space="preserve">Course Policies &amp; </w:t>
      </w:r>
      <w:r w:rsidR="00E74099" w:rsidRPr="007861D7">
        <w:rPr>
          <w:rFonts w:ascii="Candara" w:hAnsi="Candara" w:cs="Arial"/>
          <w:b/>
          <w:color w:val="3EC83E"/>
        </w:rPr>
        <w:t>Expectations</w:t>
      </w:r>
      <w:r w:rsidRPr="007861D7">
        <w:rPr>
          <w:rFonts w:ascii="Candara" w:hAnsi="Candara" w:cs="Arial"/>
          <w:b/>
          <w:color w:val="3EC83E"/>
        </w:rPr>
        <w:t>:</w:t>
      </w:r>
      <w:r w:rsidRPr="00D265F2">
        <w:rPr>
          <w:rFonts w:ascii="Candara" w:hAnsi="Candara" w:cs="Arial"/>
          <w:b/>
        </w:rPr>
        <w:t xml:space="preserve"> </w:t>
      </w:r>
      <w:r w:rsidR="00C4246A">
        <w:rPr>
          <w:rFonts w:ascii="Candara" w:hAnsi="Candara"/>
          <w:sz w:val="20"/>
          <w:szCs w:val="20"/>
        </w:rPr>
        <w:t xml:space="preserve"> </w:t>
      </w:r>
      <w:r w:rsidRPr="00D265F2">
        <w:rPr>
          <w:rFonts w:ascii="Candara" w:hAnsi="Candara" w:cs="Arial"/>
          <w:sz w:val="20"/>
          <w:szCs w:val="20"/>
        </w:rPr>
        <w:t xml:space="preserve">Your success in this class is dependent upon your willingness and motivation to work and learn beyond the allotted class time. </w:t>
      </w:r>
      <w:r w:rsidR="00624254">
        <w:rPr>
          <w:rFonts w:ascii="Candara" w:hAnsi="Candara" w:cs="Arial"/>
          <w:sz w:val="20"/>
          <w:szCs w:val="20"/>
        </w:rPr>
        <w:t>Please bear in mind the following items:</w:t>
      </w:r>
    </w:p>
    <w:p w14:paraId="139DA1B8" w14:textId="77777777" w:rsidR="00BE44FE" w:rsidRPr="00BE44FE" w:rsidRDefault="00BE44FE" w:rsidP="00BE44FE">
      <w:pPr>
        <w:numPr>
          <w:ilvl w:val="0"/>
          <w:numId w:val="4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 xml:space="preserve">Set aside </w:t>
      </w:r>
      <w:r w:rsidRPr="00BE44FE">
        <w:rPr>
          <w:rFonts w:ascii="Candara" w:hAnsi="Candara" w:cs="Calibri"/>
          <w:sz w:val="20"/>
          <w:szCs w:val="20"/>
          <w:u w:val="single"/>
        </w:rPr>
        <w:t>at least</w:t>
      </w:r>
      <w:r w:rsidRPr="00BE44FE">
        <w:rPr>
          <w:rFonts w:ascii="Candara" w:hAnsi="Candara" w:cs="Calibri"/>
          <w:sz w:val="20"/>
          <w:szCs w:val="20"/>
        </w:rPr>
        <w:t xml:space="preserve"> </w:t>
      </w:r>
      <w:r w:rsidRPr="00BE44FE">
        <w:rPr>
          <w:rFonts w:ascii="Candara" w:hAnsi="Candara" w:cs="Calibri"/>
          <w:b/>
          <w:sz w:val="20"/>
          <w:szCs w:val="20"/>
        </w:rPr>
        <w:t>30 minutes</w:t>
      </w:r>
      <w:r w:rsidRPr="00BE44FE">
        <w:rPr>
          <w:rFonts w:ascii="Candara" w:hAnsi="Candara" w:cs="Calibri"/>
          <w:sz w:val="20"/>
          <w:szCs w:val="20"/>
        </w:rPr>
        <w:t xml:space="preserve"> every night to read sections of the textbook AND to review material covered/discussed in class. DO YOUR HOMEWORK INDIVIDUALLY AND SUBMIT IN A TIMELY FASHION!!!</w:t>
      </w:r>
    </w:p>
    <w:p w14:paraId="2151CC8A" w14:textId="77777777" w:rsidR="00BE44FE" w:rsidRPr="00BE44FE" w:rsidRDefault="00BE44FE" w:rsidP="00BE44FE">
      <w:pPr>
        <w:numPr>
          <w:ilvl w:val="0"/>
          <w:numId w:val="5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 xml:space="preserve">Throughout the year, you will be expected to write research reports and utilize various reference sources. You will be expected to cite your references accordingly or be penalized with a failing grade for the assignment. </w:t>
      </w:r>
    </w:p>
    <w:p w14:paraId="5A20828D" w14:textId="77777777" w:rsidR="00BE44FE" w:rsidRPr="00BE44FE" w:rsidRDefault="00BE44FE" w:rsidP="00BE44FE">
      <w:pPr>
        <w:numPr>
          <w:ilvl w:val="0"/>
          <w:numId w:val="5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 xml:space="preserve">Group work is expected. Please remember to work collaboratively and harmoniously! </w:t>
      </w:r>
    </w:p>
    <w:p w14:paraId="2C3D52CF" w14:textId="77777777" w:rsidR="00BE44FE" w:rsidRPr="00BE44FE" w:rsidRDefault="00BE44FE" w:rsidP="00BE44FE">
      <w:pPr>
        <w:numPr>
          <w:ilvl w:val="0"/>
          <w:numId w:val="5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 xml:space="preserve">Assignments, projects, lab reports, etc. are expected to be turned in as per deadline date AND time. After </w:t>
      </w:r>
      <w:proofErr w:type="gramStart"/>
      <w:r w:rsidRPr="00BE44FE">
        <w:rPr>
          <w:rFonts w:ascii="Candara" w:hAnsi="Candara" w:cs="Calibri"/>
          <w:sz w:val="20"/>
          <w:szCs w:val="20"/>
        </w:rPr>
        <w:t>1 day</w:t>
      </w:r>
      <w:proofErr w:type="gramEnd"/>
      <w:r w:rsidRPr="00BE44FE">
        <w:rPr>
          <w:rFonts w:ascii="Candara" w:hAnsi="Candara" w:cs="Calibri"/>
          <w:sz w:val="20"/>
          <w:szCs w:val="20"/>
        </w:rPr>
        <w:t xml:space="preserve"> post-deadline date, </w:t>
      </w:r>
      <w:r w:rsidRPr="00BE44FE">
        <w:rPr>
          <w:rFonts w:ascii="Candara" w:hAnsi="Candara" w:cs="Calibri"/>
          <w:sz w:val="20"/>
          <w:szCs w:val="20"/>
          <w:highlight w:val="yellow"/>
        </w:rPr>
        <w:t>late assignments WILL NOT BE ACCEPTED</w:t>
      </w:r>
      <w:r w:rsidRPr="00BE44FE">
        <w:rPr>
          <w:rFonts w:ascii="Candara" w:hAnsi="Candara" w:cs="Calibri"/>
          <w:i/>
          <w:sz w:val="20"/>
          <w:szCs w:val="20"/>
          <w:highlight w:val="yellow"/>
        </w:rPr>
        <w:t>.</w:t>
      </w:r>
      <w:r w:rsidRPr="00BE44FE">
        <w:rPr>
          <w:rFonts w:ascii="Candara" w:hAnsi="Candara" w:cs="Calibri"/>
          <w:i/>
          <w:sz w:val="20"/>
          <w:szCs w:val="20"/>
        </w:rPr>
        <w:t xml:space="preserve"> </w:t>
      </w:r>
      <w:r w:rsidRPr="00BE44FE">
        <w:rPr>
          <w:rFonts w:ascii="Candara" w:hAnsi="Candara" w:cs="Calibri"/>
          <w:iCs/>
          <w:sz w:val="20"/>
          <w:szCs w:val="20"/>
        </w:rPr>
        <w:t xml:space="preserve">An assignment submitted a day after the expected due date will be subject to a </w:t>
      </w:r>
      <w:r w:rsidRPr="00BE44FE">
        <w:rPr>
          <w:rFonts w:ascii="Candara" w:hAnsi="Candara" w:cs="Calibri"/>
          <w:iCs/>
          <w:color w:val="FF0000"/>
          <w:sz w:val="20"/>
          <w:szCs w:val="20"/>
        </w:rPr>
        <w:t>30% penalty</w:t>
      </w:r>
      <w:r w:rsidRPr="00BE44FE">
        <w:rPr>
          <w:rFonts w:ascii="Candara" w:hAnsi="Candara" w:cs="Calibri"/>
          <w:iCs/>
          <w:sz w:val="20"/>
          <w:szCs w:val="20"/>
        </w:rPr>
        <w:t xml:space="preserve">. </w:t>
      </w:r>
      <w:r w:rsidRPr="00BE44FE">
        <w:rPr>
          <w:rFonts w:ascii="Candara" w:hAnsi="Candara" w:cs="Calibri"/>
          <w:sz w:val="20"/>
          <w:szCs w:val="20"/>
        </w:rPr>
        <w:t xml:space="preserve">To better prepare you for college life, </w:t>
      </w:r>
      <w:r w:rsidRPr="00BE44FE">
        <w:rPr>
          <w:rFonts w:ascii="Candara" w:hAnsi="Candara" w:cs="Calibri"/>
          <w:b/>
          <w:sz w:val="20"/>
          <w:szCs w:val="20"/>
        </w:rPr>
        <w:t>LATE WORK IS PROHIBITED</w:t>
      </w:r>
      <w:r w:rsidRPr="00BE44FE">
        <w:rPr>
          <w:rFonts w:ascii="Candara" w:hAnsi="Candara" w:cs="Calibri"/>
          <w:sz w:val="20"/>
          <w:szCs w:val="20"/>
        </w:rPr>
        <w:t>!</w:t>
      </w:r>
      <w:r w:rsidRPr="00BE44FE">
        <w:rPr>
          <w:rFonts w:ascii="Candara" w:hAnsi="Candara" w:cs="Calibri"/>
          <w:i/>
          <w:sz w:val="20"/>
          <w:szCs w:val="20"/>
        </w:rPr>
        <w:t xml:space="preserve"> If extenuating circumstances should arise, it is YOUR responsibility to communicate with the teacher </w:t>
      </w:r>
      <w:r w:rsidRPr="00BE44FE">
        <w:rPr>
          <w:rFonts w:ascii="Candara" w:hAnsi="Candara" w:cs="Calibri"/>
          <w:i/>
          <w:sz w:val="20"/>
          <w:szCs w:val="20"/>
          <w:u w:val="single"/>
        </w:rPr>
        <w:t>prior</w:t>
      </w:r>
      <w:r w:rsidRPr="00BE44FE">
        <w:rPr>
          <w:rFonts w:ascii="Candara" w:hAnsi="Candara" w:cs="Calibri"/>
          <w:i/>
          <w:sz w:val="20"/>
          <w:szCs w:val="20"/>
        </w:rPr>
        <w:t xml:space="preserve"> to deadline date(s).</w:t>
      </w:r>
    </w:p>
    <w:p w14:paraId="479EA524" w14:textId="77777777" w:rsidR="00BE44FE" w:rsidRPr="00BE44FE" w:rsidRDefault="00BE44FE" w:rsidP="00BE44FE">
      <w:pPr>
        <w:numPr>
          <w:ilvl w:val="0"/>
          <w:numId w:val="5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 xml:space="preserve">Please prepare for weekly quizzes, especially those associated with chapter vocabulary. </w:t>
      </w:r>
      <w:r w:rsidRPr="00BE44FE">
        <w:rPr>
          <w:rFonts w:ascii="Candara" w:hAnsi="Candara" w:cs="Calibri"/>
          <w:b/>
          <w:sz w:val="20"/>
          <w:szCs w:val="20"/>
        </w:rPr>
        <w:t>Review daily</w:t>
      </w:r>
      <w:r w:rsidRPr="00BE44FE">
        <w:rPr>
          <w:rFonts w:ascii="Candara" w:hAnsi="Candara" w:cs="Calibri"/>
          <w:sz w:val="20"/>
          <w:szCs w:val="20"/>
        </w:rPr>
        <w:t xml:space="preserve"> and be prepared for Section Review “pop quizzes”. Learning, remembering, and utilizing the proper scientific terminology is crucial for basic success in the course.  </w:t>
      </w:r>
    </w:p>
    <w:p w14:paraId="2C323D08" w14:textId="77777777" w:rsidR="00BE44FE" w:rsidRPr="00BE44FE" w:rsidRDefault="00BE44FE" w:rsidP="00BE44FE">
      <w:pPr>
        <w:numPr>
          <w:ilvl w:val="0"/>
          <w:numId w:val="5"/>
        </w:numPr>
        <w:rPr>
          <w:rFonts w:ascii="Candara" w:hAnsi="Candara" w:cs="Calibri"/>
          <w:sz w:val="20"/>
          <w:szCs w:val="20"/>
        </w:rPr>
      </w:pPr>
      <w:r w:rsidRPr="00BE44FE">
        <w:rPr>
          <w:rFonts w:ascii="Candara" w:hAnsi="Candara" w:cs="Calibri"/>
          <w:sz w:val="20"/>
          <w:szCs w:val="20"/>
        </w:rPr>
        <w:t>Those absent (unexcused) during the day of a quiz/exam will not be permitted to “make it up”. If the absence is excused, you are responsible for arranging to write the quiz/exam within one week of the absence; failure to do so, results in a score of “</w:t>
      </w:r>
      <w:proofErr w:type="gramStart"/>
      <w:r w:rsidRPr="00BE44FE">
        <w:rPr>
          <w:rFonts w:ascii="Candara" w:hAnsi="Candara" w:cs="Calibri"/>
          <w:sz w:val="20"/>
          <w:szCs w:val="20"/>
        </w:rPr>
        <w:t>F</w:t>
      </w:r>
      <w:proofErr w:type="gramEnd"/>
      <w:r w:rsidRPr="00BE44FE">
        <w:rPr>
          <w:rFonts w:ascii="Candara" w:hAnsi="Candara" w:cs="Calibri"/>
          <w:sz w:val="20"/>
          <w:szCs w:val="20"/>
        </w:rPr>
        <w:t xml:space="preserve">”. </w:t>
      </w:r>
    </w:p>
    <w:p w14:paraId="76FD6694" w14:textId="77777777" w:rsidR="00DA4115" w:rsidRDefault="00DA4115" w:rsidP="00D265F2">
      <w:pPr>
        <w:rPr>
          <w:rFonts w:ascii="Candara" w:hAnsi="Candara" w:cs="Arial"/>
          <w:sz w:val="20"/>
          <w:szCs w:val="20"/>
        </w:rPr>
      </w:pPr>
    </w:p>
    <w:p w14:paraId="7255372B" w14:textId="77777777" w:rsidR="00E70675" w:rsidRDefault="00E70675" w:rsidP="00D265F2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Students are responsible for their own academic success. </w:t>
      </w:r>
      <w:r w:rsidRPr="00E70675">
        <w:rPr>
          <w:rFonts w:ascii="Candara" w:hAnsi="Candara" w:cs="Arial"/>
          <w:b/>
          <w:sz w:val="20"/>
          <w:szCs w:val="20"/>
        </w:rPr>
        <w:t xml:space="preserve">This means </w:t>
      </w:r>
      <w:r w:rsidR="003B0889">
        <w:rPr>
          <w:rFonts w:ascii="Candara" w:hAnsi="Candara" w:cs="Arial"/>
          <w:b/>
          <w:sz w:val="20"/>
          <w:szCs w:val="20"/>
        </w:rPr>
        <w:t xml:space="preserve">that </w:t>
      </w:r>
      <w:r w:rsidRPr="00E70675">
        <w:rPr>
          <w:rFonts w:ascii="Candara" w:hAnsi="Candara" w:cs="Arial"/>
          <w:b/>
          <w:sz w:val="20"/>
          <w:szCs w:val="20"/>
        </w:rPr>
        <w:t>a student who misses a class period for any reason is responsible for determining the day’s assignment and completing the requisite work.</w:t>
      </w:r>
      <w:r>
        <w:rPr>
          <w:rFonts w:ascii="Candara" w:hAnsi="Candara" w:cs="Arial"/>
          <w:sz w:val="20"/>
          <w:szCs w:val="20"/>
        </w:rPr>
        <w:t xml:space="preserve"> </w:t>
      </w:r>
    </w:p>
    <w:p w14:paraId="4A32731E" w14:textId="77777777" w:rsidR="00E70675" w:rsidRDefault="00E70675" w:rsidP="00D265F2">
      <w:pPr>
        <w:rPr>
          <w:rFonts w:ascii="Candara" w:hAnsi="Candara" w:cs="Arial"/>
          <w:sz w:val="20"/>
          <w:szCs w:val="20"/>
        </w:rPr>
      </w:pPr>
    </w:p>
    <w:p w14:paraId="1F326A46" w14:textId="3D7400F1" w:rsidR="00BE44FE" w:rsidRPr="00F1290A" w:rsidRDefault="00E74099" w:rsidP="00BE44FE">
      <w:pPr>
        <w:rPr>
          <w:rFonts w:ascii="Calibri" w:hAnsi="Calibri" w:cs="Calibri"/>
          <w:sz w:val="20"/>
          <w:szCs w:val="20"/>
        </w:rPr>
      </w:pPr>
      <w:r w:rsidRPr="007861D7">
        <w:rPr>
          <w:rFonts w:ascii="Candara" w:hAnsi="Candara" w:cs="Arial"/>
          <w:b/>
          <w:color w:val="3EC83E"/>
        </w:rPr>
        <w:t>Supplies &amp; Materials:</w:t>
      </w:r>
      <w:r w:rsidRPr="00D265F2">
        <w:rPr>
          <w:rFonts w:ascii="Candara" w:hAnsi="Candara" w:cs="Arial"/>
          <w:b/>
        </w:rPr>
        <w:t xml:space="preserve"> </w:t>
      </w:r>
      <w:r w:rsidR="00DD7BFD">
        <w:rPr>
          <w:rFonts w:ascii="Candara" w:hAnsi="Candara" w:cs="Arial"/>
        </w:rPr>
        <w:t>Y</w:t>
      </w:r>
      <w:r w:rsidR="00DD7BFD">
        <w:rPr>
          <w:rFonts w:ascii="Candara" w:hAnsi="Candara" w:cs="Arial"/>
          <w:sz w:val="20"/>
          <w:szCs w:val="20"/>
        </w:rPr>
        <w:t>ou are expected to provide your own supplies, unless otherwise provided by the teacher.</w:t>
      </w:r>
      <w:r w:rsidR="00DD7BFD" w:rsidRPr="00D265F2">
        <w:rPr>
          <w:rFonts w:ascii="Candara" w:hAnsi="Candara" w:cs="Arial"/>
          <w:sz w:val="20"/>
          <w:szCs w:val="20"/>
        </w:rPr>
        <w:t xml:space="preserve"> </w:t>
      </w:r>
      <w:r w:rsidR="00DD7BFD">
        <w:rPr>
          <w:rFonts w:ascii="Candara" w:hAnsi="Candara" w:cs="Arial"/>
          <w:sz w:val="20"/>
          <w:szCs w:val="20"/>
        </w:rPr>
        <w:t>Y</w:t>
      </w:r>
      <w:r w:rsidR="00DD7BFD" w:rsidRPr="00D265F2">
        <w:rPr>
          <w:rFonts w:ascii="Candara" w:hAnsi="Candara" w:cs="Arial"/>
          <w:sz w:val="20"/>
          <w:szCs w:val="20"/>
        </w:rPr>
        <w:t xml:space="preserve">ou </w:t>
      </w:r>
      <w:r w:rsidR="00DD7BFD">
        <w:rPr>
          <w:rFonts w:ascii="Candara" w:hAnsi="Candara" w:cs="Arial"/>
          <w:sz w:val="20"/>
          <w:szCs w:val="20"/>
        </w:rPr>
        <w:t xml:space="preserve">are solely responsible for acquiring and maintaining these items: personal digital device, USB flash drive, scientific calculator. </w:t>
      </w:r>
      <w:r w:rsidR="00BE44FE" w:rsidRPr="00F1290A">
        <w:rPr>
          <w:rFonts w:ascii="Calibri" w:hAnsi="Calibri" w:cs="Calibri"/>
          <w:b/>
          <w:sz w:val="20"/>
          <w:szCs w:val="20"/>
        </w:rPr>
        <w:t>Access to a computer, tablet or e-Reader will be necessary to utilize the digital format of the textbook AND to complete assignments.</w:t>
      </w:r>
    </w:p>
    <w:p w14:paraId="6C23B5D3" w14:textId="77777777" w:rsidR="00BE44FE" w:rsidRPr="00F1290A" w:rsidRDefault="00BE44FE" w:rsidP="00BE44FE">
      <w:pPr>
        <w:rPr>
          <w:rFonts w:ascii="Calibri" w:hAnsi="Calibri" w:cs="Calibri"/>
          <w:sz w:val="20"/>
          <w:szCs w:val="20"/>
        </w:rPr>
      </w:pPr>
    </w:p>
    <w:p w14:paraId="31035AE9" w14:textId="77777777" w:rsidR="00BE44FE" w:rsidRPr="00F1290A" w:rsidRDefault="00BE44FE" w:rsidP="00BE44FE">
      <w:pPr>
        <w:rPr>
          <w:rFonts w:ascii="Calibri" w:hAnsi="Calibri" w:cs="Calibri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 xml:space="preserve">Daily lessons will be available at: </w:t>
      </w:r>
      <w:r w:rsidRPr="00F1290A">
        <w:rPr>
          <w:rFonts w:ascii="Calibri" w:hAnsi="Calibri" w:cs="Calibri"/>
          <w:b/>
          <w:color w:val="2F5496"/>
          <w:sz w:val="20"/>
          <w:szCs w:val="20"/>
        </w:rPr>
        <w:t>msbeland.weebly.com</w:t>
      </w:r>
      <w:r w:rsidRPr="00F1290A">
        <w:rPr>
          <w:rFonts w:ascii="Calibri" w:hAnsi="Calibri" w:cs="Calibri"/>
          <w:sz w:val="20"/>
          <w:szCs w:val="20"/>
        </w:rPr>
        <w:t xml:space="preserve"> or on a downloadable file. Every day you will be expected to bring your laptop/tablet for the day’s activity. </w:t>
      </w:r>
    </w:p>
    <w:p w14:paraId="3D095908" w14:textId="77777777" w:rsidR="00BE44FE" w:rsidRDefault="00BE44FE" w:rsidP="00BE44FE">
      <w:pPr>
        <w:rPr>
          <w:rFonts w:ascii="Candara" w:hAnsi="Candara" w:cs="Arial"/>
          <w:sz w:val="20"/>
          <w:szCs w:val="20"/>
        </w:rPr>
      </w:pPr>
    </w:p>
    <w:p w14:paraId="688E73DA" w14:textId="754A436B" w:rsidR="00E74099" w:rsidRPr="003B4D5C" w:rsidRDefault="00E74099" w:rsidP="00BE44FE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***Contents of this syllabus, course policies and procedures are subject to change, by the teacher, with prior notice to students before </w:t>
      </w:r>
      <w:proofErr w:type="gramStart"/>
      <w:r>
        <w:rPr>
          <w:rFonts w:ascii="Candara" w:hAnsi="Candara" w:cs="Arial"/>
          <w:sz w:val="20"/>
          <w:szCs w:val="20"/>
        </w:rPr>
        <w:t>implementation.</w:t>
      </w:r>
      <w:r w:rsidR="00AE3B45">
        <w:rPr>
          <w:rFonts w:ascii="Candara" w:hAnsi="Candara" w:cs="Arial"/>
          <w:sz w:val="20"/>
          <w:szCs w:val="20"/>
        </w:rPr>
        <w:t>*</w:t>
      </w:r>
      <w:proofErr w:type="gramEnd"/>
      <w:r w:rsidR="00AE3B45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 xml:space="preserve"> </w:t>
      </w:r>
    </w:p>
    <w:p w14:paraId="3BFF68CF" w14:textId="77777777" w:rsidR="00835362" w:rsidRDefault="00787784" w:rsidP="00E74099">
      <w:pPr>
        <w:rPr>
          <w:rFonts w:ascii="Candara" w:hAnsi="Candara" w:cs="Arial"/>
          <w:b/>
          <w:sz w:val="20"/>
          <w:szCs w:val="20"/>
          <w:u w:val="single"/>
        </w:rPr>
      </w:pPr>
      <w:r>
        <w:rPr>
          <w:rFonts w:ascii="Candara" w:hAnsi="Candara"/>
          <w:b/>
          <w:sz w:val="20"/>
          <w:szCs w:val="20"/>
        </w:rPr>
        <w:pict w14:anchorId="2BEA81E2">
          <v:rect id="_x0000_i1026" style="width:0;height:1.5pt" o:hralign="center" o:hrstd="t" o:hr="t" fillcolor="#aca899" stroked="f"/>
        </w:pict>
      </w:r>
    </w:p>
    <w:p w14:paraId="50649548" w14:textId="77777777" w:rsidR="00D265F2" w:rsidRPr="00D265F2" w:rsidRDefault="00D265F2" w:rsidP="00D265F2">
      <w:pPr>
        <w:ind w:left="720" w:firstLine="720"/>
        <w:rPr>
          <w:rFonts w:ascii="Candara" w:hAnsi="Candara" w:cs="Arial"/>
          <w:b/>
          <w:sz w:val="20"/>
          <w:szCs w:val="20"/>
        </w:rPr>
      </w:pPr>
      <w:r w:rsidRPr="00D265F2">
        <w:rPr>
          <w:rFonts w:ascii="Candara" w:hAnsi="Candara" w:cs="Arial"/>
          <w:b/>
          <w:sz w:val="20"/>
          <w:szCs w:val="20"/>
          <w:u w:val="single"/>
        </w:rPr>
        <w:t>REMEMBER</w:t>
      </w:r>
      <w:r w:rsidRPr="00D265F2">
        <w:rPr>
          <w:rFonts w:ascii="Candara" w:hAnsi="Candara" w:cs="Arial"/>
          <w:b/>
          <w:sz w:val="20"/>
          <w:szCs w:val="20"/>
        </w:rPr>
        <w:t xml:space="preserve">: </w:t>
      </w:r>
      <w:r w:rsidRPr="00D265F2">
        <w:rPr>
          <w:rFonts w:ascii="Candara" w:hAnsi="Candara" w:cs="Arial"/>
          <w:b/>
          <w:sz w:val="20"/>
          <w:szCs w:val="20"/>
        </w:rPr>
        <w:tab/>
        <w:t>CHEATING AND PLAGIARISM ARE PROHIBITED!!</w:t>
      </w:r>
    </w:p>
    <w:p w14:paraId="3DBFBAF5" w14:textId="77777777" w:rsidR="00D265F2" w:rsidRPr="00E70675" w:rsidRDefault="00D265F2" w:rsidP="00D265F2">
      <w:pPr>
        <w:rPr>
          <w:rFonts w:ascii="Candara" w:hAnsi="Candara" w:cs="Arial"/>
          <w:b/>
          <w:sz w:val="20"/>
          <w:szCs w:val="20"/>
        </w:rPr>
      </w:pP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</w:r>
      <w:r w:rsidRPr="00D265F2">
        <w:rPr>
          <w:rFonts w:ascii="Candara" w:hAnsi="Candara" w:cs="Arial"/>
          <w:b/>
          <w:sz w:val="20"/>
          <w:szCs w:val="20"/>
        </w:rPr>
        <w:tab/>
        <w:t xml:space="preserve">NO FOOD OR BEVERAGES IN </w:t>
      </w:r>
      <w:r w:rsidR="00280194">
        <w:rPr>
          <w:rFonts w:ascii="Candara" w:hAnsi="Candara" w:cs="Arial"/>
          <w:b/>
          <w:sz w:val="20"/>
          <w:szCs w:val="20"/>
        </w:rPr>
        <w:t xml:space="preserve">THE </w:t>
      </w:r>
      <w:r w:rsidRPr="00D265F2">
        <w:rPr>
          <w:rFonts w:ascii="Candara" w:hAnsi="Candara" w:cs="Arial"/>
          <w:b/>
          <w:sz w:val="20"/>
          <w:szCs w:val="20"/>
        </w:rPr>
        <w:t>CLASSROOM!</w:t>
      </w:r>
    </w:p>
    <w:p w14:paraId="7F740DA2" w14:textId="77777777" w:rsidR="00835362" w:rsidRDefault="00835362" w:rsidP="00D265F2">
      <w:pPr>
        <w:rPr>
          <w:rFonts w:ascii="Candara" w:hAnsi="Candara" w:cs="Arial"/>
          <w:b/>
        </w:rPr>
      </w:pPr>
    </w:p>
    <w:p w14:paraId="223C0EBE" w14:textId="77777777" w:rsidR="00D265F2" w:rsidRPr="00C4246A" w:rsidRDefault="00D265F2" w:rsidP="00D265F2">
      <w:pPr>
        <w:rPr>
          <w:rFonts w:ascii="Candara" w:hAnsi="Candara" w:cs="Arial"/>
          <w:b/>
        </w:rPr>
      </w:pPr>
      <w:r w:rsidRPr="007861D7">
        <w:rPr>
          <w:rFonts w:ascii="Candara" w:hAnsi="Candara" w:cs="Arial"/>
          <w:b/>
          <w:color w:val="3EC83E"/>
        </w:rPr>
        <w:t>Grading Distribution:</w:t>
      </w:r>
      <w:r w:rsidR="00C4246A">
        <w:rPr>
          <w:rFonts w:ascii="Candara" w:hAnsi="Candara" w:cs="Arial"/>
          <w:b/>
        </w:rPr>
        <w:t xml:space="preserve"> </w:t>
      </w:r>
      <w:r w:rsidRPr="00D265F2">
        <w:rPr>
          <w:rFonts w:ascii="Candara" w:hAnsi="Candara" w:cs="Arial"/>
          <w:sz w:val="20"/>
          <w:szCs w:val="20"/>
        </w:rPr>
        <w:t>Your grades will reflect a weighting distribution according to the following categories:</w:t>
      </w:r>
    </w:p>
    <w:p w14:paraId="4158E04F" w14:textId="22C09EBB" w:rsidR="00C4246A" w:rsidRPr="00DD7BFD" w:rsidRDefault="00BE44FE" w:rsidP="00BE44FE">
      <w:pPr>
        <w:ind w:firstLine="720"/>
        <w:rPr>
          <w:rFonts w:ascii="Candara" w:hAnsi="Candara" w:cs="Arial"/>
          <w:sz w:val="20"/>
          <w:szCs w:val="20"/>
        </w:rPr>
      </w:pPr>
      <w:r w:rsidRPr="00F1290A">
        <w:rPr>
          <w:rFonts w:ascii="Calibri" w:hAnsi="Calibri" w:cs="Calibri"/>
          <w:sz w:val="20"/>
          <w:szCs w:val="20"/>
        </w:rPr>
        <w:t>ASSIGNMENTS [Homework/Participation/Class Work/</w:t>
      </w:r>
      <w:r w:rsidRPr="00A646FD">
        <w:rPr>
          <w:rFonts w:ascii="Calibri" w:hAnsi="Calibri" w:cs="Calibri"/>
          <w:sz w:val="20"/>
          <w:szCs w:val="20"/>
        </w:rPr>
        <w:t>Projects/Labs</w:t>
      </w:r>
      <w:r>
        <w:rPr>
          <w:rFonts w:ascii="Calibri" w:hAnsi="Calibri" w:cs="Calibri"/>
          <w:sz w:val="20"/>
          <w:szCs w:val="20"/>
        </w:rPr>
        <w:t>] = 50%</w:t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</w:r>
      <w:r w:rsidRPr="00F1290A">
        <w:rPr>
          <w:rFonts w:ascii="Calibri" w:hAnsi="Calibri" w:cs="Calibri"/>
          <w:sz w:val="20"/>
          <w:szCs w:val="20"/>
        </w:rPr>
        <w:tab/>
        <w:t>ASSESSMENTS [</w:t>
      </w:r>
      <w:r w:rsidRPr="00A646FD">
        <w:rPr>
          <w:rFonts w:ascii="Calibri" w:hAnsi="Calibri" w:cs="Calibri"/>
          <w:sz w:val="20"/>
          <w:szCs w:val="20"/>
        </w:rPr>
        <w:t>Quizzes</w:t>
      </w:r>
      <w:r>
        <w:rPr>
          <w:rFonts w:ascii="Calibri" w:hAnsi="Calibri" w:cs="Calibri"/>
          <w:sz w:val="20"/>
          <w:szCs w:val="20"/>
        </w:rPr>
        <w:t>/</w:t>
      </w:r>
      <w:r w:rsidRPr="00A646FD">
        <w:rPr>
          <w:rFonts w:ascii="Calibri" w:hAnsi="Calibri" w:cs="Calibri"/>
          <w:sz w:val="20"/>
          <w:szCs w:val="20"/>
        </w:rPr>
        <w:t>Tests</w:t>
      </w:r>
      <w:r>
        <w:rPr>
          <w:rFonts w:ascii="Calibri" w:hAnsi="Calibri" w:cs="Calibri"/>
          <w:sz w:val="20"/>
          <w:szCs w:val="20"/>
        </w:rPr>
        <w:t>] = 50%</w:t>
      </w:r>
      <w:r w:rsidR="00AC094C">
        <w:rPr>
          <w:rFonts w:ascii="Candara" w:hAnsi="Candara" w:cs="Arial"/>
          <w:sz w:val="20"/>
          <w:szCs w:val="20"/>
        </w:rPr>
        <w:tab/>
      </w:r>
      <w:r w:rsidR="00AC094C">
        <w:rPr>
          <w:rFonts w:ascii="Candara" w:hAnsi="Candara" w:cs="Arial"/>
          <w:sz w:val="20"/>
          <w:szCs w:val="20"/>
        </w:rPr>
        <w:tab/>
      </w:r>
    </w:p>
    <w:p w14:paraId="09A1FDA9" w14:textId="77777777" w:rsidR="00D265F2" w:rsidRDefault="00C4246A" w:rsidP="00D265F2">
      <w:pPr>
        <w:rPr>
          <w:rFonts w:ascii="Candara" w:hAnsi="Candara" w:cs="Arial"/>
          <w:sz w:val="20"/>
          <w:szCs w:val="20"/>
        </w:rPr>
      </w:pPr>
      <w:r w:rsidRPr="007861D7">
        <w:rPr>
          <w:rFonts w:ascii="Candara" w:hAnsi="Candara" w:cs="Arial"/>
          <w:b/>
          <w:color w:val="3EC83E"/>
        </w:rPr>
        <w:t>Grading Scheme:</w:t>
      </w:r>
      <w:r>
        <w:rPr>
          <w:rFonts w:ascii="Candara" w:hAnsi="Candara" w:cs="Arial"/>
          <w:b/>
        </w:rPr>
        <w:tab/>
      </w:r>
      <w:r>
        <w:rPr>
          <w:rFonts w:ascii="Candara" w:hAnsi="Candara" w:cs="Arial"/>
          <w:b/>
          <w:sz w:val="20"/>
          <w:szCs w:val="20"/>
        </w:rPr>
        <w:t xml:space="preserve">A </w:t>
      </w:r>
      <w:r w:rsidRPr="00C4246A">
        <w:rPr>
          <w:rFonts w:ascii="Candara" w:hAnsi="Candara" w:cs="Arial"/>
          <w:sz w:val="20"/>
          <w:szCs w:val="20"/>
        </w:rPr>
        <w:t>= 90 -100%</w:t>
      </w:r>
      <w:r>
        <w:rPr>
          <w:rFonts w:ascii="Candara" w:hAnsi="Candara" w:cs="Arial"/>
          <w:b/>
          <w:sz w:val="20"/>
          <w:szCs w:val="20"/>
        </w:rPr>
        <w:tab/>
        <w:t xml:space="preserve">B </w:t>
      </w:r>
      <w:r w:rsidRPr="00C4246A">
        <w:rPr>
          <w:rFonts w:ascii="Candara" w:hAnsi="Candara" w:cs="Arial"/>
          <w:sz w:val="20"/>
          <w:szCs w:val="20"/>
        </w:rPr>
        <w:t>= 80 – 89%</w:t>
      </w:r>
      <w:r>
        <w:rPr>
          <w:rFonts w:ascii="Candara" w:hAnsi="Candara" w:cs="Arial"/>
          <w:b/>
          <w:sz w:val="20"/>
          <w:szCs w:val="20"/>
        </w:rPr>
        <w:tab/>
        <w:t xml:space="preserve">C </w:t>
      </w:r>
      <w:r w:rsidRPr="00C4246A">
        <w:rPr>
          <w:rFonts w:ascii="Candara" w:hAnsi="Candara" w:cs="Arial"/>
          <w:sz w:val="20"/>
          <w:szCs w:val="20"/>
        </w:rPr>
        <w:t>= 70 – 79%</w:t>
      </w:r>
      <w:r>
        <w:rPr>
          <w:rFonts w:ascii="Candara" w:hAnsi="Candara" w:cs="Arial"/>
          <w:b/>
          <w:sz w:val="20"/>
          <w:szCs w:val="20"/>
        </w:rPr>
        <w:tab/>
      </w:r>
      <w:r w:rsidR="00867CE8" w:rsidRPr="00867CE8">
        <w:rPr>
          <w:rFonts w:ascii="Candara" w:hAnsi="Candara" w:cs="Arial"/>
          <w:b/>
          <w:sz w:val="20"/>
          <w:szCs w:val="20"/>
        </w:rPr>
        <w:t>D</w:t>
      </w:r>
      <w:r w:rsidR="00867CE8">
        <w:rPr>
          <w:rFonts w:ascii="Candara" w:hAnsi="Candara" w:cs="Arial"/>
          <w:sz w:val="20"/>
          <w:szCs w:val="20"/>
        </w:rPr>
        <w:t xml:space="preserve"> = 65 – 69%</w:t>
      </w:r>
      <w:r w:rsidR="00867CE8"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b/>
          <w:sz w:val="20"/>
          <w:szCs w:val="20"/>
        </w:rPr>
        <w:t xml:space="preserve">F </w:t>
      </w:r>
      <w:r w:rsidR="00E073C3">
        <w:rPr>
          <w:rFonts w:ascii="Candara" w:hAnsi="Candara" w:cs="Arial"/>
          <w:sz w:val="20"/>
          <w:szCs w:val="20"/>
        </w:rPr>
        <w:t>= &lt;65</w:t>
      </w:r>
      <w:r w:rsidRPr="00C4246A">
        <w:rPr>
          <w:rFonts w:ascii="Candara" w:hAnsi="Candara" w:cs="Arial"/>
          <w:sz w:val="20"/>
          <w:szCs w:val="20"/>
        </w:rPr>
        <w:t>%</w:t>
      </w:r>
    </w:p>
    <w:p w14:paraId="268CF066" w14:textId="77777777" w:rsidR="00E74099" w:rsidRDefault="00E74099" w:rsidP="00E74099">
      <w:pPr>
        <w:ind w:firstLine="720"/>
        <w:rPr>
          <w:rFonts w:ascii="Candara" w:hAnsi="Candara" w:cs="Arial"/>
          <w:b/>
          <w:sz w:val="20"/>
          <w:szCs w:val="20"/>
        </w:rPr>
      </w:pPr>
    </w:p>
    <w:p w14:paraId="07EF2EC8" w14:textId="77777777" w:rsidR="00E74099" w:rsidRPr="00C4246A" w:rsidRDefault="00E74099" w:rsidP="00E74099">
      <w:pPr>
        <w:ind w:firstLine="720"/>
        <w:rPr>
          <w:rFonts w:ascii="Candara" w:hAnsi="Candara" w:cs="Arial"/>
          <w:b/>
          <w:sz w:val="20"/>
          <w:szCs w:val="20"/>
        </w:rPr>
      </w:pPr>
      <w:r w:rsidRPr="003F65EF">
        <w:rPr>
          <w:rFonts w:ascii="Candara" w:hAnsi="Candara" w:cs="Arial"/>
          <w:b/>
          <w:sz w:val="20"/>
          <w:szCs w:val="20"/>
        </w:rPr>
        <w:t>Quarter 1</w:t>
      </w:r>
      <w:r>
        <w:rPr>
          <w:rFonts w:ascii="Candara" w:hAnsi="Candara" w:cs="Arial"/>
          <w:sz w:val="20"/>
          <w:szCs w:val="20"/>
        </w:rPr>
        <w:t>: 20 %</w:t>
      </w:r>
      <w:r>
        <w:rPr>
          <w:rFonts w:ascii="Candara" w:hAnsi="Candara" w:cs="Arial"/>
          <w:sz w:val="20"/>
          <w:szCs w:val="20"/>
        </w:rPr>
        <w:tab/>
      </w:r>
      <w:r w:rsidRPr="003F65EF">
        <w:rPr>
          <w:rFonts w:ascii="Candara" w:hAnsi="Candara" w:cs="Arial"/>
          <w:b/>
          <w:sz w:val="20"/>
          <w:szCs w:val="20"/>
        </w:rPr>
        <w:t>Quarter 2</w:t>
      </w:r>
      <w:r>
        <w:rPr>
          <w:rFonts w:ascii="Candara" w:hAnsi="Candara" w:cs="Arial"/>
          <w:sz w:val="20"/>
          <w:szCs w:val="20"/>
        </w:rPr>
        <w:t>: 20%</w:t>
      </w:r>
      <w:r>
        <w:rPr>
          <w:rFonts w:ascii="Candara" w:hAnsi="Candara" w:cs="Arial"/>
          <w:sz w:val="20"/>
          <w:szCs w:val="20"/>
        </w:rPr>
        <w:tab/>
      </w:r>
      <w:r w:rsidRPr="003F65EF">
        <w:rPr>
          <w:rFonts w:ascii="Candara" w:hAnsi="Candara" w:cs="Arial"/>
          <w:b/>
          <w:sz w:val="20"/>
          <w:szCs w:val="20"/>
        </w:rPr>
        <w:t>Mid-Term Exam:</w:t>
      </w:r>
      <w:r>
        <w:rPr>
          <w:rFonts w:ascii="Candara" w:hAnsi="Candara" w:cs="Arial"/>
          <w:sz w:val="20"/>
          <w:szCs w:val="20"/>
        </w:rPr>
        <w:t xml:space="preserve"> 10% </w:t>
      </w:r>
      <w:r>
        <w:rPr>
          <w:rFonts w:ascii="Candara" w:hAnsi="Candara" w:cs="Arial"/>
          <w:sz w:val="20"/>
          <w:szCs w:val="20"/>
        </w:rPr>
        <w:tab/>
      </w:r>
      <w:r w:rsidRPr="003F65EF">
        <w:rPr>
          <w:rFonts w:ascii="Candara" w:hAnsi="Candara" w:cs="Arial"/>
          <w:b/>
          <w:sz w:val="20"/>
          <w:szCs w:val="20"/>
        </w:rPr>
        <w:t>Quarter 3:</w:t>
      </w:r>
      <w:r>
        <w:rPr>
          <w:rFonts w:ascii="Candara" w:hAnsi="Candara" w:cs="Arial"/>
          <w:sz w:val="20"/>
          <w:szCs w:val="20"/>
        </w:rPr>
        <w:t xml:space="preserve"> 20%</w:t>
      </w:r>
      <w:r>
        <w:rPr>
          <w:rFonts w:ascii="Candara" w:hAnsi="Candara" w:cs="Arial"/>
          <w:sz w:val="20"/>
          <w:szCs w:val="20"/>
        </w:rPr>
        <w:tab/>
      </w:r>
      <w:r w:rsidRPr="003F65EF">
        <w:rPr>
          <w:rFonts w:ascii="Candara" w:hAnsi="Candara" w:cs="Arial"/>
          <w:b/>
          <w:sz w:val="20"/>
          <w:szCs w:val="20"/>
        </w:rPr>
        <w:t>Quarter 4:</w:t>
      </w:r>
      <w:r>
        <w:rPr>
          <w:rFonts w:ascii="Candara" w:hAnsi="Candara" w:cs="Arial"/>
          <w:sz w:val="20"/>
          <w:szCs w:val="20"/>
        </w:rPr>
        <w:t xml:space="preserve"> 20%</w:t>
      </w:r>
      <w:r>
        <w:rPr>
          <w:rFonts w:ascii="Candara" w:hAnsi="Candara" w:cs="Arial"/>
          <w:sz w:val="20"/>
          <w:szCs w:val="20"/>
        </w:rPr>
        <w:tab/>
      </w:r>
      <w:r w:rsidRPr="003F65EF">
        <w:rPr>
          <w:rFonts w:ascii="Candara" w:hAnsi="Candara" w:cs="Arial"/>
          <w:b/>
          <w:sz w:val="20"/>
          <w:szCs w:val="20"/>
        </w:rPr>
        <w:t>Final Exam:</w:t>
      </w:r>
      <w:r>
        <w:rPr>
          <w:rFonts w:ascii="Candara" w:hAnsi="Candara" w:cs="Arial"/>
          <w:sz w:val="20"/>
          <w:szCs w:val="20"/>
        </w:rPr>
        <w:t xml:space="preserve"> 10%</w:t>
      </w:r>
    </w:p>
    <w:p w14:paraId="7DE26B32" w14:textId="77777777" w:rsidR="00C4246A" w:rsidRPr="00C4246A" w:rsidRDefault="00C4246A" w:rsidP="00867CE8">
      <w:pPr>
        <w:spacing w:before="240"/>
        <w:rPr>
          <w:rFonts w:ascii="Candara" w:hAnsi="Candara" w:cs="Arial"/>
          <w:sz w:val="20"/>
          <w:szCs w:val="20"/>
        </w:rPr>
      </w:pPr>
      <w:r w:rsidRPr="00630C65">
        <w:rPr>
          <w:rFonts w:ascii="Candara" w:hAnsi="Candara" w:cs="Arial"/>
          <w:b/>
          <w:color w:val="3EC83E"/>
        </w:rPr>
        <w:t>School Policies &amp; Procedures:</w:t>
      </w:r>
      <w:r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sz w:val="20"/>
          <w:szCs w:val="20"/>
        </w:rPr>
        <w:t xml:space="preserve">Please refer to the </w:t>
      </w:r>
      <w:r w:rsidR="00867CE8" w:rsidRPr="00867CE8">
        <w:rPr>
          <w:rFonts w:ascii="Candara" w:hAnsi="Candara" w:cs="Arial"/>
          <w:sz w:val="20"/>
          <w:szCs w:val="20"/>
          <w:u w:val="single"/>
        </w:rPr>
        <w:t>Student Parent</w:t>
      </w:r>
      <w:r w:rsidRPr="00867CE8">
        <w:rPr>
          <w:rFonts w:ascii="Candara" w:hAnsi="Candara" w:cs="Arial"/>
          <w:sz w:val="20"/>
          <w:szCs w:val="20"/>
          <w:u w:val="single"/>
        </w:rPr>
        <w:t xml:space="preserve"> </w:t>
      </w:r>
      <w:r w:rsidR="00867CE8" w:rsidRPr="00867CE8">
        <w:rPr>
          <w:rFonts w:ascii="Candara" w:hAnsi="Candara" w:cs="Arial"/>
          <w:sz w:val="20"/>
          <w:szCs w:val="20"/>
          <w:u w:val="single"/>
        </w:rPr>
        <w:t>H</w:t>
      </w:r>
      <w:r w:rsidRPr="00867CE8">
        <w:rPr>
          <w:rFonts w:ascii="Candara" w:hAnsi="Candara" w:cs="Arial"/>
          <w:sz w:val="20"/>
          <w:szCs w:val="20"/>
          <w:u w:val="single"/>
        </w:rPr>
        <w:t>andbook</w:t>
      </w:r>
      <w:r>
        <w:rPr>
          <w:rFonts w:ascii="Candara" w:hAnsi="Candara" w:cs="Arial"/>
          <w:sz w:val="20"/>
          <w:szCs w:val="20"/>
        </w:rPr>
        <w:t xml:space="preserve"> </w:t>
      </w:r>
      <w:r w:rsidR="00867CE8">
        <w:rPr>
          <w:rFonts w:ascii="Candara" w:hAnsi="Candara" w:cs="Arial"/>
          <w:sz w:val="20"/>
          <w:szCs w:val="20"/>
        </w:rPr>
        <w:t>located online (</w:t>
      </w:r>
      <w:r w:rsidR="00867CE8" w:rsidRPr="00867CE8">
        <w:rPr>
          <w:rFonts w:ascii="Candara" w:hAnsi="Candara" w:cs="Arial"/>
          <w:i/>
          <w:sz w:val="20"/>
          <w:szCs w:val="20"/>
        </w:rPr>
        <w:t>http://www.luschool.com/student-parent-handbook.html</w:t>
      </w:r>
      <w:r w:rsidR="00867CE8">
        <w:rPr>
          <w:rFonts w:ascii="Candara" w:hAnsi="Candara" w:cs="Arial"/>
          <w:sz w:val="20"/>
          <w:szCs w:val="20"/>
        </w:rPr>
        <w:t>)</w:t>
      </w:r>
      <w:r w:rsidR="00867CE8" w:rsidRPr="00867CE8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for further information regarding school-wide policies and procedures.</w:t>
      </w:r>
    </w:p>
    <w:p w14:paraId="7237545F" w14:textId="77777777" w:rsidR="00C4246A" w:rsidRDefault="00C4246A" w:rsidP="00D265F2">
      <w:pPr>
        <w:rPr>
          <w:rFonts w:ascii="Candara" w:hAnsi="Candara" w:cs="Arial"/>
          <w:b/>
        </w:rPr>
      </w:pPr>
    </w:p>
    <w:p w14:paraId="53416498" w14:textId="77777777" w:rsidR="00BE44FE" w:rsidRPr="00BE44FE" w:rsidRDefault="00D265F2" w:rsidP="00BE44FE">
      <w:pPr>
        <w:rPr>
          <w:rFonts w:ascii="Candara" w:hAnsi="Candara" w:cs="Calibri"/>
          <w:sz w:val="20"/>
          <w:szCs w:val="20"/>
        </w:rPr>
      </w:pPr>
      <w:r w:rsidRPr="00630C65">
        <w:rPr>
          <w:rFonts w:ascii="Candara" w:hAnsi="Candara" w:cs="Arial"/>
          <w:b/>
          <w:color w:val="3EC83E"/>
        </w:rPr>
        <w:t>Contact:</w:t>
      </w:r>
      <w:r w:rsidR="00C4246A">
        <w:rPr>
          <w:rFonts w:ascii="Candara" w:hAnsi="Candara" w:cs="Arial"/>
          <w:b/>
        </w:rPr>
        <w:t xml:space="preserve"> </w:t>
      </w:r>
      <w:bookmarkStart w:id="0" w:name="_Hlk80070210"/>
      <w:r w:rsidR="003B0889">
        <w:rPr>
          <w:rFonts w:ascii="Candara" w:hAnsi="Candara" w:cs="Arial"/>
          <w:sz w:val="20"/>
          <w:szCs w:val="20"/>
        </w:rPr>
        <w:t>Daily lessons can be viewed on</w:t>
      </w:r>
      <w:r w:rsidR="003B0889" w:rsidRPr="00AC094C">
        <w:rPr>
          <w:rFonts w:ascii="Candara" w:hAnsi="Candara" w:cs="Arial"/>
          <w:sz w:val="20"/>
          <w:szCs w:val="20"/>
        </w:rPr>
        <w:t>:</w:t>
      </w:r>
      <w:r w:rsidR="003B0889" w:rsidRPr="00AC094C">
        <w:rPr>
          <w:rFonts w:ascii="Candara" w:hAnsi="Candara" w:cs="Arial"/>
          <w:b/>
          <w:sz w:val="20"/>
          <w:szCs w:val="20"/>
        </w:rPr>
        <w:t xml:space="preserve"> </w:t>
      </w:r>
      <w:r w:rsidR="003B0889" w:rsidRPr="00DD7BFD">
        <w:rPr>
          <w:rFonts w:ascii="Candara" w:hAnsi="Candara" w:cs="Arial"/>
          <w:b/>
          <w:color w:val="2F5496"/>
          <w:sz w:val="20"/>
          <w:szCs w:val="20"/>
          <w:highlight w:val="yellow"/>
        </w:rPr>
        <w:t>msbeland.weebly.com</w:t>
      </w:r>
      <w:r w:rsidR="003B0889">
        <w:rPr>
          <w:rFonts w:ascii="Candara" w:hAnsi="Candara" w:cs="Arial"/>
          <w:sz w:val="20"/>
          <w:szCs w:val="20"/>
        </w:rPr>
        <w:t xml:space="preserve">. </w:t>
      </w:r>
      <w:bookmarkEnd w:id="0"/>
      <w:r w:rsidR="003B0889">
        <w:rPr>
          <w:rFonts w:ascii="Candara" w:hAnsi="Candara" w:cs="Arial"/>
          <w:sz w:val="20"/>
          <w:szCs w:val="20"/>
        </w:rPr>
        <w:t>Y</w:t>
      </w:r>
      <w:r w:rsidRPr="00D265F2">
        <w:rPr>
          <w:rFonts w:ascii="Candara" w:hAnsi="Candara" w:cs="Arial"/>
          <w:sz w:val="20"/>
          <w:szCs w:val="20"/>
        </w:rPr>
        <w:t>ou may address any further concerns</w:t>
      </w:r>
      <w:r w:rsidR="00574862">
        <w:rPr>
          <w:rFonts w:ascii="Candara" w:hAnsi="Candara" w:cs="Arial"/>
          <w:sz w:val="20"/>
          <w:szCs w:val="20"/>
        </w:rPr>
        <w:t>,</w:t>
      </w:r>
      <w:r w:rsidRPr="00D265F2">
        <w:rPr>
          <w:rFonts w:ascii="Candara" w:hAnsi="Candara" w:cs="Arial"/>
          <w:sz w:val="20"/>
          <w:szCs w:val="20"/>
        </w:rPr>
        <w:t xml:space="preserve"> deliver assignments, projects, lab reports, etc. to the following email address:  </w:t>
      </w:r>
      <w:hyperlink r:id="rId5" w:history="1">
        <w:r w:rsidR="00867CE8" w:rsidRPr="00DD7BFD">
          <w:rPr>
            <w:rStyle w:val="Hyperlink"/>
            <w:rFonts w:ascii="Candara" w:hAnsi="Candara" w:cs="Arial"/>
            <w:b/>
            <w:sz w:val="20"/>
            <w:szCs w:val="20"/>
            <w:highlight w:val="yellow"/>
          </w:rPr>
          <w:t>sbeland@luschool.com</w:t>
        </w:r>
      </w:hyperlink>
      <w:r w:rsidR="00C4246A" w:rsidRPr="00DD7BFD">
        <w:rPr>
          <w:rFonts w:ascii="Candara" w:hAnsi="Candara" w:cs="Arial"/>
          <w:b/>
          <w:sz w:val="20"/>
          <w:szCs w:val="20"/>
          <w:highlight w:val="yellow"/>
        </w:rPr>
        <w:t>.</w:t>
      </w:r>
      <w:r w:rsidR="00C4246A">
        <w:rPr>
          <w:rFonts w:ascii="Candara" w:hAnsi="Candara" w:cs="Arial"/>
          <w:sz w:val="20"/>
          <w:szCs w:val="20"/>
        </w:rPr>
        <w:t xml:space="preserve"> </w:t>
      </w:r>
      <w:r w:rsidR="00BE44FE" w:rsidRPr="00BE44FE">
        <w:rPr>
          <w:rFonts w:ascii="Candara" w:hAnsi="Candara" w:cs="Calibri"/>
          <w:sz w:val="20"/>
          <w:szCs w:val="20"/>
        </w:rPr>
        <w:t xml:space="preserve">If you desire </w:t>
      </w:r>
      <w:r w:rsidR="00BE44FE" w:rsidRPr="00BE44FE">
        <w:rPr>
          <w:rFonts w:ascii="Candara" w:hAnsi="Candara" w:cs="Calibri"/>
          <w:sz w:val="20"/>
          <w:szCs w:val="20"/>
          <w:u w:val="single"/>
        </w:rPr>
        <w:t>immediate feedback/response</w:t>
      </w:r>
      <w:r w:rsidR="00BE44FE" w:rsidRPr="00BE44FE">
        <w:rPr>
          <w:rFonts w:ascii="Candara" w:hAnsi="Candara" w:cs="Calibri"/>
          <w:sz w:val="20"/>
          <w:szCs w:val="20"/>
        </w:rPr>
        <w:t xml:space="preserve">, please send me a </w:t>
      </w:r>
      <w:r w:rsidR="00BE44FE" w:rsidRPr="00BE44FE">
        <w:rPr>
          <w:rFonts w:ascii="Candara" w:hAnsi="Candara" w:cs="Calibri"/>
          <w:b/>
          <w:bCs/>
          <w:color w:val="00B050"/>
          <w:sz w:val="20"/>
          <w:szCs w:val="20"/>
        </w:rPr>
        <w:t>Google Hangout Chat</w:t>
      </w:r>
      <w:r w:rsidR="00BE44FE" w:rsidRPr="00BE44FE">
        <w:rPr>
          <w:rFonts w:ascii="Candara" w:hAnsi="Candara" w:cs="Calibri"/>
          <w:sz w:val="20"/>
          <w:szCs w:val="20"/>
        </w:rPr>
        <w:t>.</w:t>
      </w:r>
    </w:p>
    <w:p w14:paraId="11312FDE" w14:textId="77777777" w:rsidR="007B4529" w:rsidRPr="006870A8" w:rsidRDefault="007B4529" w:rsidP="00D265F2">
      <w:pPr>
        <w:rPr>
          <w:rFonts w:ascii="Candara" w:hAnsi="Candara" w:cs="Arial"/>
          <w:sz w:val="20"/>
          <w:szCs w:val="20"/>
        </w:rPr>
      </w:pPr>
    </w:p>
    <w:p w14:paraId="27062041" w14:textId="77777777" w:rsidR="00867CE8" w:rsidRDefault="00787784" w:rsidP="003B4D5C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pict w14:anchorId="5E85753F">
          <v:rect id="_x0000_i1027" style="width:0;height:1.5pt" o:hralign="center" o:hrstd="t" o:hr="t" fillcolor="#aca899" stroked="f"/>
        </w:pict>
      </w:r>
    </w:p>
    <w:p w14:paraId="311037D4" w14:textId="77777777" w:rsidR="003B4D5C" w:rsidRPr="00BE219A" w:rsidRDefault="00D265F2" w:rsidP="009F6141">
      <w:pPr>
        <w:jc w:val="center"/>
        <w:rPr>
          <w:rFonts w:ascii="Candara" w:hAnsi="Candara"/>
          <w:b/>
          <w:color w:val="50B0AE"/>
          <w:sz w:val="32"/>
          <w:szCs w:val="20"/>
        </w:rPr>
      </w:pPr>
      <w:r w:rsidRPr="00BE219A">
        <w:rPr>
          <w:rFonts w:ascii="Candara" w:hAnsi="Candara"/>
          <w:b/>
          <w:color w:val="50B0AE"/>
          <w:sz w:val="32"/>
          <w:szCs w:val="20"/>
        </w:rPr>
        <w:t>**</w:t>
      </w:r>
      <w:r w:rsidR="009F074B" w:rsidRPr="00BE219A">
        <w:rPr>
          <w:rFonts w:ascii="Candara" w:hAnsi="Candara"/>
          <w:b/>
          <w:color w:val="50B0AE"/>
          <w:sz w:val="32"/>
          <w:szCs w:val="20"/>
        </w:rPr>
        <w:t xml:space="preserve"> </w:t>
      </w:r>
      <w:r w:rsidR="002575B8" w:rsidRPr="00BE219A">
        <w:rPr>
          <w:rFonts w:ascii="Candara" w:hAnsi="Candara"/>
          <w:b/>
          <w:color w:val="50B0AE"/>
          <w:sz w:val="32"/>
          <w:szCs w:val="20"/>
        </w:rPr>
        <w:t xml:space="preserve">Great things never come from comfort </w:t>
      </w:r>
      <w:proofErr w:type="gramStart"/>
      <w:r w:rsidR="002575B8" w:rsidRPr="00BE219A">
        <w:rPr>
          <w:rFonts w:ascii="Candara" w:hAnsi="Candara"/>
          <w:b/>
          <w:color w:val="50B0AE"/>
          <w:sz w:val="32"/>
          <w:szCs w:val="20"/>
        </w:rPr>
        <w:t>zones</w:t>
      </w:r>
      <w:r w:rsidRPr="00BE219A">
        <w:rPr>
          <w:rFonts w:ascii="Candara" w:hAnsi="Candara"/>
          <w:b/>
          <w:color w:val="50B0AE"/>
          <w:sz w:val="32"/>
          <w:szCs w:val="20"/>
        </w:rPr>
        <w:t>!*</w:t>
      </w:r>
      <w:proofErr w:type="gramEnd"/>
      <w:r w:rsidRPr="00BE219A">
        <w:rPr>
          <w:rFonts w:ascii="Candara" w:hAnsi="Candara"/>
          <w:b/>
          <w:color w:val="50B0AE"/>
          <w:sz w:val="32"/>
          <w:szCs w:val="20"/>
        </w:rPr>
        <w:t>*</w:t>
      </w:r>
    </w:p>
    <w:p w14:paraId="563A8E2A" w14:textId="319A51F6" w:rsidR="00DD7466" w:rsidRPr="003B0889" w:rsidRDefault="00DD7466" w:rsidP="003B0889">
      <w:pPr>
        <w:rPr>
          <w:rFonts w:ascii="Comic Sans MS" w:hAnsi="Comic Sans MS"/>
          <w:b/>
        </w:rPr>
      </w:pPr>
    </w:p>
    <w:sectPr w:rsidR="00DD7466" w:rsidRPr="003B0889" w:rsidSect="00D7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DD"/>
    <w:multiLevelType w:val="hybridMultilevel"/>
    <w:tmpl w:val="009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723"/>
    <w:multiLevelType w:val="hybridMultilevel"/>
    <w:tmpl w:val="B2CE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E75"/>
    <w:multiLevelType w:val="hybridMultilevel"/>
    <w:tmpl w:val="B6383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439"/>
    <w:multiLevelType w:val="hybridMultilevel"/>
    <w:tmpl w:val="B7AE3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34AE"/>
    <w:multiLevelType w:val="hybridMultilevel"/>
    <w:tmpl w:val="7EB218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7"/>
    <w:rsid w:val="00032C14"/>
    <w:rsid w:val="000333AD"/>
    <w:rsid w:val="00037A62"/>
    <w:rsid w:val="000608D3"/>
    <w:rsid w:val="00067496"/>
    <w:rsid w:val="00096247"/>
    <w:rsid w:val="000A47BC"/>
    <w:rsid w:val="000B3298"/>
    <w:rsid w:val="000B71F9"/>
    <w:rsid w:val="000D6BED"/>
    <w:rsid w:val="000E358E"/>
    <w:rsid w:val="000E7AD4"/>
    <w:rsid w:val="00105A26"/>
    <w:rsid w:val="00132273"/>
    <w:rsid w:val="0018401D"/>
    <w:rsid w:val="001E4D14"/>
    <w:rsid w:val="001F7CDD"/>
    <w:rsid w:val="00206AA2"/>
    <w:rsid w:val="002435E5"/>
    <w:rsid w:val="00243A8D"/>
    <w:rsid w:val="002575B8"/>
    <w:rsid w:val="00280194"/>
    <w:rsid w:val="003424F9"/>
    <w:rsid w:val="00360A58"/>
    <w:rsid w:val="003B0889"/>
    <w:rsid w:val="003B4D5C"/>
    <w:rsid w:val="003F34B4"/>
    <w:rsid w:val="00450210"/>
    <w:rsid w:val="00462998"/>
    <w:rsid w:val="004C3D13"/>
    <w:rsid w:val="004F25CF"/>
    <w:rsid w:val="00502353"/>
    <w:rsid w:val="00504C42"/>
    <w:rsid w:val="005051D4"/>
    <w:rsid w:val="00517548"/>
    <w:rsid w:val="0052747F"/>
    <w:rsid w:val="00574862"/>
    <w:rsid w:val="005E142F"/>
    <w:rsid w:val="00617679"/>
    <w:rsid w:val="00624254"/>
    <w:rsid w:val="00630C65"/>
    <w:rsid w:val="00640CEA"/>
    <w:rsid w:val="00653965"/>
    <w:rsid w:val="00664DCC"/>
    <w:rsid w:val="00671EA6"/>
    <w:rsid w:val="00682057"/>
    <w:rsid w:val="006870A8"/>
    <w:rsid w:val="006A7747"/>
    <w:rsid w:val="006B020A"/>
    <w:rsid w:val="006C2725"/>
    <w:rsid w:val="006D4593"/>
    <w:rsid w:val="006F56AF"/>
    <w:rsid w:val="00711D89"/>
    <w:rsid w:val="007434A3"/>
    <w:rsid w:val="00756823"/>
    <w:rsid w:val="007861D7"/>
    <w:rsid w:val="00787784"/>
    <w:rsid w:val="00787EDC"/>
    <w:rsid w:val="007B4529"/>
    <w:rsid w:val="007F35ED"/>
    <w:rsid w:val="00805A3C"/>
    <w:rsid w:val="00806636"/>
    <w:rsid w:val="00830D02"/>
    <w:rsid w:val="00835362"/>
    <w:rsid w:val="00865AC6"/>
    <w:rsid w:val="00867CE8"/>
    <w:rsid w:val="008740EC"/>
    <w:rsid w:val="0087540C"/>
    <w:rsid w:val="00880091"/>
    <w:rsid w:val="008840CB"/>
    <w:rsid w:val="00891F27"/>
    <w:rsid w:val="008A4B06"/>
    <w:rsid w:val="00932F4E"/>
    <w:rsid w:val="00997D57"/>
    <w:rsid w:val="009A7CFA"/>
    <w:rsid w:val="009D0F58"/>
    <w:rsid w:val="009F074B"/>
    <w:rsid w:val="009F3B44"/>
    <w:rsid w:val="009F6141"/>
    <w:rsid w:val="009F714A"/>
    <w:rsid w:val="00A06232"/>
    <w:rsid w:val="00A112E6"/>
    <w:rsid w:val="00A33F11"/>
    <w:rsid w:val="00A41F98"/>
    <w:rsid w:val="00A50963"/>
    <w:rsid w:val="00A67417"/>
    <w:rsid w:val="00A852EE"/>
    <w:rsid w:val="00AC094C"/>
    <w:rsid w:val="00AD5B3E"/>
    <w:rsid w:val="00AE3B45"/>
    <w:rsid w:val="00B5597B"/>
    <w:rsid w:val="00BE219A"/>
    <w:rsid w:val="00BE44FE"/>
    <w:rsid w:val="00BF2DED"/>
    <w:rsid w:val="00C240E2"/>
    <w:rsid w:val="00C4246A"/>
    <w:rsid w:val="00C45201"/>
    <w:rsid w:val="00C67F4C"/>
    <w:rsid w:val="00CD5CDC"/>
    <w:rsid w:val="00D265F2"/>
    <w:rsid w:val="00D320B6"/>
    <w:rsid w:val="00D7374A"/>
    <w:rsid w:val="00D85DA5"/>
    <w:rsid w:val="00D96D6F"/>
    <w:rsid w:val="00DA4115"/>
    <w:rsid w:val="00DD7466"/>
    <w:rsid w:val="00DD7BFD"/>
    <w:rsid w:val="00E073C3"/>
    <w:rsid w:val="00E40CDC"/>
    <w:rsid w:val="00E5553D"/>
    <w:rsid w:val="00E61095"/>
    <w:rsid w:val="00E6140E"/>
    <w:rsid w:val="00E70675"/>
    <w:rsid w:val="00E74099"/>
    <w:rsid w:val="00EA3270"/>
    <w:rsid w:val="00EC0B7B"/>
    <w:rsid w:val="00ED0A6D"/>
    <w:rsid w:val="00F0195C"/>
    <w:rsid w:val="00F319A9"/>
    <w:rsid w:val="00F36AE9"/>
    <w:rsid w:val="00F43501"/>
    <w:rsid w:val="00F56000"/>
    <w:rsid w:val="00F62FE9"/>
    <w:rsid w:val="00F957B1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E68A"/>
  <w15:chartTrackingRefBased/>
  <w15:docId w15:val="{A979C752-E590-432B-A5F8-2EF5771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A62"/>
    <w:rPr>
      <w:color w:val="0000FF"/>
      <w:u w:val="single"/>
    </w:rPr>
  </w:style>
  <w:style w:type="table" w:styleId="TableGrid">
    <w:name w:val="Table Grid"/>
    <w:basedOn w:val="TableNormal"/>
    <w:rsid w:val="00D7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4D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0A47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A47B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land@lu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CSULB</Company>
  <LinksUpToDate>false</LinksUpToDate>
  <CharactersWithSpaces>7508</CharactersWithSpaces>
  <SharedDoc>false</SharedDoc>
  <HLinks>
    <vt:vector size="18" baseType="variant"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mailto:sbeland@mitacademy.org</vt:lpwstr>
      </vt:variant>
      <vt:variant>
        <vt:lpwstr/>
      </vt:variant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http://glencoe.com/sites/common_assets/science/ose/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http://www.glencoe.com/sites/common_assets/science/ose/index.html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S.Beland</dc:creator>
  <cp:keywords/>
  <dc:description/>
  <cp:lastModifiedBy>Sarah Beland</cp:lastModifiedBy>
  <cp:revision>3</cp:revision>
  <cp:lastPrinted>2009-08-05T21:19:00Z</cp:lastPrinted>
  <dcterms:created xsi:type="dcterms:W3CDTF">2021-08-17T08:56:00Z</dcterms:created>
  <dcterms:modified xsi:type="dcterms:W3CDTF">2021-08-17T09:24:00Z</dcterms:modified>
</cp:coreProperties>
</file>