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7880530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</w:t>
      </w:r>
      <w:r w:rsidR="006462B1">
        <w:rPr>
          <w:rFonts w:ascii="Candara" w:hAnsi="Candara"/>
          <w:b/>
          <w:color w:val="5BC5AC"/>
        </w:rPr>
        <w:t>3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356463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188761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6462B1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77777777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B60930">
        <w:rPr>
          <w:rFonts w:ascii="Candara" w:hAnsi="Candara"/>
          <w:color w:val="003366"/>
        </w:rPr>
        <w:t>BEGIN: Chapter 3 Culture PPT Review</w:t>
      </w:r>
    </w:p>
    <w:p w14:paraId="0EEF7DB4" w14:textId="3B670749" w:rsidR="00E069C9" w:rsidRDefault="00E069C9" w:rsidP="00E069C9">
      <w:pPr>
        <w:ind w:left="720" w:firstLine="720"/>
      </w:pPr>
      <w:r w:rsidRPr="000A7592">
        <w:sym w:font="Wingdings" w:char="F0E0"/>
      </w:r>
      <w:r w:rsidR="00B60930">
        <w:rPr>
          <w:rFonts w:ascii="Candara" w:hAnsi="Candara"/>
          <w:color w:val="003366"/>
        </w:rPr>
        <w:t>CONT’D</w:t>
      </w:r>
      <w:r>
        <w:t xml:space="preserve">: </w:t>
      </w:r>
      <w:r>
        <w:rPr>
          <w:rFonts w:ascii="Candara" w:hAnsi="Candara"/>
          <w:color w:val="003366"/>
        </w:rPr>
        <w:t>Research a Culture 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3BD4A8" w14:textId="4381BF7D" w:rsidR="009A5256" w:rsidRPr="009A5256" w:rsidRDefault="009A5256" w:rsidP="009A5256">
      <w:pPr>
        <w:pStyle w:val="ListParagraph"/>
        <w:numPr>
          <w:ilvl w:val="0"/>
          <w:numId w:val="31"/>
        </w:numPr>
        <w:rPr>
          <w:rFonts w:ascii="Candara" w:hAnsi="Candara"/>
        </w:rPr>
      </w:pPr>
      <w:r>
        <w:rPr>
          <w:rFonts w:ascii="Candara" w:hAnsi="Candara"/>
        </w:rPr>
        <w:t>PRESENTATION: Culture Research – Sept. 15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356463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64CA" w14:textId="77777777" w:rsidR="00356463" w:rsidRDefault="00356463" w:rsidP="00AA3026">
      <w:r>
        <w:separator/>
      </w:r>
    </w:p>
  </w:endnote>
  <w:endnote w:type="continuationSeparator" w:id="0">
    <w:p w14:paraId="72073E77" w14:textId="77777777" w:rsidR="00356463" w:rsidRDefault="0035646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9031" w14:textId="77777777" w:rsidR="00356463" w:rsidRDefault="00356463" w:rsidP="00AA3026">
      <w:r>
        <w:separator/>
      </w:r>
    </w:p>
  </w:footnote>
  <w:footnote w:type="continuationSeparator" w:id="0">
    <w:p w14:paraId="4E4C7648" w14:textId="77777777" w:rsidR="00356463" w:rsidRDefault="0035646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9"/>
  </w:num>
  <w:num w:numId="5">
    <w:abstractNumId w:val="13"/>
  </w:num>
  <w:num w:numId="6">
    <w:abstractNumId w:val="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2"/>
  </w:num>
  <w:num w:numId="13">
    <w:abstractNumId w:val="11"/>
  </w:num>
  <w:num w:numId="14">
    <w:abstractNumId w:val="27"/>
  </w:num>
  <w:num w:numId="15">
    <w:abstractNumId w:val="16"/>
  </w:num>
  <w:num w:numId="16">
    <w:abstractNumId w:val="1"/>
  </w:num>
  <w:num w:numId="17">
    <w:abstractNumId w:val="30"/>
  </w:num>
  <w:num w:numId="18">
    <w:abstractNumId w:val="6"/>
  </w:num>
  <w:num w:numId="19">
    <w:abstractNumId w:val="28"/>
  </w:num>
  <w:num w:numId="20">
    <w:abstractNumId w:val="7"/>
  </w:num>
  <w:num w:numId="21">
    <w:abstractNumId w:val="9"/>
  </w:num>
  <w:num w:numId="22">
    <w:abstractNumId w:val="25"/>
  </w:num>
  <w:num w:numId="23">
    <w:abstractNumId w:val="21"/>
  </w:num>
  <w:num w:numId="24">
    <w:abstractNumId w:val="3"/>
  </w:num>
  <w:num w:numId="25">
    <w:abstractNumId w:val="17"/>
  </w:num>
  <w:num w:numId="26">
    <w:abstractNumId w:val="2"/>
  </w:num>
  <w:num w:numId="27">
    <w:abstractNumId w:val="23"/>
  </w:num>
  <w:num w:numId="28">
    <w:abstractNumId w:val="14"/>
  </w:num>
  <w:num w:numId="29">
    <w:abstractNumId w:val="26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168EA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4E2C6B"/>
    <w:rsid w:val="00503010"/>
    <w:rsid w:val="00512CE0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462B1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60930"/>
    <w:rsid w:val="00BC477A"/>
    <w:rsid w:val="00BE797B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2021-09-10T18:25:00Z</dcterms:created>
  <dcterms:modified xsi:type="dcterms:W3CDTF">2021-09-12T16:39:00Z</dcterms:modified>
</cp:coreProperties>
</file>