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6663493"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4A4D1A">
        <w:rPr>
          <w:rFonts w:ascii="Candara" w:hAnsi="Candara"/>
          <w:b/>
          <w:color w:val="D60093"/>
        </w:rPr>
        <w:t>November 1</w:t>
      </w:r>
      <w:r w:rsidR="00191836" w:rsidRPr="00191836">
        <w:rPr>
          <w:rFonts w:ascii="Candara" w:hAnsi="Candara"/>
          <w:b/>
          <w:color w:val="D60093"/>
        </w:rPr>
        <w:t>, 202</w:t>
      </w:r>
      <w:r w:rsidR="00BE56B3">
        <w:rPr>
          <w:rFonts w:ascii="Candara" w:hAnsi="Candara"/>
          <w:b/>
          <w:color w:val="D60093"/>
        </w:rPr>
        <w:t>1</w:t>
      </w:r>
    </w:p>
    <w:p w14:paraId="1F7784C9" w14:textId="4A4B3508" w:rsidR="00241584" w:rsidRDefault="008A7AFE" w:rsidP="00241584">
      <w:pPr>
        <w:rPr>
          <w:rFonts w:ascii="Candara" w:hAnsi="Candara"/>
          <w:color w:val="008000"/>
        </w:rPr>
      </w:pPr>
      <w:r>
        <w:rPr>
          <w:rFonts w:ascii="Candara" w:hAnsi="Candara"/>
          <w:color w:val="008000"/>
        </w:rPr>
        <w:pict w14:anchorId="0C0B4BC3">
          <v:rect id="_x0000_i1026" style="width:479pt;height:4pt" o:hrpct="990" o:hralign="center" o:hrstd="t" o:hr="t" fillcolor="#aca899" stroked="f"/>
        </w:pict>
      </w:r>
    </w:p>
    <w:p w14:paraId="472DCB71" w14:textId="06E67B98" w:rsidR="00241584" w:rsidRPr="008342CC" w:rsidRDefault="0075424D" w:rsidP="00241584">
      <w:pPr>
        <w:rPr>
          <w:rFonts w:ascii="Candara" w:hAnsi="Candara"/>
          <w:b/>
          <w:color w:val="003366"/>
        </w:rPr>
      </w:pPr>
      <w:r>
        <w:rPr>
          <w:rFonts w:ascii="Candara" w:hAnsi="Candara"/>
          <w:b/>
          <w:color w:val="003366"/>
        </w:rPr>
        <w:t xml:space="preserve">Today’s Agenda (Day </w:t>
      </w:r>
      <w:r w:rsidR="005B39A3">
        <w:rPr>
          <w:rFonts w:ascii="Candara" w:hAnsi="Candara"/>
          <w:b/>
          <w:color w:val="003366"/>
        </w:rPr>
        <w:t>4</w:t>
      </w:r>
      <w:r w:rsidR="004A4D1A">
        <w:rPr>
          <w:rFonts w:ascii="Candara" w:hAnsi="Candara"/>
          <w:b/>
          <w:color w:val="003366"/>
        </w:rPr>
        <w:t>7</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619F7CF6" w14:textId="69813B00" w:rsidR="00AA2948" w:rsidRDefault="00AA2948" w:rsidP="005238C9">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p>
    <w:p w14:paraId="30F42DFB" w14:textId="30368589" w:rsidR="00DD1814" w:rsidRDefault="00DD1814" w:rsidP="00191836">
      <w:pPr>
        <w:numPr>
          <w:ilvl w:val="0"/>
          <w:numId w:val="1"/>
        </w:numPr>
        <w:rPr>
          <w:rFonts w:ascii="Candara" w:hAnsi="Candara"/>
          <w:color w:val="003366"/>
        </w:rPr>
      </w:pPr>
      <w:r>
        <w:rPr>
          <w:rFonts w:ascii="Candara" w:hAnsi="Candara"/>
          <w:color w:val="003366"/>
        </w:rPr>
        <w:t>HOMEWORK CHECK:</w:t>
      </w:r>
    </w:p>
    <w:p w14:paraId="3A1E77C6" w14:textId="1B386475" w:rsidR="00233E2E" w:rsidRPr="00F61873" w:rsidRDefault="00DD1814" w:rsidP="00F61873">
      <w:pPr>
        <w:ind w:left="1440"/>
        <w:rPr>
          <w:rFonts w:ascii="Candara" w:hAnsi="Candara"/>
          <w:color w:val="003366"/>
        </w:rPr>
      </w:pPr>
      <w:r w:rsidRPr="000A7592">
        <w:rPr>
          <w:rFonts w:ascii="Candara" w:hAnsi="Candara"/>
          <w:color w:val="003366"/>
        </w:rPr>
        <w:sym w:font="Wingdings" w:char="F0E0"/>
      </w:r>
      <w:r w:rsidRPr="00DD1814">
        <w:rPr>
          <w:rFonts w:ascii="Candara" w:hAnsi="Candara"/>
          <w:color w:val="003366"/>
        </w:rPr>
        <w:t xml:space="preserve"> </w:t>
      </w:r>
      <w:r w:rsidR="00FC531B">
        <w:rPr>
          <w:rFonts w:ascii="Candara" w:hAnsi="Candara"/>
        </w:rPr>
        <w:t>Chapter 7 &amp; 8 Vocabulary</w:t>
      </w:r>
    </w:p>
    <w:p w14:paraId="662253CA" w14:textId="77777777" w:rsidR="00066670" w:rsidRDefault="00066670" w:rsidP="00DD1814">
      <w:pPr>
        <w:ind w:left="1440"/>
        <w:rPr>
          <w:rFonts w:ascii="Candara" w:hAnsi="Candara"/>
          <w:color w:val="003366"/>
        </w:rPr>
      </w:pPr>
    </w:p>
    <w:p w14:paraId="02EA482B" w14:textId="3DFF406F" w:rsidR="00D0535F" w:rsidRPr="007A6DD3" w:rsidRDefault="00191836" w:rsidP="007A6DD3">
      <w:pPr>
        <w:numPr>
          <w:ilvl w:val="0"/>
          <w:numId w:val="1"/>
        </w:numPr>
        <w:rPr>
          <w:rFonts w:ascii="Candara" w:hAnsi="Candara"/>
          <w:color w:val="003366"/>
        </w:rPr>
      </w:pPr>
      <w:r>
        <w:rPr>
          <w:rFonts w:ascii="Candara" w:hAnsi="Candara"/>
          <w:color w:val="003366"/>
        </w:rPr>
        <w:t>CLASS ACTIVITY</w:t>
      </w:r>
      <w:r w:rsidR="00AA2948">
        <w:tab/>
      </w:r>
      <w:r w:rsidR="00AA2948">
        <w:tab/>
      </w:r>
      <w:r w:rsidR="00094C40" w:rsidRPr="000F2635">
        <w:rPr>
          <w:rFonts w:ascii="Candara" w:hAnsi="Candara"/>
          <w:color w:val="003366"/>
        </w:rPr>
        <w:tab/>
      </w:r>
      <w:r w:rsidR="007574ED">
        <w:tab/>
      </w:r>
      <w:r w:rsidR="005238C9" w:rsidRPr="00D0535F">
        <w:rPr>
          <w:rFonts w:ascii="Candara" w:hAnsi="Candara"/>
          <w:b/>
          <w:bCs/>
        </w:rPr>
        <w:tab/>
      </w:r>
    </w:p>
    <w:p w14:paraId="5B550285" w14:textId="2BBF3CB8" w:rsidR="00FC531B" w:rsidRDefault="00FC531B" w:rsidP="00D0535F">
      <w:pPr>
        <w:ind w:left="1440"/>
        <w:rPr>
          <w:rFonts w:ascii="Candara" w:hAnsi="Candara"/>
          <w:color w:val="003366"/>
        </w:rPr>
      </w:pPr>
      <w:r w:rsidRPr="00BE56B3">
        <w:rPr>
          <w:rFonts w:ascii="Candara" w:hAnsi="Candara"/>
          <w:color w:val="003366"/>
        </w:rPr>
        <w:sym w:font="Wingdings" w:char="F0E0"/>
      </w:r>
      <w:r>
        <w:rPr>
          <w:rFonts w:ascii="Candara" w:hAnsi="Candara"/>
          <w:color w:val="003366"/>
        </w:rPr>
        <w:t xml:space="preserve"> </w:t>
      </w:r>
      <w:r w:rsidR="007A6DD3">
        <w:rPr>
          <w:rFonts w:ascii="Candara" w:hAnsi="Candara"/>
          <w:color w:val="003366"/>
        </w:rPr>
        <w:t>CONTD</w:t>
      </w:r>
      <w:r>
        <w:rPr>
          <w:rFonts w:ascii="Candara" w:hAnsi="Candara"/>
          <w:color w:val="003366"/>
        </w:rPr>
        <w:t>: Chapter 7 PPT Review</w:t>
      </w:r>
    </w:p>
    <w:p w14:paraId="70611983" w14:textId="5D76A2F9" w:rsidR="00FC531B" w:rsidRPr="007A6DD3" w:rsidRDefault="00FC531B" w:rsidP="00FC531B">
      <w:pPr>
        <w:pStyle w:val="ListParagraph"/>
        <w:numPr>
          <w:ilvl w:val="0"/>
          <w:numId w:val="38"/>
        </w:numPr>
        <w:rPr>
          <w:rFonts w:ascii="Candara" w:hAnsi="Candara"/>
          <w:b/>
          <w:bCs/>
        </w:rPr>
      </w:pPr>
      <w:r w:rsidRPr="007A6DD3">
        <w:rPr>
          <w:rFonts w:ascii="Candara" w:hAnsi="Candara"/>
          <w:b/>
          <w:bCs/>
          <w:color w:val="002060"/>
        </w:rPr>
        <w:t>Section 7.1 – Planetary Motion and Gravitation</w:t>
      </w:r>
    </w:p>
    <w:p w14:paraId="2B570160" w14:textId="3B144BFB" w:rsidR="00FC531B" w:rsidRPr="007A6DD3" w:rsidRDefault="00FC531B" w:rsidP="00FC531B">
      <w:pPr>
        <w:pStyle w:val="ListParagraph"/>
        <w:numPr>
          <w:ilvl w:val="0"/>
          <w:numId w:val="38"/>
        </w:numPr>
        <w:rPr>
          <w:rFonts w:ascii="Candara" w:hAnsi="Candara"/>
          <w:b/>
          <w:bCs/>
        </w:rPr>
      </w:pPr>
      <w:r w:rsidRPr="007A6DD3">
        <w:rPr>
          <w:rFonts w:ascii="Candara" w:hAnsi="Candara"/>
          <w:b/>
          <w:bCs/>
          <w:color w:val="002060"/>
        </w:rPr>
        <w:t>Section 7.2 – Using the Law of Universal Gravitation</w:t>
      </w:r>
    </w:p>
    <w:p w14:paraId="2CD5D5A9" w14:textId="77777777" w:rsidR="004A4D1A" w:rsidRDefault="004A4D1A" w:rsidP="007A6DD3">
      <w:pPr>
        <w:ind w:left="1440"/>
        <w:rPr>
          <w:rFonts w:ascii="Candara" w:hAnsi="Candara"/>
          <w:color w:val="003366"/>
        </w:rPr>
      </w:pPr>
    </w:p>
    <w:p w14:paraId="14B3B55A" w14:textId="59FBD2E1" w:rsidR="00FC531B" w:rsidRPr="007A6DD3" w:rsidRDefault="007A6DD3" w:rsidP="007A6DD3">
      <w:pPr>
        <w:ind w:left="1440"/>
        <w:rPr>
          <w:rFonts w:ascii="Candara" w:hAnsi="Candara"/>
          <w:b/>
          <w:bCs/>
        </w:rPr>
      </w:pPr>
      <w:r w:rsidRPr="00BE56B3">
        <w:rPr>
          <w:rFonts w:ascii="Candara" w:hAnsi="Candara"/>
          <w:color w:val="003366"/>
        </w:rPr>
        <w:sym w:font="Wingdings" w:char="F0E0"/>
      </w:r>
      <w:r>
        <w:rPr>
          <w:rFonts w:ascii="Candara" w:hAnsi="Candara"/>
          <w:color w:val="003366"/>
        </w:rPr>
        <w:t xml:space="preserve"> COMPLETE: Paper Airplane Lab Report &amp; PPT</w:t>
      </w:r>
    </w:p>
    <w:p w14:paraId="5D53D835" w14:textId="70DF49F2" w:rsidR="00521E23" w:rsidRDefault="00521E23" w:rsidP="00521E23">
      <w:pPr>
        <w:ind w:left="1440"/>
      </w:pPr>
    </w:p>
    <w:p w14:paraId="6ECFDBD1" w14:textId="271A003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405C4834" w14:textId="682C4B25" w:rsidR="00D2596E" w:rsidRDefault="00D2596E" w:rsidP="004A4D1A">
      <w:pPr>
        <w:pStyle w:val="ListParagraph"/>
        <w:numPr>
          <w:ilvl w:val="0"/>
          <w:numId w:val="3"/>
        </w:numPr>
        <w:rPr>
          <w:rFonts w:ascii="Candara" w:hAnsi="Candara"/>
        </w:rPr>
      </w:pPr>
      <w:r w:rsidRPr="004A4D1A">
        <w:rPr>
          <w:rFonts w:ascii="Candara" w:hAnsi="Candara"/>
        </w:rPr>
        <w:t xml:space="preserve">READ: Chapter 7 </w:t>
      </w:r>
      <w:r w:rsidR="004A4D1A">
        <w:rPr>
          <w:rFonts w:ascii="Candara" w:hAnsi="Candara"/>
        </w:rPr>
        <w:t>–</w:t>
      </w:r>
      <w:r w:rsidRPr="004A4D1A">
        <w:rPr>
          <w:rFonts w:ascii="Candara" w:hAnsi="Candara"/>
        </w:rPr>
        <w:t xml:space="preserve"> Gravitation</w:t>
      </w:r>
    </w:p>
    <w:p w14:paraId="26289AA7" w14:textId="3B2475D7" w:rsidR="004A4D1A" w:rsidRPr="004A4D1A" w:rsidRDefault="004A4D1A" w:rsidP="004A4D1A">
      <w:pPr>
        <w:pStyle w:val="ListParagraph"/>
        <w:numPr>
          <w:ilvl w:val="0"/>
          <w:numId w:val="3"/>
        </w:numPr>
        <w:rPr>
          <w:rFonts w:ascii="Candara" w:hAnsi="Candara"/>
        </w:rPr>
      </w:pPr>
      <w:r>
        <w:rPr>
          <w:rFonts w:ascii="Candara" w:hAnsi="Candara"/>
        </w:rPr>
        <w:t>READ: Chapter 8 – Rotational Motion</w:t>
      </w:r>
    </w:p>
    <w:p w14:paraId="1DD0DE9D" w14:textId="25988491"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360C75">
        <w:rPr>
          <w:rFonts w:ascii="Candara" w:hAnsi="Candara"/>
          <w:color w:val="C00000"/>
        </w:rPr>
        <w:t xml:space="preserve">Chapter </w:t>
      </w:r>
      <w:r w:rsidR="00D0535F">
        <w:rPr>
          <w:rFonts w:ascii="Candara" w:hAnsi="Candara"/>
          <w:color w:val="C00000"/>
        </w:rPr>
        <w:t>7</w:t>
      </w:r>
      <w:r w:rsidR="00151750">
        <w:rPr>
          <w:rFonts w:ascii="Candara" w:hAnsi="Candara"/>
          <w:color w:val="C00000"/>
        </w:rPr>
        <w:t xml:space="preserve"> </w:t>
      </w:r>
      <w:r w:rsidR="00360C75">
        <w:rPr>
          <w:rFonts w:ascii="Candara" w:hAnsi="Candara"/>
          <w:color w:val="C00000"/>
        </w:rPr>
        <w:t>Test</w:t>
      </w:r>
    </w:p>
    <w:p w14:paraId="0DA1CBA2" w14:textId="1E2037C5" w:rsidR="00842460" w:rsidRDefault="008A7AFE"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746719AD" w14:textId="11F32C94" w:rsidR="00087E1F" w:rsidRDefault="00087E1F" w:rsidP="009F19E8">
      <w:pPr>
        <w:rPr>
          <w:rFonts w:ascii="Candara" w:hAnsi="Candara"/>
        </w:rPr>
      </w:pPr>
    </w:p>
    <w:p w14:paraId="0923C49F" w14:textId="1BA509E6" w:rsidR="00EB3B65" w:rsidRDefault="009A2368" w:rsidP="00D2596E">
      <w:pPr>
        <w:jc w:val="center"/>
        <w:rPr>
          <w:rFonts w:ascii="Candara" w:hAnsi="Candara"/>
          <w:color w:val="0070C0"/>
          <w:sz w:val="20"/>
          <w:szCs w:val="20"/>
        </w:rPr>
      </w:pPr>
      <w:r>
        <w:rPr>
          <w:rFonts w:ascii="Candara" w:hAnsi="Candara"/>
          <w:color w:val="0070C0"/>
          <w:sz w:val="20"/>
          <w:szCs w:val="20"/>
        </w:rPr>
        <w:t xml:space="preserve">Chapter </w:t>
      </w:r>
      <w:r w:rsidR="00D2596E">
        <w:rPr>
          <w:rFonts w:ascii="Candara" w:hAnsi="Candara"/>
          <w:color w:val="0070C0"/>
          <w:sz w:val="20"/>
          <w:szCs w:val="20"/>
        </w:rPr>
        <w:t>7 &amp; 8 Vocabulary</w:t>
      </w:r>
    </w:p>
    <w:p w14:paraId="383DD64F" w14:textId="77777777" w:rsidR="00D2596E" w:rsidRDefault="00D2596E" w:rsidP="00D2596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1798"/>
        <w:gridCol w:w="1798"/>
        <w:gridCol w:w="1798"/>
        <w:gridCol w:w="1799"/>
        <w:gridCol w:w="1799"/>
      </w:tblGrid>
      <w:tr w:rsidR="00D2596E" w14:paraId="6B9D0672" w14:textId="77777777" w:rsidTr="00D2596E">
        <w:tc>
          <w:tcPr>
            <w:tcW w:w="1798" w:type="dxa"/>
            <w:tcBorders>
              <w:top w:val="single" w:sz="4" w:space="0" w:color="auto"/>
              <w:left w:val="single" w:sz="4" w:space="0" w:color="auto"/>
              <w:bottom w:val="single" w:sz="4" w:space="0" w:color="auto"/>
              <w:right w:val="single" w:sz="4" w:space="0" w:color="auto"/>
            </w:tcBorders>
          </w:tcPr>
          <w:p w14:paraId="3753682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first law</w:t>
            </w:r>
          </w:p>
          <w:p w14:paraId="15D020CD"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6C87108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second law</w:t>
            </w:r>
          </w:p>
        </w:tc>
        <w:tc>
          <w:tcPr>
            <w:tcW w:w="1798" w:type="dxa"/>
            <w:tcBorders>
              <w:top w:val="single" w:sz="4" w:space="0" w:color="auto"/>
              <w:left w:val="single" w:sz="4" w:space="0" w:color="auto"/>
              <w:bottom w:val="single" w:sz="4" w:space="0" w:color="auto"/>
              <w:right w:val="single" w:sz="4" w:space="0" w:color="auto"/>
            </w:tcBorders>
            <w:hideMark/>
          </w:tcPr>
          <w:p w14:paraId="14919310"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Kepler’s third law</w:t>
            </w:r>
          </w:p>
        </w:tc>
        <w:tc>
          <w:tcPr>
            <w:tcW w:w="1798" w:type="dxa"/>
            <w:tcBorders>
              <w:top w:val="single" w:sz="4" w:space="0" w:color="auto"/>
              <w:left w:val="single" w:sz="4" w:space="0" w:color="auto"/>
              <w:bottom w:val="single" w:sz="4" w:space="0" w:color="auto"/>
              <w:right w:val="single" w:sz="4" w:space="0" w:color="auto"/>
            </w:tcBorders>
          </w:tcPr>
          <w:p w14:paraId="2FC39113"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force</w:t>
            </w:r>
          </w:p>
          <w:p w14:paraId="7CA14B9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52DD907C"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Law of universal gravitation</w:t>
            </w:r>
          </w:p>
        </w:tc>
        <w:tc>
          <w:tcPr>
            <w:tcW w:w="1799" w:type="dxa"/>
            <w:tcBorders>
              <w:top w:val="single" w:sz="4" w:space="0" w:color="auto"/>
              <w:left w:val="single" w:sz="4" w:space="0" w:color="auto"/>
              <w:bottom w:val="single" w:sz="4" w:space="0" w:color="auto"/>
              <w:right w:val="single" w:sz="4" w:space="0" w:color="auto"/>
            </w:tcBorders>
          </w:tcPr>
          <w:p w14:paraId="18FCBA8B"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Inertial mass</w:t>
            </w:r>
          </w:p>
          <w:p w14:paraId="328D23A4"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r w:rsidR="00D2596E" w14:paraId="0075F8B6" w14:textId="77777777" w:rsidTr="00D2596E">
        <w:tc>
          <w:tcPr>
            <w:tcW w:w="1798" w:type="dxa"/>
            <w:tcBorders>
              <w:top w:val="single" w:sz="4" w:space="0" w:color="auto"/>
              <w:left w:val="single" w:sz="4" w:space="0" w:color="auto"/>
              <w:bottom w:val="single" w:sz="4" w:space="0" w:color="auto"/>
              <w:right w:val="single" w:sz="4" w:space="0" w:color="auto"/>
            </w:tcBorders>
          </w:tcPr>
          <w:p w14:paraId="020D224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Gravitational mass</w:t>
            </w:r>
          </w:p>
          <w:p w14:paraId="4CE8AFC5"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hideMark/>
          </w:tcPr>
          <w:p w14:paraId="15ABF85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Radian</w:t>
            </w:r>
          </w:p>
        </w:tc>
        <w:tc>
          <w:tcPr>
            <w:tcW w:w="1798" w:type="dxa"/>
            <w:tcBorders>
              <w:top w:val="single" w:sz="4" w:space="0" w:color="auto"/>
              <w:left w:val="single" w:sz="4" w:space="0" w:color="auto"/>
              <w:bottom w:val="single" w:sz="4" w:space="0" w:color="auto"/>
              <w:right w:val="single" w:sz="4" w:space="0" w:color="auto"/>
            </w:tcBorders>
          </w:tcPr>
          <w:p w14:paraId="01627E3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displacement</w:t>
            </w:r>
          </w:p>
          <w:p w14:paraId="3A91CE31"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8" w:type="dxa"/>
            <w:tcBorders>
              <w:top w:val="single" w:sz="4" w:space="0" w:color="auto"/>
              <w:left w:val="single" w:sz="4" w:space="0" w:color="auto"/>
              <w:bottom w:val="single" w:sz="4" w:space="0" w:color="auto"/>
              <w:right w:val="single" w:sz="4" w:space="0" w:color="auto"/>
            </w:tcBorders>
          </w:tcPr>
          <w:p w14:paraId="069FF417"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velocity</w:t>
            </w:r>
          </w:p>
          <w:p w14:paraId="4163BD7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A687764"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Angular acceleration</w:t>
            </w:r>
          </w:p>
          <w:p w14:paraId="04B90628"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hideMark/>
          </w:tcPr>
          <w:p w14:paraId="492DE34E"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Lever arm</w:t>
            </w:r>
          </w:p>
        </w:tc>
      </w:tr>
      <w:tr w:rsidR="00D2596E" w14:paraId="7C966CB4" w14:textId="77777777" w:rsidTr="00D2596E">
        <w:tc>
          <w:tcPr>
            <w:tcW w:w="1798" w:type="dxa"/>
            <w:tcBorders>
              <w:top w:val="single" w:sz="4" w:space="0" w:color="auto"/>
              <w:left w:val="single" w:sz="4" w:space="0" w:color="auto"/>
              <w:bottom w:val="single" w:sz="4" w:space="0" w:color="auto"/>
              <w:right w:val="single" w:sz="4" w:space="0" w:color="auto"/>
            </w:tcBorders>
            <w:hideMark/>
          </w:tcPr>
          <w:p w14:paraId="48D31BA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Torque</w:t>
            </w:r>
          </w:p>
        </w:tc>
        <w:tc>
          <w:tcPr>
            <w:tcW w:w="1798" w:type="dxa"/>
            <w:tcBorders>
              <w:top w:val="single" w:sz="4" w:space="0" w:color="auto"/>
              <w:left w:val="single" w:sz="4" w:space="0" w:color="auto"/>
              <w:bottom w:val="single" w:sz="4" w:space="0" w:color="auto"/>
              <w:right w:val="single" w:sz="4" w:space="0" w:color="auto"/>
            </w:tcBorders>
            <w:hideMark/>
          </w:tcPr>
          <w:p w14:paraId="65D7F48F"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Moment of inertia</w:t>
            </w:r>
          </w:p>
        </w:tc>
        <w:tc>
          <w:tcPr>
            <w:tcW w:w="1798" w:type="dxa"/>
            <w:tcBorders>
              <w:top w:val="single" w:sz="4" w:space="0" w:color="auto"/>
              <w:left w:val="single" w:sz="4" w:space="0" w:color="auto"/>
              <w:bottom w:val="single" w:sz="4" w:space="0" w:color="auto"/>
              <w:right w:val="single" w:sz="4" w:space="0" w:color="auto"/>
            </w:tcBorders>
            <w:hideMark/>
          </w:tcPr>
          <w:p w14:paraId="28CE0E08"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Newton’s second law of rotational motion</w:t>
            </w:r>
          </w:p>
        </w:tc>
        <w:tc>
          <w:tcPr>
            <w:tcW w:w="1798" w:type="dxa"/>
            <w:tcBorders>
              <w:top w:val="single" w:sz="4" w:space="0" w:color="auto"/>
              <w:left w:val="single" w:sz="4" w:space="0" w:color="auto"/>
              <w:bottom w:val="single" w:sz="4" w:space="0" w:color="auto"/>
              <w:right w:val="single" w:sz="4" w:space="0" w:color="auto"/>
            </w:tcBorders>
          </w:tcPr>
          <w:p w14:paraId="03FD1AF5"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Center of mass</w:t>
            </w:r>
          </w:p>
          <w:p w14:paraId="1FFFD88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3521D336"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Centrifugal “force”</w:t>
            </w:r>
          </w:p>
          <w:p w14:paraId="6DB08C3E"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c>
          <w:tcPr>
            <w:tcW w:w="1799" w:type="dxa"/>
            <w:tcBorders>
              <w:top w:val="single" w:sz="4" w:space="0" w:color="auto"/>
              <w:left w:val="single" w:sz="4" w:space="0" w:color="auto"/>
              <w:bottom w:val="single" w:sz="4" w:space="0" w:color="auto"/>
              <w:right w:val="single" w:sz="4" w:space="0" w:color="auto"/>
            </w:tcBorders>
          </w:tcPr>
          <w:p w14:paraId="29010742" w14:textId="77777777" w:rsidR="00D2596E" w:rsidRPr="00D2596E" w:rsidRDefault="00D2596E">
            <w:pPr>
              <w:spacing w:line="256" w:lineRule="auto"/>
              <w:rPr>
                <w:rFonts w:asciiTheme="minorHAnsi" w:hAnsiTheme="minorHAnsi" w:cstheme="minorHAnsi"/>
                <w:color w:val="4472C4" w:themeColor="accent5"/>
                <w:sz w:val="20"/>
                <w:szCs w:val="20"/>
                <w:lang w:val="en-CA"/>
              </w:rPr>
            </w:pPr>
            <w:r w:rsidRPr="00D2596E">
              <w:rPr>
                <w:rFonts w:asciiTheme="minorHAnsi" w:hAnsiTheme="minorHAnsi" w:cstheme="minorHAnsi"/>
                <w:color w:val="4472C4" w:themeColor="accent5"/>
                <w:sz w:val="20"/>
                <w:szCs w:val="20"/>
                <w:lang w:val="en-CA"/>
              </w:rPr>
              <w:t>Coriolis “force”</w:t>
            </w:r>
          </w:p>
          <w:p w14:paraId="278035A3" w14:textId="77777777" w:rsidR="00D2596E" w:rsidRPr="00D2596E" w:rsidRDefault="00D2596E">
            <w:pPr>
              <w:spacing w:line="256" w:lineRule="auto"/>
              <w:rPr>
                <w:rFonts w:asciiTheme="minorHAnsi" w:hAnsiTheme="minorHAnsi" w:cstheme="minorHAnsi"/>
                <w:color w:val="4472C4" w:themeColor="accent5"/>
                <w:sz w:val="20"/>
                <w:szCs w:val="20"/>
                <w:lang w:val="en-CA"/>
              </w:rPr>
            </w:pPr>
          </w:p>
        </w:tc>
      </w:tr>
    </w:tbl>
    <w:p w14:paraId="2448E5CF" w14:textId="77777777" w:rsidR="00D2596E" w:rsidRDefault="00D2596E" w:rsidP="00D2596E">
      <w:pPr>
        <w:jc w:val="center"/>
        <w:rPr>
          <w:rFonts w:ascii="Candara" w:hAnsi="Candara"/>
        </w:rPr>
      </w:pPr>
    </w:p>
    <w:p w14:paraId="6D4E3647" w14:textId="77777777" w:rsidR="009A2368" w:rsidRDefault="009A2368" w:rsidP="009F19E8">
      <w:pPr>
        <w:rPr>
          <w:rFonts w:ascii="Candara" w:hAnsi="Candara"/>
        </w:rPr>
      </w:pPr>
    </w:p>
    <w:p w14:paraId="65953B78" w14:textId="38E5EB1E" w:rsidR="0081291E" w:rsidRPr="00151750" w:rsidRDefault="00360ADA" w:rsidP="00151750">
      <w:pPr>
        <w:rPr>
          <w:rFonts w:ascii="Candara" w:hAnsi="Candara"/>
        </w:rPr>
      </w:pPr>
      <w:r w:rsidRPr="00BB20C6">
        <w:rPr>
          <w:rFonts w:ascii="Candara" w:hAnsi="Candara"/>
          <w:highlight w:val="yellow"/>
          <w:u w:val="single"/>
        </w:rPr>
        <w:t>REMINDERS</w:t>
      </w:r>
      <w:r>
        <w:rPr>
          <w:rFonts w:ascii="Candara" w:hAnsi="Candara"/>
        </w:rPr>
        <w:t>:</w:t>
      </w:r>
    </w:p>
    <w:p w14:paraId="0BBECA31" w14:textId="4BA44E43" w:rsidR="0006367D" w:rsidRPr="00D2596E" w:rsidRDefault="0006367D" w:rsidP="00A44F2B">
      <w:pPr>
        <w:pStyle w:val="ListParagraph"/>
        <w:numPr>
          <w:ilvl w:val="0"/>
          <w:numId w:val="2"/>
        </w:numPr>
        <w:rPr>
          <w:rFonts w:ascii="Candara" w:hAnsi="Candara"/>
          <w:b/>
          <w:bCs/>
        </w:rPr>
      </w:pPr>
      <w:r>
        <w:rPr>
          <w:rFonts w:ascii="Candara" w:hAnsi="Candara"/>
        </w:rPr>
        <w:t>ACTIVITY: Paper Airplane – Nov. 1</w:t>
      </w:r>
    </w:p>
    <w:p w14:paraId="63887544" w14:textId="063F814A" w:rsidR="00D2596E" w:rsidRDefault="00D2596E" w:rsidP="00A44F2B">
      <w:pPr>
        <w:pStyle w:val="ListParagraph"/>
        <w:numPr>
          <w:ilvl w:val="0"/>
          <w:numId w:val="2"/>
        </w:numPr>
        <w:rPr>
          <w:rFonts w:ascii="Candara" w:hAnsi="Candara"/>
          <w:b/>
          <w:bCs/>
        </w:rPr>
      </w:pPr>
      <w:r w:rsidRPr="00A432BD">
        <w:rPr>
          <w:rFonts w:ascii="Candara" w:hAnsi="Candara"/>
          <w:b/>
          <w:bCs/>
        </w:rPr>
        <w:t xml:space="preserve">TEST: Chapter 7 </w:t>
      </w:r>
      <w:r w:rsidRPr="00FC531B">
        <w:rPr>
          <w:rFonts w:ascii="Candara" w:hAnsi="Candara"/>
          <w:b/>
          <w:bCs/>
          <w:highlight w:val="yellow"/>
        </w:rPr>
        <w:sym w:font="Wingdings" w:char="F0E0"/>
      </w:r>
      <w:r w:rsidRPr="00FC531B">
        <w:rPr>
          <w:rFonts w:ascii="Candara" w:hAnsi="Candara"/>
          <w:b/>
          <w:bCs/>
          <w:highlight w:val="yellow"/>
        </w:rPr>
        <w:t xml:space="preserve"> Nov. </w:t>
      </w:r>
      <w:r w:rsidR="00FC531B" w:rsidRPr="00FC531B">
        <w:rPr>
          <w:rFonts w:ascii="Candara" w:hAnsi="Candara"/>
          <w:b/>
          <w:bCs/>
          <w:highlight w:val="yellow"/>
        </w:rPr>
        <w:t>4</w:t>
      </w:r>
    </w:p>
    <w:p w14:paraId="4D4F9813" w14:textId="4E3255EE" w:rsidR="00FC531B" w:rsidRDefault="00FC531B" w:rsidP="00A44F2B">
      <w:pPr>
        <w:pStyle w:val="ListParagraph"/>
        <w:numPr>
          <w:ilvl w:val="0"/>
          <w:numId w:val="2"/>
        </w:numPr>
        <w:rPr>
          <w:rFonts w:ascii="Candara" w:hAnsi="Candara"/>
          <w:b/>
          <w:bCs/>
        </w:rPr>
      </w:pPr>
      <w:r>
        <w:rPr>
          <w:rFonts w:ascii="Candara" w:hAnsi="Candara"/>
          <w:b/>
          <w:bCs/>
        </w:rPr>
        <w:t xml:space="preserve">TEST: Chapter 8 </w:t>
      </w:r>
      <w:r w:rsidRPr="00FC531B">
        <w:rPr>
          <w:rFonts w:ascii="Candara" w:hAnsi="Candara"/>
          <w:b/>
          <w:bCs/>
          <w:highlight w:val="yellow"/>
        </w:rPr>
        <w:sym w:font="Wingdings" w:char="F0E0"/>
      </w:r>
      <w:r w:rsidRPr="00FC531B">
        <w:rPr>
          <w:rFonts w:ascii="Candara" w:hAnsi="Candara"/>
          <w:b/>
          <w:bCs/>
          <w:highlight w:val="yellow"/>
        </w:rPr>
        <w:t xml:space="preserve"> Nov. 9</w:t>
      </w:r>
    </w:p>
    <w:p w14:paraId="7C1778EE" w14:textId="005A6E2D" w:rsidR="00FC531B" w:rsidRPr="00A432BD" w:rsidRDefault="00FC531B" w:rsidP="00A44F2B">
      <w:pPr>
        <w:pStyle w:val="ListParagraph"/>
        <w:numPr>
          <w:ilvl w:val="0"/>
          <w:numId w:val="2"/>
        </w:numPr>
        <w:rPr>
          <w:rFonts w:ascii="Candara" w:hAnsi="Candara"/>
          <w:b/>
          <w:bCs/>
        </w:rPr>
      </w:pPr>
      <w:r>
        <w:rPr>
          <w:rFonts w:ascii="Candara" w:hAnsi="Candara"/>
          <w:b/>
          <w:bCs/>
        </w:rPr>
        <w:t xml:space="preserve">QUIZ: Chapter 7 &amp; 8 Vocabulary </w:t>
      </w:r>
      <w:r w:rsidRPr="00FC531B">
        <w:rPr>
          <w:rFonts w:ascii="Candara" w:hAnsi="Candara"/>
          <w:b/>
          <w:bCs/>
        </w:rPr>
        <w:sym w:font="Wingdings" w:char="F0E0"/>
      </w:r>
      <w:r>
        <w:rPr>
          <w:rFonts w:ascii="Candara" w:hAnsi="Candara"/>
          <w:b/>
          <w:bCs/>
        </w:rPr>
        <w:t xml:space="preserve"> Nov. 10</w:t>
      </w:r>
    </w:p>
    <w:p w14:paraId="3BEE540E" w14:textId="77777777" w:rsidR="00021479" w:rsidRPr="00C55569" w:rsidRDefault="00021479" w:rsidP="00C55569">
      <w:pPr>
        <w:pStyle w:val="ListParagraph"/>
        <w:rPr>
          <w:rFonts w:ascii="Candara" w:hAnsi="Candara"/>
          <w:b/>
          <w:bCs/>
        </w:rPr>
      </w:pPr>
    </w:p>
    <w:p w14:paraId="74CD88F0" w14:textId="1419F917" w:rsidR="00AA3026" w:rsidRDefault="00AA3026" w:rsidP="007F00C5">
      <w:pPr>
        <w:spacing w:after="160" w:line="259" w:lineRule="auto"/>
        <w:rPr>
          <w:rFonts w:ascii="Candara" w:hAnsi="Candara"/>
          <w:b/>
          <w:color w:val="D60093"/>
        </w:rPr>
      </w:pPr>
    </w:p>
    <w:p w14:paraId="399171C3" w14:textId="77777777" w:rsidR="00C55569" w:rsidRDefault="00C55569">
      <w:pPr>
        <w:spacing w:after="160" w:line="259" w:lineRule="auto"/>
        <w:rPr>
          <w:rFonts w:ascii="Candara" w:hAnsi="Candara"/>
          <w:b/>
          <w:color w:val="D60093"/>
        </w:rPr>
      </w:pPr>
      <w:r>
        <w:rPr>
          <w:rFonts w:ascii="Candara" w:hAnsi="Candara"/>
          <w:b/>
          <w:color w:val="D60093"/>
        </w:rPr>
        <w:br w:type="page"/>
      </w:r>
    </w:p>
    <w:p w14:paraId="1511099D" w14:textId="334A8894" w:rsidR="007C7861" w:rsidRDefault="00EF0EE5" w:rsidP="00EF0EE5">
      <w:pPr>
        <w:spacing w:line="259" w:lineRule="auto"/>
        <w:rPr>
          <w:rFonts w:ascii="Candara" w:hAnsi="Candara"/>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color w:val="D60093"/>
        </w:rPr>
        <w:t>CHAPTER REVIEW</w:t>
      </w:r>
      <w:r w:rsidR="008A7AFE">
        <w:rPr>
          <w:rFonts w:ascii="Candara" w:hAnsi="Candara"/>
          <w:color w:val="008000"/>
        </w:rPr>
        <w:pict w14:anchorId="13334395">
          <v:rect id="_x0000_i1027" style="width:0;height:1.5pt" o:hralign="center" o:bullet="t" o:hrstd="t" o:hr="t" fillcolor="#aca899" stroked="f"/>
        </w:pict>
      </w:r>
    </w:p>
    <w:p w14:paraId="733ECF91"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7.1 PRACTICE PROBLEMS</w:t>
      </w:r>
    </w:p>
    <w:p w14:paraId="4BADE722" w14:textId="77777777" w:rsidR="00D0535F" w:rsidRDefault="00D0535F" w:rsidP="00D0535F">
      <w:pPr>
        <w:spacing w:after="160" w:line="256" w:lineRule="auto"/>
        <w:rPr>
          <w:rFonts w:asciiTheme="minorHAnsi" w:hAnsiTheme="minorHAnsi"/>
          <w:sz w:val="20"/>
        </w:rPr>
      </w:pPr>
    </w:p>
    <w:p w14:paraId="6988EE1F"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An asteroid revolves around the Sun with a mean orbital radius twice that of Earth’s. Predict the period of the asteroid in Earth years.</w:t>
      </w:r>
    </w:p>
    <w:p w14:paraId="4524153F" w14:textId="77777777" w:rsidR="00D0535F" w:rsidRDefault="00D0535F" w:rsidP="00D0535F">
      <w:pPr>
        <w:pStyle w:val="ListParagraph"/>
        <w:spacing w:after="160" w:line="256" w:lineRule="auto"/>
        <w:rPr>
          <w:rFonts w:asciiTheme="minorHAnsi" w:hAnsiTheme="minorHAnsi"/>
          <w:color w:val="0070C0"/>
          <w:sz w:val="22"/>
          <w:szCs w:val="22"/>
        </w:rPr>
      </w:pPr>
    </w:p>
    <w:p w14:paraId="144FE0A4"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Venus has a period of revolution of 225 Earth days. Find the distance between the Sun and Venus as a multiple of Earth’s average distance from the Sun.</w:t>
      </w:r>
    </w:p>
    <w:p w14:paraId="5769A362" w14:textId="77777777" w:rsidR="00D0535F" w:rsidRDefault="00D0535F" w:rsidP="00D0535F">
      <w:pPr>
        <w:pStyle w:val="ListParagraph"/>
        <w:spacing w:after="160" w:line="256" w:lineRule="auto"/>
        <w:rPr>
          <w:rFonts w:asciiTheme="minorHAnsi" w:hAnsiTheme="minorHAnsi"/>
          <w:color w:val="0070C0"/>
          <w:sz w:val="22"/>
          <w:szCs w:val="22"/>
        </w:rPr>
      </w:pPr>
    </w:p>
    <w:p w14:paraId="0AADBC19"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Uranus requires 84 years to circle the Sun. find Uranus’s average distance from the Sun as a multiple of Earth’s average distance from the Sun.</w:t>
      </w:r>
    </w:p>
    <w:p w14:paraId="4615C839" w14:textId="77777777" w:rsidR="00D0535F" w:rsidRDefault="00D0535F" w:rsidP="00D0535F">
      <w:pPr>
        <w:pStyle w:val="ListParagraph"/>
        <w:spacing w:after="160" w:line="256" w:lineRule="auto"/>
        <w:rPr>
          <w:rFonts w:asciiTheme="minorHAnsi" w:hAnsiTheme="minorHAnsi"/>
          <w:color w:val="0070C0"/>
          <w:sz w:val="22"/>
          <w:szCs w:val="22"/>
        </w:rPr>
      </w:pPr>
    </w:p>
    <w:p w14:paraId="4CAF14F0"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The Moon has a period of 27.3 days and a mean distance of 3.9 x 10</w:t>
      </w:r>
      <w:r>
        <w:rPr>
          <w:rFonts w:asciiTheme="minorHAnsi" w:hAnsiTheme="minorHAnsi"/>
          <w:color w:val="0070C0"/>
          <w:sz w:val="22"/>
          <w:szCs w:val="22"/>
          <w:vertAlign w:val="superscript"/>
        </w:rPr>
        <w:t>5</w:t>
      </w:r>
      <w:r>
        <w:rPr>
          <w:rFonts w:asciiTheme="minorHAnsi" w:hAnsiTheme="minorHAnsi"/>
          <w:color w:val="0070C0"/>
          <w:sz w:val="22"/>
          <w:szCs w:val="22"/>
        </w:rPr>
        <w:t xml:space="preserve"> km from its center to the center of Earth.</w:t>
      </w:r>
    </w:p>
    <w:p w14:paraId="73C31A0B"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Use Kepler’s laws to find the period of a satellite in orbit 6.70 x 10</w:t>
      </w:r>
      <w:r>
        <w:rPr>
          <w:rFonts w:asciiTheme="minorHAnsi" w:hAnsiTheme="minorHAnsi"/>
          <w:color w:val="0070C0"/>
          <w:sz w:val="22"/>
          <w:szCs w:val="22"/>
          <w:vertAlign w:val="superscript"/>
        </w:rPr>
        <w:t>3</w:t>
      </w:r>
      <w:r>
        <w:rPr>
          <w:rFonts w:asciiTheme="minorHAnsi" w:hAnsiTheme="minorHAnsi"/>
          <w:color w:val="0070C0"/>
          <w:sz w:val="22"/>
          <w:szCs w:val="22"/>
        </w:rPr>
        <w:t xml:space="preserve"> km from the center of Earth.</w:t>
      </w:r>
    </w:p>
    <w:p w14:paraId="1ECB168D"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702CF11E" w14:textId="77777777" w:rsidR="00D0535F" w:rsidRDefault="00D0535F" w:rsidP="00D0535F">
      <w:pPr>
        <w:pStyle w:val="ListParagraph"/>
        <w:numPr>
          <w:ilvl w:val="0"/>
          <w:numId w:val="31"/>
        </w:numPr>
        <w:spacing w:after="160" w:line="256" w:lineRule="auto"/>
        <w:rPr>
          <w:rFonts w:asciiTheme="minorHAnsi" w:hAnsiTheme="minorHAnsi"/>
          <w:color w:val="0070C0"/>
          <w:sz w:val="22"/>
          <w:szCs w:val="22"/>
        </w:rPr>
      </w:pPr>
      <w:r>
        <w:rPr>
          <w:rFonts w:asciiTheme="minorHAnsi" w:hAnsiTheme="minorHAnsi"/>
          <w:color w:val="0070C0"/>
          <w:sz w:val="22"/>
          <w:szCs w:val="22"/>
        </w:rPr>
        <w:t>How far above Earth’s surface is this satellite?</w:t>
      </w:r>
    </w:p>
    <w:p w14:paraId="072AFA32" w14:textId="77777777" w:rsidR="00D0535F" w:rsidRDefault="00D0535F" w:rsidP="00D0535F">
      <w:pPr>
        <w:pStyle w:val="ListParagraph"/>
        <w:spacing w:after="160" w:line="256" w:lineRule="auto"/>
        <w:ind w:left="1080"/>
        <w:rPr>
          <w:rFonts w:asciiTheme="minorHAnsi" w:hAnsiTheme="minorHAnsi"/>
          <w:color w:val="0070C0"/>
          <w:sz w:val="22"/>
          <w:szCs w:val="22"/>
        </w:rPr>
      </w:pPr>
    </w:p>
    <w:p w14:paraId="16CD1207"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What is the gravitational force between two 15 kg balls whose centers are 35 m apart? What fraction is this of the weight of one ball?</w:t>
      </w:r>
    </w:p>
    <w:p w14:paraId="5439636B" w14:textId="77777777" w:rsidR="00D0535F" w:rsidRDefault="00D0535F" w:rsidP="00D0535F">
      <w:pPr>
        <w:pStyle w:val="ListParagraph"/>
        <w:spacing w:after="160" w:line="256" w:lineRule="auto"/>
        <w:rPr>
          <w:rFonts w:asciiTheme="minorHAnsi" w:hAnsiTheme="minorHAnsi"/>
          <w:color w:val="0070C0"/>
          <w:sz w:val="22"/>
          <w:szCs w:val="22"/>
        </w:rPr>
      </w:pPr>
    </w:p>
    <w:p w14:paraId="38A7E7A6" w14:textId="77777777" w:rsidR="00D0535F" w:rsidRDefault="00D0535F" w:rsidP="00D0535F">
      <w:pPr>
        <w:pStyle w:val="ListParagraph"/>
        <w:numPr>
          <w:ilvl w:val="0"/>
          <w:numId w:val="30"/>
        </w:numPr>
        <w:spacing w:after="160" w:line="256" w:lineRule="auto"/>
        <w:rPr>
          <w:rFonts w:asciiTheme="minorHAnsi" w:hAnsiTheme="minorHAnsi"/>
          <w:color w:val="0070C0"/>
          <w:sz w:val="22"/>
          <w:szCs w:val="22"/>
        </w:rPr>
      </w:pPr>
      <w:r>
        <w:rPr>
          <w:rFonts w:asciiTheme="minorHAnsi" w:hAnsiTheme="minorHAnsi"/>
          <w:color w:val="0070C0"/>
          <w:sz w:val="22"/>
          <w:szCs w:val="22"/>
        </w:rPr>
        <w:t xml:space="preserve">If Earth began to shrink, but its mass remained the same, what would happen to the value of </w:t>
      </w:r>
      <w:r>
        <w:rPr>
          <w:rFonts w:asciiTheme="minorHAnsi" w:hAnsiTheme="minorHAnsi"/>
          <w:i/>
          <w:color w:val="0070C0"/>
          <w:sz w:val="22"/>
          <w:szCs w:val="22"/>
        </w:rPr>
        <w:t>g</w:t>
      </w:r>
      <w:r>
        <w:rPr>
          <w:rFonts w:asciiTheme="minorHAnsi" w:hAnsiTheme="minorHAnsi"/>
          <w:color w:val="0070C0"/>
          <w:sz w:val="22"/>
          <w:szCs w:val="22"/>
        </w:rPr>
        <w:t xml:space="preserve"> on Earth’s surface?</w:t>
      </w:r>
    </w:p>
    <w:p w14:paraId="1C6E94BD" w14:textId="77777777" w:rsidR="00D0535F" w:rsidRDefault="00D0535F" w:rsidP="00D0535F">
      <w:pPr>
        <w:jc w:val="center"/>
        <w:rPr>
          <w:rFonts w:ascii="Candara" w:hAnsi="Candara"/>
          <w:b/>
          <w:color w:val="002060"/>
          <w:sz w:val="32"/>
          <w:szCs w:val="32"/>
        </w:rPr>
      </w:pPr>
      <w:r>
        <w:rPr>
          <w:rFonts w:ascii="Candara" w:hAnsi="Candara"/>
          <w:b/>
          <w:color w:val="002060"/>
          <w:sz w:val="32"/>
          <w:szCs w:val="32"/>
        </w:rPr>
        <w:t>7.2 PRACTICE PROBLEMS</w:t>
      </w:r>
    </w:p>
    <w:p w14:paraId="594CCA6F" w14:textId="77777777" w:rsidR="00D0535F" w:rsidRDefault="00D0535F" w:rsidP="00D0535F">
      <w:pPr>
        <w:rPr>
          <w:rFonts w:ascii="Candara" w:hAnsi="Candara"/>
          <w:color w:val="0070C0"/>
          <w:sz w:val="22"/>
          <w:szCs w:val="22"/>
        </w:rPr>
      </w:pPr>
      <w:r>
        <w:rPr>
          <w:rFonts w:ascii="Candara" w:hAnsi="Candara"/>
          <w:color w:val="0070C0"/>
          <w:sz w:val="22"/>
          <w:szCs w:val="22"/>
        </w:rPr>
        <w:tab/>
      </w:r>
    </w:p>
    <w:p w14:paraId="71FEF1DE" w14:textId="77777777" w:rsidR="00D0535F" w:rsidRDefault="00D0535F" w:rsidP="00D0535F">
      <w:pPr>
        <w:ind w:firstLine="720"/>
        <w:rPr>
          <w:rFonts w:asciiTheme="minorHAnsi" w:hAnsiTheme="minorHAnsi" w:cstheme="minorHAnsi"/>
          <w:i/>
          <w:color w:val="0070C0"/>
          <w:sz w:val="22"/>
          <w:szCs w:val="22"/>
        </w:rPr>
      </w:pPr>
      <w:r>
        <w:rPr>
          <w:rFonts w:asciiTheme="minorHAnsi" w:hAnsiTheme="minorHAnsi" w:cstheme="minorHAnsi"/>
          <w:i/>
          <w:color w:val="0070C0"/>
          <w:sz w:val="22"/>
          <w:szCs w:val="22"/>
        </w:rPr>
        <w:t>For Questions #1 – 3, assume a circular orbit for all calculations.</w:t>
      </w:r>
    </w:p>
    <w:p w14:paraId="5C91C0EA" w14:textId="77777777" w:rsidR="00D0535F" w:rsidRDefault="00D0535F" w:rsidP="00D0535F">
      <w:pPr>
        <w:ind w:firstLine="720"/>
        <w:rPr>
          <w:rFonts w:asciiTheme="minorHAnsi" w:hAnsiTheme="minorHAnsi" w:cstheme="minorHAnsi"/>
          <w:color w:val="0070C0"/>
          <w:sz w:val="22"/>
          <w:szCs w:val="22"/>
        </w:rPr>
      </w:pPr>
    </w:p>
    <w:p w14:paraId="5EA2C72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Suppose that the satellite in Example Problem 2 (p. 188 of the textbook) is moved to an orbit that is 24 km larger in radius than its previous orbit.</w:t>
      </w:r>
    </w:p>
    <w:p w14:paraId="25BFA79F"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What is its speed?</w:t>
      </w:r>
    </w:p>
    <w:p w14:paraId="448E40EC"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Is this faster or slower than its previous speed?</w:t>
      </w:r>
    </w:p>
    <w:p w14:paraId="205D867D" w14:textId="77777777" w:rsidR="00D0535F" w:rsidRDefault="00D0535F" w:rsidP="00D0535F">
      <w:pPr>
        <w:pStyle w:val="ListParagraph"/>
        <w:numPr>
          <w:ilvl w:val="0"/>
          <w:numId w:val="33"/>
        </w:numPr>
        <w:ind w:left="1170"/>
        <w:rPr>
          <w:rFonts w:asciiTheme="minorHAnsi" w:hAnsiTheme="minorHAnsi" w:cstheme="minorHAnsi"/>
          <w:color w:val="0070C0"/>
          <w:sz w:val="22"/>
          <w:szCs w:val="22"/>
        </w:rPr>
      </w:pPr>
      <w:r>
        <w:rPr>
          <w:rFonts w:asciiTheme="minorHAnsi" w:hAnsiTheme="minorHAnsi" w:cstheme="minorHAnsi"/>
          <w:color w:val="0070C0"/>
          <w:sz w:val="22"/>
          <w:szCs w:val="22"/>
        </w:rPr>
        <w:t>Why do you think so?</w:t>
      </w:r>
    </w:p>
    <w:p w14:paraId="3EFD1A57" w14:textId="77777777" w:rsidR="00D0535F" w:rsidRDefault="00D0535F" w:rsidP="00D0535F">
      <w:pPr>
        <w:pStyle w:val="NormalWeb"/>
        <w:spacing w:before="0" w:beforeAutospacing="0" w:after="0" w:afterAutospacing="0"/>
        <w:ind w:left="810" w:hanging="450"/>
        <w:rPr>
          <w:rFonts w:asciiTheme="minorHAnsi" w:hAnsiTheme="minorHAnsi" w:cstheme="minorHAnsi"/>
          <w:color w:val="000000"/>
          <w:sz w:val="22"/>
          <w:szCs w:val="22"/>
        </w:rPr>
      </w:pPr>
    </w:p>
    <w:p w14:paraId="0EE84689" w14:textId="77777777" w:rsidR="00D0535F" w:rsidRDefault="00D0535F" w:rsidP="00D0535F">
      <w:pPr>
        <w:pStyle w:val="ListParagraph"/>
        <w:ind w:left="810" w:hanging="450"/>
        <w:rPr>
          <w:rFonts w:asciiTheme="minorHAnsi" w:hAnsiTheme="minorHAnsi" w:cstheme="minorHAnsi"/>
          <w:color w:val="0070C0"/>
          <w:sz w:val="22"/>
          <w:szCs w:val="22"/>
        </w:rPr>
      </w:pPr>
    </w:p>
    <w:p w14:paraId="7FE6C1D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Uranus has 27 known moons. One of these moons is Miranda, which orbits at a radius of 1.29 x 10</w:t>
      </w:r>
      <w:r>
        <w:rPr>
          <w:rFonts w:asciiTheme="minorHAnsi" w:hAnsiTheme="minorHAnsi" w:cstheme="minorHAnsi"/>
          <w:color w:val="0070C0"/>
          <w:sz w:val="22"/>
          <w:szCs w:val="22"/>
          <w:vertAlign w:val="superscript"/>
        </w:rPr>
        <w:t>8</w:t>
      </w:r>
      <w:r>
        <w:rPr>
          <w:rFonts w:asciiTheme="minorHAnsi" w:hAnsiTheme="minorHAnsi" w:cstheme="minorHAnsi"/>
          <w:color w:val="0070C0"/>
          <w:sz w:val="22"/>
          <w:szCs w:val="22"/>
        </w:rPr>
        <w:t xml:space="preserve"> m. Uranus has a mass of 8.68 x 10</w:t>
      </w:r>
      <w:r>
        <w:rPr>
          <w:rFonts w:asciiTheme="minorHAnsi" w:hAnsiTheme="minorHAnsi" w:cstheme="minorHAnsi"/>
          <w:color w:val="0070C0"/>
          <w:sz w:val="22"/>
          <w:szCs w:val="22"/>
          <w:vertAlign w:val="superscript"/>
        </w:rPr>
        <w:t>25</w:t>
      </w:r>
      <w:r>
        <w:rPr>
          <w:rFonts w:asciiTheme="minorHAnsi" w:hAnsiTheme="minorHAnsi" w:cstheme="minorHAnsi"/>
          <w:color w:val="0070C0"/>
          <w:sz w:val="22"/>
          <w:szCs w:val="22"/>
        </w:rPr>
        <w:t xml:space="preserve"> kg. </w:t>
      </w:r>
    </w:p>
    <w:p w14:paraId="52A67D24"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Find the orbital speed of Miranda.</w:t>
      </w:r>
    </w:p>
    <w:p w14:paraId="581B9EA0" w14:textId="77777777" w:rsidR="00D0535F" w:rsidRDefault="00D0535F" w:rsidP="00D0535F">
      <w:pPr>
        <w:pStyle w:val="ListParagraph"/>
        <w:numPr>
          <w:ilvl w:val="0"/>
          <w:numId w:val="34"/>
        </w:numPr>
        <w:ind w:left="1080"/>
        <w:rPr>
          <w:rFonts w:asciiTheme="minorHAnsi" w:hAnsiTheme="minorHAnsi" w:cstheme="minorHAnsi"/>
          <w:color w:val="0070C0"/>
          <w:sz w:val="22"/>
          <w:szCs w:val="22"/>
        </w:rPr>
      </w:pPr>
      <w:r>
        <w:rPr>
          <w:rFonts w:asciiTheme="minorHAnsi" w:hAnsiTheme="minorHAnsi" w:cstheme="minorHAnsi"/>
          <w:color w:val="0070C0"/>
          <w:sz w:val="22"/>
          <w:szCs w:val="22"/>
        </w:rPr>
        <w:t>How many Earth days does it take Miranda to complete one orbit?</w:t>
      </w:r>
    </w:p>
    <w:p w14:paraId="36A14415" w14:textId="77777777" w:rsidR="00D0535F" w:rsidRDefault="00D0535F" w:rsidP="00D0535F">
      <w:pPr>
        <w:pStyle w:val="ListParagraph"/>
        <w:ind w:left="810" w:hanging="450"/>
        <w:rPr>
          <w:rFonts w:asciiTheme="minorHAnsi" w:hAnsiTheme="minorHAnsi" w:cstheme="minorHAnsi"/>
          <w:color w:val="0070C0"/>
          <w:sz w:val="22"/>
          <w:szCs w:val="22"/>
        </w:rPr>
      </w:pPr>
    </w:p>
    <w:p w14:paraId="63BD98F1" w14:textId="77777777" w:rsidR="00D0535F" w:rsidRDefault="00D0535F" w:rsidP="00D0535F">
      <w:pPr>
        <w:pStyle w:val="ListParagraph"/>
        <w:ind w:left="810" w:hanging="450"/>
        <w:rPr>
          <w:rFonts w:asciiTheme="minorHAnsi" w:hAnsiTheme="minorHAnsi" w:cstheme="minorHAnsi"/>
          <w:color w:val="0070C0"/>
          <w:sz w:val="22"/>
          <w:szCs w:val="22"/>
        </w:rPr>
      </w:pPr>
    </w:p>
    <w:p w14:paraId="7BA1420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Use Newton’s thought experiment on the motion of satellites to solve the following:</w:t>
      </w:r>
    </w:p>
    <w:p w14:paraId="746FA0CC"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Calculate the speed that a satellite shot from a cannon must have to orbit Earth 150 km above its surface.</w:t>
      </w:r>
    </w:p>
    <w:p w14:paraId="7978953D" w14:textId="77777777" w:rsidR="00D0535F" w:rsidRDefault="00D0535F" w:rsidP="00D0535F">
      <w:pPr>
        <w:pStyle w:val="ListParagraph"/>
        <w:numPr>
          <w:ilvl w:val="0"/>
          <w:numId w:val="35"/>
        </w:numPr>
        <w:rPr>
          <w:rFonts w:asciiTheme="minorHAnsi" w:hAnsiTheme="minorHAnsi" w:cstheme="minorHAnsi"/>
          <w:color w:val="0070C0"/>
          <w:sz w:val="22"/>
          <w:szCs w:val="22"/>
        </w:rPr>
      </w:pPr>
      <w:r>
        <w:rPr>
          <w:rFonts w:asciiTheme="minorHAnsi" w:hAnsiTheme="minorHAnsi" w:cstheme="minorHAnsi"/>
          <w:color w:val="0070C0"/>
          <w:sz w:val="22"/>
          <w:szCs w:val="22"/>
        </w:rPr>
        <w:t>How long, in seconds and minutes, would it take for the satellite to complete one orbit and return to the cannon?</w:t>
      </w:r>
    </w:p>
    <w:p w14:paraId="22022AFD" w14:textId="77777777" w:rsidR="00D0535F" w:rsidRDefault="00D0535F" w:rsidP="00D0535F">
      <w:pPr>
        <w:ind w:left="810" w:hanging="450"/>
        <w:rPr>
          <w:rFonts w:asciiTheme="minorHAnsi" w:hAnsiTheme="minorHAnsi" w:cstheme="minorHAnsi"/>
          <w:color w:val="0070C0"/>
          <w:sz w:val="22"/>
          <w:szCs w:val="22"/>
        </w:rPr>
      </w:pPr>
    </w:p>
    <w:p w14:paraId="4838000E" w14:textId="77777777" w:rsidR="00D0535F" w:rsidRDefault="00D0535F" w:rsidP="00D0535F">
      <w:pPr>
        <w:pStyle w:val="ListParagraph"/>
        <w:ind w:left="810" w:hanging="450"/>
        <w:rPr>
          <w:rFonts w:asciiTheme="minorHAnsi" w:hAnsiTheme="minorHAnsi" w:cstheme="minorHAnsi"/>
          <w:color w:val="0070C0"/>
          <w:sz w:val="22"/>
          <w:szCs w:val="22"/>
        </w:rPr>
      </w:pPr>
    </w:p>
    <w:p w14:paraId="2766F241"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Moon is 3.9 x 10</w:t>
      </w:r>
      <w:r>
        <w:rPr>
          <w:rFonts w:asciiTheme="minorHAnsi" w:hAnsiTheme="minorHAnsi" w:cstheme="minorHAnsi"/>
          <w:color w:val="0070C0"/>
          <w:sz w:val="22"/>
          <w:szCs w:val="22"/>
          <w:vertAlign w:val="superscript"/>
        </w:rPr>
        <w:t>5</w:t>
      </w:r>
      <w:r>
        <w:rPr>
          <w:rFonts w:asciiTheme="minorHAnsi" w:hAnsiTheme="minorHAnsi" w:cstheme="minorHAnsi"/>
          <w:color w:val="0070C0"/>
          <w:sz w:val="22"/>
          <w:szCs w:val="22"/>
        </w:rPr>
        <w:t xml:space="preserve"> km from Earth’s center and Earth is 14.96 x 10</w:t>
      </w:r>
      <w:r>
        <w:rPr>
          <w:rFonts w:asciiTheme="minorHAnsi" w:hAnsiTheme="minorHAnsi" w:cstheme="minorHAnsi"/>
          <w:color w:val="0070C0"/>
          <w:sz w:val="22"/>
          <w:szCs w:val="22"/>
          <w:vertAlign w:val="superscript"/>
        </w:rPr>
        <w:t>7</w:t>
      </w:r>
      <w:r>
        <w:rPr>
          <w:rFonts w:asciiTheme="minorHAnsi" w:hAnsiTheme="minorHAnsi" w:cstheme="minorHAnsi"/>
          <w:color w:val="0070C0"/>
          <w:sz w:val="22"/>
          <w:szCs w:val="22"/>
        </w:rPr>
        <w:t xml:space="preserve"> km from the Sun’s center. The masses of Earth and the Sun are 5.97 x 10</w:t>
      </w:r>
      <w:r>
        <w:rPr>
          <w:rFonts w:asciiTheme="minorHAnsi" w:hAnsiTheme="minorHAnsi" w:cstheme="minorHAnsi"/>
          <w:color w:val="0070C0"/>
          <w:sz w:val="22"/>
          <w:szCs w:val="22"/>
          <w:vertAlign w:val="superscript"/>
        </w:rPr>
        <w:t>24</w:t>
      </w:r>
      <w:r>
        <w:rPr>
          <w:rFonts w:asciiTheme="minorHAnsi" w:hAnsiTheme="minorHAnsi" w:cstheme="minorHAnsi"/>
          <w:color w:val="0070C0"/>
          <w:sz w:val="22"/>
          <w:szCs w:val="22"/>
        </w:rPr>
        <w:t xml:space="preserve"> kg and 1.99 x 10</w:t>
      </w:r>
      <w:r>
        <w:rPr>
          <w:rFonts w:asciiTheme="minorHAnsi" w:hAnsiTheme="minorHAnsi" w:cstheme="minorHAnsi"/>
          <w:color w:val="0070C0"/>
          <w:sz w:val="22"/>
          <w:szCs w:val="22"/>
          <w:vertAlign w:val="superscript"/>
        </w:rPr>
        <w:t>30</w:t>
      </w:r>
      <w:r>
        <w:rPr>
          <w:rFonts w:asciiTheme="minorHAnsi" w:hAnsiTheme="minorHAnsi" w:cstheme="minorHAnsi"/>
          <w:color w:val="0070C0"/>
          <w:sz w:val="22"/>
          <w:szCs w:val="22"/>
        </w:rPr>
        <w:t xml:space="preserve"> kg, respectively. During a full moon, the Sun, Earth, and the Moon are in line with each other, as shown in Figure 18 (p. 193 of the textbook). </w:t>
      </w:r>
    </w:p>
    <w:p w14:paraId="336860EF"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 xml:space="preserve">Find the ratio of the gravitational fields due to Earth and the Sun at the center of the Moon. </w:t>
      </w:r>
    </w:p>
    <w:p w14:paraId="465B88F1" w14:textId="77777777" w:rsidR="00D0535F" w:rsidRDefault="00D0535F" w:rsidP="00D0535F">
      <w:pPr>
        <w:pStyle w:val="ListParagraph"/>
        <w:numPr>
          <w:ilvl w:val="0"/>
          <w:numId w:val="36"/>
        </w:numPr>
        <w:rPr>
          <w:rFonts w:asciiTheme="minorHAnsi" w:hAnsiTheme="minorHAnsi" w:cstheme="minorHAnsi"/>
          <w:color w:val="0070C0"/>
          <w:sz w:val="22"/>
          <w:szCs w:val="22"/>
        </w:rPr>
      </w:pPr>
      <w:r>
        <w:rPr>
          <w:rFonts w:asciiTheme="minorHAnsi" w:hAnsiTheme="minorHAnsi" w:cstheme="minorHAnsi"/>
          <w:color w:val="0070C0"/>
          <w:sz w:val="22"/>
          <w:szCs w:val="22"/>
        </w:rPr>
        <w:t>What is the net gravitational field due to the Sun and Earth at the center of the Moon?</w:t>
      </w:r>
    </w:p>
    <w:p w14:paraId="40A15068" w14:textId="77777777" w:rsidR="00D0535F" w:rsidRDefault="00D0535F" w:rsidP="00D0535F">
      <w:pPr>
        <w:pStyle w:val="ListParagraph"/>
        <w:ind w:left="810" w:hanging="450"/>
        <w:rPr>
          <w:rFonts w:asciiTheme="minorHAnsi" w:hAnsiTheme="minorHAnsi" w:cstheme="minorHAnsi"/>
          <w:color w:val="0070C0"/>
          <w:sz w:val="22"/>
          <w:szCs w:val="22"/>
        </w:rPr>
      </w:pPr>
    </w:p>
    <w:p w14:paraId="07966ADE"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Chairs in an orbiting spacecraft are weightless. If you were on board such a spacecraft and you were barefoot, would you stub your toe if you kicked a chair? Explain</w:t>
      </w:r>
    </w:p>
    <w:p w14:paraId="308E8C42" w14:textId="77777777" w:rsidR="00D0535F" w:rsidRDefault="00D0535F" w:rsidP="00D0535F">
      <w:pPr>
        <w:pStyle w:val="ListParagraph"/>
        <w:ind w:left="810" w:hanging="450"/>
        <w:rPr>
          <w:rFonts w:asciiTheme="minorHAnsi" w:hAnsiTheme="minorHAnsi" w:cstheme="minorHAnsi"/>
          <w:color w:val="0070C0"/>
          <w:sz w:val="22"/>
          <w:szCs w:val="22"/>
        </w:rPr>
      </w:pPr>
    </w:p>
    <w:p w14:paraId="67A78FFF"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The mass of the Moon is 7.3 x 10</w:t>
      </w:r>
      <w:r>
        <w:rPr>
          <w:rFonts w:asciiTheme="minorHAnsi" w:hAnsiTheme="minorHAnsi" w:cstheme="minorHAnsi"/>
          <w:color w:val="0070C0"/>
          <w:sz w:val="22"/>
          <w:szCs w:val="22"/>
          <w:vertAlign w:val="superscript"/>
        </w:rPr>
        <w:t>22</w:t>
      </w:r>
      <w:r>
        <w:rPr>
          <w:rFonts w:asciiTheme="minorHAnsi" w:hAnsiTheme="minorHAnsi" w:cstheme="minorHAnsi"/>
          <w:color w:val="0070C0"/>
          <w:sz w:val="22"/>
          <w:szCs w:val="22"/>
        </w:rPr>
        <w:t xml:space="preserve"> kg and its radius as 1785 km. What is the strength of the gravitational field on the surface of the Moon?</w:t>
      </w:r>
    </w:p>
    <w:p w14:paraId="224C298B" w14:textId="77777777" w:rsidR="00D0535F" w:rsidRDefault="00D0535F" w:rsidP="00D0535F">
      <w:pPr>
        <w:pStyle w:val="ListParagraph"/>
        <w:ind w:left="810" w:hanging="450"/>
        <w:rPr>
          <w:rFonts w:asciiTheme="minorHAnsi" w:hAnsiTheme="minorHAnsi" w:cstheme="minorHAnsi"/>
          <w:color w:val="0070C0"/>
          <w:sz w:val="22"/>
          <w:szCs w:val="22"/>
        </w:rPr>
      </w:pPr>
    </w:p>
    <w:p w14:paraId="5EE26F4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Two satellites are in circular orbits about Earth. One is 150 km above the surface, the other is 160 km.</w:t>
      </w:r>
    </w:p>
    <w:p w14:paraId="2FD47A1F"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satellite has the larger orbital period?</w:t>
      </w:r>
    </w:p>
    <w:p w14:paraId="055DC3FE" w14:textId="77777777" w:rsidR="00D0535F" w:rsidRDefault="00D0535F" w:rsidP="00D0535F">
      <w:pPr>
        <w:pStyle w:val="ListParagraph"/>
        <w:numPr>
          <w:ilvl w:val="0"/>
          <w:numId w:val="37"/>
        </w:numPr>
        <w:rPr>
          <w:rFonts w:asciiTheme="minorHAnsi" w:hAnsiTheme="minorHAnsi" w:cstheme="minorHAnsi"/>
          <w:color w:val="0070C0"/>
          <w:sz w:val="22"/>
          <w:szCs w:val="22"/>
        </w:rPr>
      </w:pPr>
      <w:r>
        <w:rPr>
          <w:rFonts w:asciiTheme="minorHAnsi" w:hAnsiTheme="minorHAnsi" w:cstheme="minorHAnsi"/>
          <w:color w:val="0070C0"/>
          <w:sz w:val="22"/>
          <w:szCs w:val="22"/>
        </w:rPr>
        <w:t>Which has the greater speed?</w:t>
      </w:r>
    </w:p>
    <w:p w14:paraId="79349ABF" w14:textId="77777777" w:rsidR="00D0535F" w:rsidRDefault="00D0535F" w:rsidP="00D0535F">
      <w:pPr>
        <w:pStyle w:val="ListParagraph"/>
        <w:ind w:left="810" w:hanging="450"/>
        <w:rPr>
          <w:rFonts w:asciiTheme="minorHAnsi" w:hAnsiTheme="minorHAnsi" w:cstheme="minorHAnsi"/>
          <w:color w:val="0070C0"/>
          <w:sz w:val="22"/>
          <w:szCs w:val="22"/>
        </w:rPr>
      </w:pPr>
    </w:p>
    <w:p w14:paraId="7221896B"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Why is Einstein’s description of gravity called a theory, while Newton’s is a law?</w:t>
      </w:r>
    </w:p>
    <w:p w14:paraId="0BA1CDC7" w14:textId="77777777" w:rsidR="00D0535F" w:rsidRDefault="00D0535F" w:rsidP="00D0535F">
      <w:pPr>
        <w:pStyle w:val="ListParagraph"/>
        <w:ind w:left="810" w:hanging="450"/>
        <w:rPr>
          <w:rFonts w:asciiTheme="minorHAnsi" w:hAnsiTheme="minorHAnsi" w:cstheme="minorHAnsi"/>
          <w:color w:val="0070C0"/>
          <w:sz w:val="22"/>
          <w:szCs w:val="22"/>
        </w:rPr>
      </w:pPr>
    </w:p>
    <w:p w14:paraId="5960012A" w14:textId="77777777" w:rsidR="00D0535F" w:rsidRDefault="00D0535F" w:rsidP="00D0535F">
      <w:pPr>
        <w:pStyle w:val="ListParagraph"/>
        <w:numPr>
          <w:ilvl w:val="0"/>
          <w:numId w:val="32"/>
        </w:numPr>
        <w:ind w:left="810" w:hanging="450"/>
        <w:rPr>
          <w:rFonts w:asciiTheme="minorHAnsi" w:hAnsiTheme="minorHAnsi" w:cstheme="minorHAnsi"/>
          <w:color w:val="0070C0"/>
          <w:sz w:val="22"/>
          <w:szCs w:val="22"/>
        </w:rPr>
      </w:pPr>
      <w:r>
        <w:rPr>
          <w:rFonts w:asciiTheme="minorHAnsi" w:hAnsiTheme="minorHAnsi" w:cstheme="minorHAnsi"/>
          <w:color w:val="0070C0"/>
          <w:sz w:val="22"/>
          <w:szCs w:val="22"/>
        </w:rPr>
        <w:t>What would be the strength of Earth’s gravitational field at a point where an 80.0 kg astronaut would experience a 25.0 percent reduction in weight?</w:t>
      </w:r>
    </w:p>
    <w:p w14:paraId="53199919" w14:textId="77777777" w:rsidR="00D0535F" w:rsidRDefault="00D0535F" w:rsidP="00D0535F"/>
    <w:p w14:paraId="4D665A40" w14:textId="36CF4918" w:rsidR="00531CEF" w:rsidRDefault="00531CEF">
      <w:pPr>
        <w:spacing w:after="160" w:line="259" w:lineRule="auto"/>
        <w:rPr>
          <w:rFonts w:ascii="Candara" w:hAnsi="Candara"/>
          <w:b/>
          <w:color w:val="D60093"/>
        </w:rPr>
      </w:pPr>
      <w:r>
        <w:rPr>
          <w:rFonts w:ascii="Candara" w:hAnsi="Candara"/>
          <w:b/>
          <w:color w:val="D60093"/>
        </w:rPr>
        <w:br w:type="page"/>
      </w:r>
    </w:p>
    <w:p w14:paraId="76CB9FB7" w14:textId="22061AED" w:rsidR="00531CEF" w:rsidRPr="00235350" w:rsidRDefault="00531CEF" w:rsidP="00531CEF">
      <w:pPr>
        <w:rPr>
          <w:b/>
          <w:color w:val="0000FF"/>
          <w:szCs w:val="28"/>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r>
      <w:r>
        <w:rPr>
          <w:rFonts w:ascii="Candara" w:hAnsi="Candara"/>
          <w:color w:val="D60093"/>
        </w:rPr>
        <w:t>LAB ACTIVITY</w:t>
      </w:r>
      <w:r>
        <w:rPr>
          <w:rFonts w:ascii="Candara" w:hAnsi="Candara"/>
          <w:color w:val="008000"/>
        </w:rPr>
        <w:t xml:space="preserve"> </w:t>
      </w:r>
      <w:r w:rsidR="008A7AFE">
        <w:rPr>
          <w:rFonts w:ascii="Candara" w:hAnsi="Candara"/>
          <w:color w:val="008000"/>
        </w:rPr>
        <w:pict w14:anchorId="6A7071D3">
          <v:rect id="_x0000_i1028" style="width:0;height:1.5pt" o:hralign="center" o:hrstd="t" o:hr="t" fillcolor="#aca899" stroked="f"/>
        </w:pict>
      </w:r>
    </w:p>
    <w:p w14:paraId="7CBB172E" w14:textId="77777777" w:rsidR="00531CEF" w:rsidRDefault="00531CEF" w:rsidP="00531CEF">
      <w:pPr>
        <w:pBdr>
          <w:bottom w:val="single" w:sz="12" w:space="0" w:color="223388"/>
        </w:pBdr>
        <w:spacing w:before="48" w:after="100" w:afterAutospacing="1"/>
        <w:jc w:val="center"/>
        <w:outlineLvl w:val="0"/>
        <w:rPr>
          <w:rFonts w:ascii="Arial" w:hAnsi="Arial" w:cs="Arial"/>
          <w:b/>
          <w:bCs/>
          <w:color w:val="5533CC"/>
          <w:kern w:val="36"/>
          <w:sz w:val="48"/>
          <w:szCs w:val="48"/>
          <w:lang w:eastAsia="en-CA"/>
        </w:rPr>
      </w:pPr>
      <w:r w:rsidRPr="00121A4C">
        <w:rPr>
          <w:rFonts w:ascii="Arial" w:hAnsi="Arial" w:cs="Arial"/>
          <w:b/>
          <w:bCs/>
          <w:color w:val="5533CC"/>
          <w:kern w:val="36"/>
          <w:sz w:val="48"/>
          <w:szCs w:val="48"/>
          <w:lang w:eastAsia="en-CA"/>
        </w:rPr>
        <w:t xml:space="preserve">Paper Airplane </w:t>
      </w:r>
      <w:r>
        <w:rPr>
          <w:rFonts w:ascii="Arial" w:hAnsi="Arial" w:cs="Arial"/>
          <w:b/>
          <w:bCs/>
          <w:color w:val="5533CC"/>
          <w:kern w:val="36"/>
          <w:sz w:val="48"/>
          <w:szCs w:val="48"/>
          <w:lang w:eastAsia="en-CA"/>
        </w:rPr>
        <w:t>Mini-Project</w:t>
      </w:r>
    </w:p>
    <w:p w14:paraId="30752889" w14:textId="77777777" w:rsidR="00531CEF" w:rsidRPr="00121A4C" w:rsidRDefault="00531CEF" w:rsidP="00531CEF">
      <w:pPr>
        <w:pBdr>
          <w:bottom w:val="single" w:sz="12" w:space="0" w:color="223388"/>
        </w:pBdr>
        <w:spacing w:before="48" w:after="100" w:afterAutospacing="1"/>
        <w:jc w:val="center"/>
        <w:outlineLvl w:val="0"/>
        <w:rPr>
          <w:rFonts w:ascii="Arial" w:hAnsi="Arial" w:cs="Arial"/>
          <w:b/>
          <w:bCs/>
          <w:color w:val="5533CC"/>
          <w:kern w:val="36"/>
          <w:sz w:val="18"/>
          <w:szCs w:val="18"/>
          <w:lang w:eastAsia="en-CA"/>
        </w:rPr>
      </w:pPr>
      <w:r w:rsidRPr="00121A4C">
        <w:rPr>
          <w:rFonts w:ascii="Arial" w:hAnsi="Arial" w:cs="Arial"/>
          <w:b/>
          <w:bCs/>
          <w:color w:val="5533CC"/>
          <w:kern w:val="36"/>
          <w:sz w:val="18"/>
          <w:szCs w:val="18"/>
          <w:lang w:eastAsia="en-CA"/>
        </w:rPr>
        <w:t>http://sciencefair.math.iit.edu/projects/airplane/</w:t>
      </w:r>
    </w:p>
    <w:p w14:paraId="19A0EE1B"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38DBFD3" wp14:editId="5004F4E4">
            <wp:extent cx="1233377" cy="1161091"/>
            <wp:effectExtent l="0" t="0" r="5080" b="1270"/>
            <wp:docPr id="4" name="Picture 4" descr="http://sciencefair.math.iit.edu/projects/airplane/f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fair.math.iit.edu/projects/airplane/fold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9466" cy="1185651"/>
                    </a:xfrm>
                    <a:prstGeom prst="rect">
                      <a:avLst/>
                    </a:prstGeom>
                    <a:noFill/>
                    <a:ln>
                      <a:noFill/>
                    </a:ln>
                  </pic:spPr>
                </pic:pic>
              </a:graphicData>
            </a:graphic>
          </wp:inline>
        </w:drawing>
      </w:r>
    </w:p>
    <w:p w14:paraId="4DDB4F9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Objective</w:t>
      </w:r>
    </w:p>
    <w:p w14:paraId="7188F5CC"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To test and conclude the best designs for paper airplanes with respect to flight time, distance, and accuracy.</w:t>
      </w:r>
    </w:p>
    <w:p w14:paraId="2E4A77D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Concept</w:t>
      </w:r>
    </w:p>
    <w:p w14:paraId="79E3453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There are numerous designs of paper airplanes. Each design is unique and alters the plane's flight. Some are made for distance, others for flight time, and some for accuracy. We will test these different models to see what planes are really the best. Use designs that you know of or find online </w:t>
      </w:r>
      <w:r w:rsidRPr="00D717D5">
        <w:rPr>
          <w:rFonts w:ascii="Helvetica" w:hAnsi="Helvetica"/>
          <w:i/>
          <w:color w:val="111111"/>
          <w:lang w:eastAsia="en-CA"/>
        </w:rPr>
        <w:t>(</w:t>
      </w:r>
      <w:hyperlink r:id="rId10" w:history="1">
        <w:r w:rsidRPr="00D717D5">
          <w:rPr>
            <w:rFonts w:ascii="Helvetica" w:hAnsi="Helvetica"/>
            <w:b/>
            <w:bCs/>
            <w:i/>
            <w:color w:val="222255"/>
            <w:u w:val="single"/>
            <w:lang w:eastAsia="en-CA"/>
          </w:rPr>
          <w:t>www.bestpaperairplanes.com</w:t>
        </w:r>
      </w:hyperlink>
      <w:r w:rsidRPr="00D717D5">
        <w:rPr>
          <w:rFonts w:ascii="Helvetica" w:hAnsi="Helvetica"/>
          <w:i/>
          <w:color w:val="111111"/>
          <w:lang w:eastAsia="en-CA"/>
        </w:rPr>
        <w:t> suggested).</w:t>
      </w:r>
    </w:p>
    <w:p w14:paraId="1EE278D1" w14:textId="77777777" w:rsidR="00531CEF" w:rsidRPr="00121A4C"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933B69A" wp14:editId="7FF121BC">
            <wp:extent cx="1140522" cy="1127051"/>
            <wp:effectExtent l="0" t="0" r="2540" b="0"/>
            <wp:docPr id="5" name="Picture 5" descr="http://sciencefair.math.iit.edu/projects/airplane/fo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encefair.math.iit.edu/projects/airplane/fold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1944" cy="1148220"/>
                    </a:xfrm>
                    <a:prstGeom prst="rect">
                      <a:avLst/>
                    </a:prstGeom>
                    <a:noFill/>
                    <a:ln>
                      <a:noFill/>
                    </a:ln>
                  </pic:spPr>
                </pic:pic>
              </a:graphicData>
            </a:graphic>
          </wp:inline>
        </w:drawing>
      </w:r>
    </w:p>
    <w:p w14:paraId="7141A1E5"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Materials</w:t>
      </w:r>
    </w:p>
    <w:p w14:paraId="7DECC254"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Several pieces of </w:t>
      </w:r>
      <w:r w:rsidRPr="00FA6DC7">
        <w:rPr>
          <w:rFonts w:ascii="Helvetica" w:hAnsi="Helvetica"/>
          <w:color w:val="111111"/>
          <w:highlight w:val="yellow"/>
          <w:lang w:eastAsia="en-CA"/>
        </w:rPr>
        <w:t>8 1/2" x 11" paper</w:t>
      </w:r>
    </w:p>
    <w:p w14:paraId="7EE7FF55"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Scissors</w:t>
      </w:r>
    </w:p>
    <w:p w14:paraId="253B529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Hula hoop</w:t>
      </w:r>
    </w:p>
    <w:p w14:paraId="6FDC6EA7"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String</w:t>
      </w:r>
    </w:p>
    <w:p w14:paraId="768DE9E9" w14:textId="77777777" w:rsidR="00531CEF" w:rsidRPr="00D717D5"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Stopwatch</w:t>
      </w:r>
    </w:p>
    <w:p w14:paraId="3D53898E" w14:textId="77777777" w:rsidR="00531CEF" w:rsidRDefault="00531CEF" w:rsidP="00531CEF">
      <w:pPr>
        <w:numPr>
          <w:ilvl w:val="0"/>
          <w:numId w:val="19"/>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Measuring tape</w:t>
      </w:r>
    </w:p>
    <w:p w14:paraId="48D0D471" w14:textId="77777777" w:rsidR="00531CEF" w:rsidRPr="00FA6DC7" w:rsidRDefault="00531CEF" w:rsidP="00531CEF">
      <w:pPr>
        <w:spacing w:before="100" w:beforeAutospacing="1" w:after="100" w:afterAutospacing="1" w:line="288" w:lineRule="atLeast"/>
        <w:rPr>
          <w:rFonts w:ascii="Helvetica" w:hAnsi="Helvetica"/>
          <w:color w:val="111111"/>
          <w:lang w:eastAsia="en-CA"/>
        </w:rPr>
      </w:pPr>
      <w:r w:rsidRPr="00FA6DC7">
        <w:rPr>
          <w:rFonts w:ascii="Helvetica" w:hAnsi="Helvetica"/>
          <w:b/>
          <w:bCs/>
          <w:color w:val="000000"/>
          <w:lang w:eastAsia="en-CA"/>
        </w:rPr>
        <w:t>Safety Note:</w:t>
      </w:r>
      <w:r w:rsidRPr="00FA6DC7">
        <w:rPr>
          <w:rFonts w:ascii="Helvetica" w:hAnsi="Helvetica"/>
          <w:color w:val="111111"/>
          <w:lang w:eastAsia="en-CA"/>
        </w:rPr>
        <w:t> Be aware of others around you when you are throwing these airplanes. Some designs have a sharp nose and can fly very fast.</w:t>
      </w:r>
    </w:p>
    <w:p w14:paraId="0E72D45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Hypothesis</w:t>
      </w:r>
    </w:p>
    <w:p w14:paraId="6647ABB2"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When you have all of your plane choices, guess which design will fly the </w:t>
      </w:r>
      <w:r w:rsidRPr="00D717D5">
        <w:rPr>
          <w:rFonts w:ascii="Helvetica" w:hAnsi="Helvetica"/>
          <w:color w:val="111111"/>
          <w:u w:val="single"/>
          <w:lang w:eastAsia="en-CA"/>
        </w:rPr>
        <w:t>farthest</w:t>
      </w:r>
      <w:r w:rsidRPr="00D717D5">
        <w:rPr>
          <w:rFonts w:ascii="Helvetica" w:hAnsi="Helvetica"/>
          <w:color w:val="111111"/>
          <w:lang w:eastAsia="en-CA"/>
        </w:rPr>
        <w:t xml:space="preserve">, for the </w:t>
      </w:r>
      <w:r w:rsidRPr="00D717D5">
        <w:rPr>
          <w:rFonts w:ascii="Helvetica" w:hAnsi="Helvetica"/>
          <w:color w:val="111111"/>
          <w:u w:val="single"/>
          <w:lang w:eastAsia="en-CA"/>
        </w:rPr>
        <w:t>longest</w:t>
      </w:r>
      <w:r w:rsidRPr="00D717D5">
        <w:rPr>
          <w:rFonts w:ascii="Helvetica" w:hAnsi="Helvetica"/>
          <w:color w:val="111111"/>
          <w:lang w:eastAsia="en-CA"/>
        </w:rPr>
        <w:t xml:space="preserve"> time, and with the </w:t>
      </w:r>
      <w:r w:rsidRPr="00D717D5">
        <w:rPr>
          <w:rFonts w:ascii="Helvetica" w:hAnsi="Helvetica"/>
          <w:color w:val="111111"/>
          <w:u w:val="single"/>
          <w:lang w:eastAsia="en-CA"/>
        </w:rPr>
        <w:t>most accuracy</w:t>
      </w:r>
      <w:r w:rsidRPr="00D717D5">
        <w:rPr>
          <w:rFonts w:ascii="Helvetica" w:hAnsi="Helvetica"/>
          <w:color w:val="111111"/>
          <w:lang w:eastAsia="en-CA"/>
        </w:rPr>
        <w:t>.</w:t>
      </w:r>
    </w:p>
    <w:p w14:paraId="6692B310"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Procedure</w:t>
      </w:r>
    </w:p>
    <w:p w14:paraId="24EC6021"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Working in pairs or threesomes, r</w:t>
      </w:r>
      <w:r w:rsidRPr="00D717D5">
        <w:rPr>
          <w:rFonts w:ascii="Helvetica" w:hAnsi="Helvetica"/>
          <w:color w:val="111111"/>
          <w:lang w:eastAsia="en-CA"/>
        </w:rPr>
        <w:t xml:space="preserve">esearch how to design the most suitable paper airplanes for each of the criteria listed above (ie. for </w:t>
      </w:r>
      <w:r w:rsidRPr="00FB2C75">
        <w:rPr>
          <w:rFonts w:ascii="Helvetica" w:hAnsi="Helvetica"/>
          <w:color w:val="7030A0"/>
          <w:lang w:eastAsia="en-CA"/>
        </w:rPr>
        <w:t>distance</w:t>
      </w:r>
      <w:r w:rsidRPr="00D717D5">
        <w:rPr>
          <w:rFonts w:ascii="Helvetica" w:hAnsi="Helvetica"/>
          <w:color w:val="111111"/>
          <w:lang w:eastAsia="en-CA"/>
        </w:rPr>
        <w:t xml:space="preserve">, for </w:t>
      </w:r>
      <w:r w:rsidRPr="00FB2C75">
        <w:rPr>
          <w:rFonts w:ascii="Helvetica" w:hAnsi="Helvetica"/>
          <w:color w:val="7030A0"/>
          <w:lang w:eastAsia="en-CA"/>
        </w:rPr>
        <w:t xml:space="preserve">duration </w:t>
      </w:r>
      <w:r w:rsidRPr="00D717D5">
        <w:rPr>
          <w:rFonts w:ascii="Helvetica" w:hAnsi="Helvetica"/>
          <w:color w:val="111111"/>
          <w:lang w:eastAsia="en-CA"/>
        </w:rPr>
        <w:t xml:space="preserve">of flight and for </w:t>
      </w:r>
      <w:r w:rsidRPr="00FB2C75">
        <w:rPr>
          <w:rFonts w:ascii="Helvetica" w:hAnsi="Helvetica"/>
          <w:color w:val="7030A0"/>
          <w:lang w:eastAsia="en-CA"/>
        </w:rPr>
        <w:t>accuracy</w:t>
      </w:r>
      <w:r w:rsidRPr="00D717D5">
        <w:rPr>
          <w:rFonts w:ascii="Helvetica" w:hAnsi="Helvetica"/>
          <w:color w:val="111111"/>
          <w:lang w:eastAsia="en-CA"/>
        </w:rPr>
        <w:t>).</w:t>
      </w:r>
    </w:p>
    <w:p w14:paraId="1B309A5F"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Make all of the paper airplanes that you plan on using (min. of 3).</w:t>
      </w:r>
      <w:r>
        <w:rPr>
          <w:rFonts w:ascii="Helvetica" w:hAnsi="Helvetica"/>
          <w:color w:val="111111"/>
          <w:lang w:eastAsia="en-CA"/>
        </w:rPr>
        <w:t xml:space="preserve"> Label them.</w:t>
      </w:r>
    </w:p>
    <w:p w14:paraId="329EF3D2"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In an open area with plenty of room to fly, throw all of the planes and </w:t>
      </w:r>
      <w:r w:rsidRPr="00D717D5">
        <w:rPr>
          <w:rFonts w:ascii="Helvetica" w:hAnsi="Helvetica"/>
          <w:b/>
          <w:color w:val="111111"/>
          <w:lang w:eastAsia="en-CA"/>
        </w:rPr>
        <w:t>record the distance</w:t>
      </w:r>
      <w:r w:rsidRPr="00D717D5">
        <w:rPr>
          <w:rFonts w:ascii="Helvetica" w:hAnsi="Helvetica"/>
          <w:color w:val="111111"/>
          <w:lang w:eastAsia="en-CA"/>
        </w:rPr>
        <w:t xml:space="preserve"> that they flew. Repeat this until you have </w:t>
      </w:r>
      <w:r w:rsidRPr="00FB2C75">
        <w:rPr>
          <w:rFonts w:ascii="Helvetica" w:hAnsi="Helvetica"/>
          <w:color w:val="7030A0"/>
          <w:lang w:eastAsia="en-CA"/>
        </w:rPr>
        <w:t xml:space="preserve">5 - 10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16FC99C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After you have finished with the distance, get your stopwatch for </w:t>
      </w:r>
      <w:r>
        <w:rPr>
          <w:rFonts w:ascii="Helvetica" w:hAnsi="Helvetica"/>
          <w:color w:val="111111"/>
          <w:lang w:eastAsia="en-CA"/>
        </w:rPr>
        <w:t xml:space="preserve">the </w:t>
      </w:r>
      <w:r w:rsidRPr="00D717D5">
        <w:rPr>
          <w:rFonts w:ascii="Helvetica" w:hAnsi="Helvetica"/>
          <w:color w:val="111111"/>
          <w:lang w:eastAsia="en-CA"/>
        </w:rPr>
        <w:t>timed flight</w:t>
      </w:r>
      <w:r>
        <w:rPr>
          <w:rFonts w:ascii="Helvetica" w:hAnsi="Helvetica"/>
          <w:color w:val="111111"/>
          <w:lang w:eastAsia="en-CA"/>
        </w:rPr>
        <w:t xml:space="preserve"> portion</w:t>
      </w:r>
      <w:r w:rsidRPr="00D717D5">
        <w:rPr>
          <w:rFonts w:ascii="Helvetica" w:hAnsi="Helvetica"/>
          <w:color w:val="111111"/>
          <w:lang w:eastAsia="en-CA"/>
        </w:rPr>
        <w:t>.</w:t>
      </w:r>
    </w:p>
    <w:p w14:paraId="73A5377E"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Hold the stopwatch in one hand and the paper airplane in the other hand. Start the timer as you release the airplane from your other hand. Stop the timer as the plane hits the ground. </w:t>
      </w:r>
      <w:r w:rsidRPr="00D717D5">
        <w:rPr>
          <w:rFonts w:ascii="Helvetica" w:hAnsi="Helvetica"/>
          <w:b/>
          <w:color w:val="111111"/>
          <w:lang w:eastAsia="en-CA"/>
        </w:rPr>
        <w:t>Record the times</w:t>
      </w:r>
      <w:r w:rsidRPr="00D717D5">
        <w:rPr>
          <w:rFonts w:ascii="Helvetica" w:hAnsi="Helvetica"/>
          <w:color w:val="111111"/>
          <w:lang w:eastAsia="en-CA"/>
        </w:rPr>
        <w:t xml:space="preserve"> and repeat until you have </w:t>
      </w:r>
      <w:r w:rsidRPr="00FB2C75">
        <w:rPr>
          <w:rFonts w:ascii="Helvetica" w:hAnsi="Helvetica"/>
          <w:color w:val="7030A0"/>
          <w:lang w:eastAsia="en-CA"/>
        </w:rPr>
        <w:t xml:space="preserve">5 trials </w:t>
      </w: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w:t>
      </w:r>
    </w:p>
    <w:p w14:paraId="244EDDCD"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For the accuracy portion of the experiment, tie one end of the string to the hula hoop and the other end to something to hang from (basketball hoop, tree branch, etc.)</w:t>
      </w:r>
    </w:p>
    <w:p w14:paraId="009FD339"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Stand about 15-20 feet away from the hanging hula hoop.</w:t>
      </w:r>
    </w:p>
    <w:p w14:paraId="0E76EBB4" w14:textId="77777777" w:rsidR="00531CEF" w:rsidRPr="00D717D5"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 xml:space="preserve">For </w:t>
      </w:r>
      <w:r w:rsidRPr="00FA6DC7">
        <w:rPr>
          <w:rFonts w:ascii="Helvetica" w:hAnsi="Helvetica"/>
          <w:color w:val="111111"/>
          <w:u w:val="single"/>
          <w:lang w:eastAsia="en-CA"/>
        </w:rPr>
        <w:t>each</w:t>
      </w:r>
      <w:r w:rsidRPr="00D717D5">
        <w:rPr>
          <w:rFonts w:ascii="Helvetica" w:hAnsi="Helvetica"/>
          <w:color w:val="111111"/>
          <w:lang w:eastAsia="en-CA"/>
        </w:rPr>
        <w:t xml:space="preserve"> plane, throw it </w:t>
      </w:r>
      <w:r>
        <w:rPr>
          <w:rFonts w:ascii="Helvetica" w:hAnsi="Helvetica"/>
          <w:color w:val="111111"/>
          <w:lang w:eastAsia="en-CA"/>
        </w:rPr>
        <w:t xml:space="preserve">at least </w:t>
      </w:r>
      <w:r>
        <w:rPr>
          <w:rFonts w:ascii="Helvetica" w:hAnsi="Helvetica"/>
          <w:color w:val="7030A0"/>
          <w:lang w:eastAsia="en-CA"/>
        </w:rPr>
        <w:t>1</w:t>
      </w:r>
      <w:r w:rsidRPr="00FB2C75">
        <w:rPr>
          <w:rFonts w:ascii="Helvetica" w:hAnsi="Helvetica"/>
          <w:color w:val="7030A0"/>
          <w:lang w:eastAsia="en-CA"/>
        </w:rPr>
        <w:t>5</w:t>
      </w:r>
      <w:r>
        <w:rPr>
          <w:rFonts w:ascii="Helvetica" w:hAnsi="Helvetica"/>
          <w:color w:val="7030A0"/>
          <w:lang w:eastAsia="en-CA"/>
        </w:rPr>
        <w:t xml:space="preserve"> - 20</w:t>
      </w:r>
      <w:r w:rsidRPr="00FB2C75">
        <w:rPr>
          <w:rFonts w:ascii="Helvetica" w:hAnsi="Helvetica"/>
          <w:color w:val="7030A0"/>
          <w:lang w:eastAsia="en-CA"/>
        </w:rPr>
        <w:t xml:space="preserve"> times </w:t>
      </w:r>
      <w:r w:rsidRPr="00D717D5">
        <w:rPr>
          <w:rFonts w:ascii="Helvetica" w:hAnsi="Helvetica"/>
          <w:color w:val="111111"/>
          <w:lang w:eastAsia="en-CA"/>
        </w:rPr>
        <w:t>to try to get it to fly through the hula hoop. Record the number of times that each plane successfully makes it through the hula hoop.</w:t>
      </w:r>
    </w:p>
    <w:p w14:paraId="033D2280" w14:textId="77777777" w:rsidR="00531CEF"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sidRPr="00D717D5">
        <w:rPr>
          <w:rFonts w:ascii="Helvetica" w:hAnsi="Helvetica"/>
          <w:color w:val="111111"/>
          <w:lang w:eastAsia="en-CA"/>
        </w:rPr>
        <w:t>Try different throwing techniques during each procedure to find the best way to throw each plane for each aspect you are going for (ex: try throwing fast, slow, throw with some angle, etc.).</w:t>
      </w:r>
      <w:r>
        <w:rPr>
          <w:rFonts w:ascii="Helvetica" w:hAnsi="Helvetica"/>
          <w:color w:val="111111"/>
          <w:lang w:eastAsia="en-CA"/>
        </w:rPr>
        <w:t xml:space="preserve"> Record your observations.</w:t>
      </w:r>
    </w:p>
    <w:p w14:paraId="5B6139C4"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lang w:eastAsia="en-CA"/>
        </w:rPr>
      </w:pPr>
      <w:r>
        <w:rPr>
          <w:rFonts w:ascii="Helvetica" w:hAnsi="Helvetica"/>
          <w:color w:val="111111"/>
          <w:lang w:eastAsia="en-CA"/>
        </w:rPr>
        <w:t xml:space="preserve">Prepare a Lab Report at the conclusion of the lab. </w:t>
      </w:r>
      <w:r w:rsidRPr="00676A70">
        <w:rPr>
          <w:rFonts w:ascii="Helvetica" w:hAnsi="Helvetica"/>
          <w:color w:val="7030A0"/>
          <w:lang w:eastAsia="en-CA"/>
        </w:rPr>
        <w:t>Use Lab Template.</w:t>
      </w:r>
    </w:p>
    <w:p w14:paraId="3BF1EB4F" w14:textId="77777777" w:rsidR="00531CEF" w:rsidRPr="0008058D" w:rsidRDefault="00531CEF" w:rsidP="00531CEF">
      <w:pPr>
        <w:numPr>
          <w:ilvl w:val="0"/>
          <w:numId w:val="20"/>
        </w:numPr>
        <w:spacing w:before="100" w:beforeAutospacing="1" w:after="100" w:afterAutospacing="1" w:line="288" w:lineRule="atLeast"/>
        <w:ind w:left="0"/>
        <w:rPr>
          <w:rFonts w:ascii="Helvetica" w:hAnsi="Helvetica"/>
          <w:color w:val="111111"/>
          <w:u w:val="single"/>
          <w:lang w:eastAsia="en-CA"/>
        </w:rPr>
      </w:pPr>
      <w:r>
        <w:rPr>
          <w:rFonts w:ascii="Helvetica" w:hAnsi="Helvetica"/>
          <w:lang w:eastAsia="en-CA"/>
        </w:rPr>
        <w:t xml:space="preserve">Prepare </w:t>
      </w:r>
      <w:r w:rsidRPr="0008058D">
        <w:rPr>
          <w:rFonts w:ascii="Helvetica" w:hAnsi="Helvetica"/>
          <w:color w:val="7030A0"/>
          <w:lang w:eastAsia="en-CA"/>
        </w:rPr>
        <w:t xml:space="preserve">Presentation Slides </w:t>
      </w:r>
      <w:r>
        <w:rPr>
          <w:rFonts w:ascii="Helvetica" w:hAnsi="Helvetica"/>
          <w:lang w:eastAsia="en-CA"/>
        </w:rPr>
        <w:t xml:space="preserve">to </w:t>
      </w:r>
      <w:r w:rsidRPr="0008058D">
        <w:rPr>
          <w:rFonts w:ascii="Helvetica" w:hAnsi="Helvetica"/>
          <w:u w:val="single"/>
          <w:lang w:eastAsia="en-CA"/>
        </w:rPr>
        <w:t>review your experiment</w:t>
      </w:r>
      <w:r>
        <w:rPr>
          <w:rFonts w:ascii="Helvetica" w:hAnsi="Helvetica"/>
          <w:lang w:eastAsia="en-CA"/>
        </w:rPr>
        <w:t xml:space="preserve"> and discuss the </w:t>
      </w:r>
      <w:r w:rsidRPr="0008058D">
        <w:rPr>
          <w:rFonts w:ascii="Helvetica" w:hAnsi="Helvetica"/>
          <w:u w:val="single"/>
          <w:lang w:eastAsia="en-CA"/>
        </w:rPr>
        <w:t>physics behind the mechanics and functioning of a paper airplane.</w:t>
      </w:r>
    </w:p>
    <w:p w14:paraId="4ADD195A" w14:textId="77777777" w:rsidR="00531CEF" w:rsidRPr="004C7629"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Results</w:t>
      </w:r>
    </w:p>
    <w:p w14:paraId="1F2281DE" w14:textId="77777777" w:rsidR="00531CEF" w:rsidRDefault="00531CEF" w:rsidP="00531CEF">
      <w:pPr>
        <w:spacing w:before="100" w:beforeAutospacing="1" w:after="100" w:afterAutospacing="1" w:line="288" w:lineRule="atLeast"/>
        <w:rPr>
          <w:rFonts w:ascii="Helvetica" w:hAnsi="Helvetica"/>
          <w:color w:val="111111"/>
          <w:sz w:val="27"/>
          <w:szCs w:val="27"/>
          <w:lang w:eastAsia="en-CA"/>
        </w:rPr>
      </w:pPr>
      <w:r w:rsidRPr="00121A4C">
        <w:rPr>
          <w:rFonts w:ascii="Helvetica" w:hAnsi="Helvetica"/>
          <w:noProof/>
          <w:color w:val="111111"/>
          <w:sz w:val="27"/>
          <w:szCs w:val="27"/>
        </w:rPr>
        <w:drawing>
          <wp:inline distT="0" distB="0" distL="0" distR="0" wp14:anchorId="60A829CC" wp14:editId="2E5864BB">
            <wp:extent cx="1219094" cy="691116"/>
            <wp:effectExtent l="0" t="0" r="635" b="0"/>
            <wp:docPr id="6" name="Picture 6" descr="http://sciencefair.math.iit.edu/projects/airplane/fol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encefair.math.iit.edu/projects/airplane/fold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6171" cy="717805"/>
                    </a:xfrm>
                    <a:prstGeom prst="rect">
                      <a:avLst/>
                    </a:prstGeom>
                    <a:noFill/>
                    <a:ln>
                      <a:noFill/>
                    </a:ln>
                  </pic:spPr>
                </pic:pic>
              </a:graphicData>
            </a:graphic>
          </wp:inline>
        </w:drawing>
      </w:r>
    </w:p>
    <w:p w14:paraId="09DCD1E8"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a) For the first and second parts of the procedure, average out the distances and times for each plane. </w:t>
      </w:r>
    </w:p>
    <w:p w14:paraId="776D63DB" w14:textId="77777777" w:rsidR="00531CEF" w:rsidRPr="00FA6DC7" w:rsidRDefault="00531CEF" w:rsidP="00531CEF">
      <w:pPr>
        <w:spacing w:after="100" w:afterAutospacing="1" w:line="288" w:lineRule="atLeast"/>
        <w:rPr>
          <w:rFonts w:ascii="Helvetica" w:hAnsi="Helvetica"/>
          <w:color w:val="002060"/>
          <w:sz w:val="27"/>
          <w:szCs w:val="27"/>
          <w:lang w:eastAsia="en-CA"/>
        </w:rPr>
      </w:pPr>
      <w:r w:rsidRPr="00FA6DC7">
        <w:rPr>
          <w:rFonts w:ascii="Helvetica" w:hAnsi="Helvetica"/>
          <w:color w:val="002060"/>
          <w:lang w:eastAsia="en-CA"/>
        </w:rPr>
        <w:t xml:space="preserve">b) Make three graphs: one with the distances for each plane, </w:t>
      </w:r>
      <w:r w:rsidRPr="00FA6DC7">
        <w:rPr>
          <w:rFonts w:ascii="Helvetica" w:hAnsi="Helvetica"/>
          <w:color w:val="002060"/>
          <w:u w:val="single"/>
          <w:lang w:eastAsia="en-CA"/>
        </w:rPr>
        <w:t>one for the times of each plane</w:t>
      </w:r>
      <w:r w:rsidRPr="00FA6DC7">
        <w:rPr>
          <w:rFonts w:ascii="Helvetica" w:hAnsi="Helvetica"/>
          <w:color w:val="002060"/>
          <w:lang w:eastAsia="en-CA"/>
        </w:rPr>
        <w:t xml:space="preserve">, and </w:t>
      </w:r>
      <w:r w:rsidRPr="00FA6DC7">
        <w:rPr>
          <w:rFonts w:ascii="Helvetica" w:hAnsi="Helvetica"/>
          <w:color w:val="002060"/>
          <w:u w:val="single"/>
          <w:lang w:eastAsia="en-CA"/>
        </w:rPr>
        <w:t>one for the number of times that each plane made it through the hula hoop</w:t>
      </w:r>
      <w:r w:rsidRPr="00FA6DC7">
        <w:rPr>
          <w:rFonts w:ascii="Helvetica" w:hAnsi="Helvetica"/>
          <w:color w:val="002060"/>
          <w:lang w:eastAsia="en-CA"/>
        </w:rPr>
        <w:t xml:space="preserve">. </w:t>
      </w:r>
    </w:p>
    <w:p w14:paraId="3A9CB9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c) How do the results for each plane compare? </w:t>
      </w:r>
    </w:p>
    <w:p w14:paraId="298CECA8"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d) Any exceptionally good or bad planes? </w:t>
      </w:r>
    </w:p>
    <w:p w14:paraId="1E5FC0B3"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 xml:space="preserve">e) Was your hypothesis correct? </w:t>
      </w:r>
    </w:p>
    <w:p w14:paraId="5A705A6F" w14:textId="77777777" w:rsidR="00531CEF" w:rsidRPr="00FA6DC7" w:rsidRDefault="00531CEF" w:rsidP="00531CEF">
      <w:pPr>
        <w:spacing w:after="100" w:afterAutospacing="1" w:line="288" w:lineRule="atLeast"/>
        <w:rPr>
          <w:rFonts w:ascii="Helvetica" w:hAnsi="Helvetica"/>
          <w:color w:val="002060"/>
          <w:lang w:eastAsia="en-CA"/>
        </w:rPr>
      </w:pPr>
      <w:r w:rsidRPr="00FA6DC7">
        <w:rPr>
          <w:rFonts w:ascii="Helvetica" w:hAnsi="Helvetica"/>
          <w:color w:val="002060"/>
          <w:lang w:eastAsia="en-CA"/>
        </w:rPr>
        <w:t>f) Why do you think the best planes performed as well as they did?</w:t>
      </w:r>
    </w:p>
    <w:p w14:paraId="234A3223"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Pr>
          <w:rFonts w:ascii="Helvetica" w:hAnsi="Helvetica"/>
          <w:b/>
          <w:bCs/>
          <w:color w:val="332299"/>
          <w:sz w:val="36"/>
          <w:szCs w:val="36"/>
          <w:lang w:eastAsia="en-CA"/>
        </w:rPr>
        <w:t>Discussion</w:t>
      </w:r>
    </w:p>
    <w:p w14:paraId="70722C13"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Use your knowledge of conceptual physics, which you have learned to date (ie. the </w:t>
      </w:r>
      <w:r w:rsidRPr="00D717D5">
        <w:rPr>
          <w:rFonts w:ascii="Helvetica" w:hAnsi="Helvetica"/>
          <w:color w:val="111111"/>
          <w:u w:val="single"/>
          <w:lang w:eastAsia="en-CA"/>
        </w:rPr>
        <w:t>mechanics</w:t>
      </w:r>
      <w:r w:rsidRPr="00D717D5">
        <w:rPr>
          <w:rFonts w:ascii="Helvetica" w:hAnsi="Helvetica"/>
          <w:color w:val="111111"/>
          <w:lang w:eastAsia="en-CA"/>
        </w:rPr>
        <w:t xml:space="preserve"> of physics: </w:t>
      </w:r>
      <w:r w:rsidRPr="00D717D5">
        <w:rPr>
          <w:rFonts w:ascii="Helvetica" w:hAnsi="Helvetica"/>
          <w:i/>
          <w:color w:val="111111"/>
          <w:lang w:eastAsia="en-CA"/>
        </w:rPr>
        <w:t>motion, velocity, acceleration, effect of gravity/drag force/fluid forces/forces of friction, Newton’s Laws of Physics, and forces in two dimensions</w:t>
      </w:r>
      <w:r w:rsidRPr="00D717D5">
        <w:rPr>
          <w:rFonts w:ascii="Helvetica" w:hAnsi="Helvetica"/>
          <w:color w:val="111111"/>
          <w:lang w:eastAsia="en-CA"/>
        </w:rPr>
        <w:t>)</w:t>
      </w:r>
    </w:p>
    <w:p w14:paraId="6711BA0E" w14:textId="77777777" w:rsidR="00531CEF" w:rsidRPr="00D717D5"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need to prepare a short Power Point Presentation discussing your airplanes’ designs and why they were most suited for the criteria detailed in the hypothesis section. </w:t>
      </w:r>
    </w:p>
    <w:p w14:paraId="2E1B8D51" w14:textId="77777777" w:rsidR="00531CEF" w:rsidRDefault="00531CEF" w:rsidP="00531CEF">
      <w:p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You will be assessed not only on the design features of your airplanes but also in the explanation of the integration of the concepts covered in class as to each of the planes’ performance. </w:t>
      </w:r>
    </w:p>
    <w:p w14:paraId="72093B48" w14:textId="77777777" w:rsidR="00531CEF" w:rsidRPr="00121A4C" w:rsidRDefault="00531CEF" w:rsidP="00531CEF">
      <w:pPr>
        <w:pBdr>
          <w:bottom w:val="single" w:sz="12" w:space="0" w:color="333366"/>
        </w:pBdr>
        <w:spacing w:before="100" w:beforeAutospacing="1" w:after="100" w:afterAutospacing="1"/>
        <w:outlineLvl w:val="1"/>
        <w:rPr>
          <w:rFonts w:ascii="Helvetica" w:hAnsi="Helvetica"/>
          <w:b/>
          <w:bCs/>
          <w:color w:val="332299"/>
          <w:sz w:val="36"/>
          <w:szCs w:val="36"/>
          <w:lang w:eastAsia="en-CA"/>
        </w:rPr>
      </w:pPr>
      <w:r w:rsidRPr="00121A4C">
        <w:rPr>
          <w:rFonts w:ascii="Helvetica" w:hAnsi="Helvetica"/>
          <w:b/>
          <w:bCs/>
          <w:color w:val="332299"/>
          <w:sz w:val="36"/>
          <w:szCs w:val="36"/>
          <w:lang w:eastAsia="en-CA"/>
        </w:rPr>
        <w:t>Extension</w:t>
      </w:r>
    </w:p>
    <w:p w14:paraId="673437B5"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Can you create your own paper airplane design that is better than the planes that you used in the experiment? </w:t>
      </w:r>
    </w:p>
    <w:p w14:paraId="594A130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 xml:space="preserve">What if you were allowed to have attachments on the planes? </w:t>
      </w:r>
      <w:r>
        <w:rPr>
          <w:rFonts w:ascii="Helvetica" w:hAnsi="Helvetica"/>
          <w:color w:val="111111"/>
          <w:lang w:eastAsia="en-CA"/>
        </w:rPr>
        <w:t>How would these affect the performance of your plane?</w:t>
      </w:r>
    </w:p>
    <w:p w14:paraId="09C84863" w14:textId="77777777" w:rsidR="00531CEF" w:rsidRPr="00D717D5" w:rsidRDefault="00531CEF" w:rsidP="00531CEF">
      <w:pPr>
        <w:pStyle w:val="ListParagraph"/>
        <w:numPr>
          <w:ilvl w:val="0"/>
          <w:numId w:val="21"/>
        </w:numPr>
        <w:spacing w:before="100" w:beforeAutospacing="1" w:after="100" w:afterAutospacing="1" w:line="288" w:lineRule="atLeast"/>
        <w:rPr>
          <w:rFonts w:ascii="Helvetica" w:hAnsi="Helvetica"/>
          <w:color w:val="111111"/>
          <w:lang w:eastAsia="en-CA"/>
        </w:rPr>
      </w:pPr>
      <w:r w:rsidRPr="00D717D5">
        <w:rPr>
          <w:rFonts w:ascii="Helvetica" w:hAnsi="Helvetica"/>
          <w:color w:val="111111"/>
          <w:lang w:eastAsia="en-CA"/>
        </w:rPr>
        <w:t>What would work best to improve the results of any of the planes?</w:t>
      </w:r>
      <w:r>
        <w:rPr>
          <w:rFonts w:ascii="Helvetica" w:hAnsi="Helvetica"/>
          <w:color w:val="111111"/>
          <w:lang w:eastAsia="en-CA"/>
        </w:rPr>
        <w:t xml:space="preserve"> Explain in detail.</w:t>
      </w:r>
    </w:p>
    <w:p w14:paraId="4933FCA7" w14:textId="77777777" w:rsidR="00EF0EE5" w:rsidRPr="00EF0EE5" w:rsidRDefault="00EF0EE5" w:rsidP="00EF0EE5">
      <w:pPr>
        <w:spacing w:line="259" w:lineRule="auto"/>
        <w:rPr>
          <w:rFonts w:ascii="Candara" w:hAnsi="Candara"/>
          <w:b/>
          <w:color w:val="D60093"/>
        </w:rPr>
      </w:pPr>
    </w:p>
    <w:sectPr w:rsidR="00EF0EE5" w:rsidRPr="00EF0EE5" w:rsidSect="007D7F59">
      <w:headerReference w:type="even" r:id="rId13"/>
      <w:headerReference w:type="default" r:id="rId14"/>
      <w:footerReference w:type="even" r:id="rId15"/>
      <w:footerReference w:type="default" r:id="rId16"/>
      <w:pgSz w:w="12240" w:h="15840"/>
      <w:pgMar w:top="720" w:right="45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F70B1" w14:textId="77777777" w:rsidR="008A7AFE" w:rsidRDefault="008A7AFE" w:rsidP="00AA3026">
      <w:r>
        <w:separator/>
      </w:r>
    </w:p>
  </w:endnote>
  <w:endnote w:type="continuationSeparator" w:id="0">
    <w:p w14:paraId="02725CED" w14:textId="77777777" w:rsidR="008A7AFE" w:rsidRDefault="008A7AFE"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8A7AFE"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EABD5" w14:textId="77777777" w:rsidR="008A7AFE" w:rsidRDefault="008A7AFE" w:rsidP="00AA3026">
      <w:r>
        <w:separator/>
      </w:r>
    </w:p>
  </w:footnote>
  <w:footnote w:type="continuationSeparator" w:id="0">
    <w:p w14:paraId="5ABA0A04" w14:textId="77777777" w:rsidR="008A7AFE" w:rsidRDefault="008A7AFE"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2087" style="width:0;height:1.5pt" o:hralign="center" o:bullet="t" o:hrstd="t" o:hr="t" fillcolor="#aca899" stroked="f"/>
    </w:pict>
  </w:numPicBullet>
  <w:abstractNum w:abstractNumId="0" w15:restartNumberingAfterBreak="0">
    <w:nsid w:val="013E57A1"/>
    <w:multiLevelType w:val="hybridMultilevel"/>
    <w:tmpl w:val="0A84AB44"/>
    <w:lvl w:ilvl="0" w:tplc="C908EE4A">
      <w:start w:val="1"/>
      <w:numFmt w:val="decimal"/>
      <w:lvlText w:val="%1."/>
      <w:lvlJc w:val="left"/>
      <w:pPr>
        <w:ind w:left="3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1" w:tplc="1292A926">
      <w:start w:val="1"/>
      <w:numFmt w:val="lowerLetter"/>
      <w:lvlText w:val="%2"/>
      <w:lvlJc w:val="left"/>
      <w:pPr>
        <w:ind w:left="10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2" w:tplc="97369F52">
      <w:start w:val="1"/>
      <w:numFmt w:val="lowerRoman"/>
      <w:lvlText w:val="%3"/>
      <w:lvlJc w:val="left"/>
      <w:pPr>
        <w:ind w:left="18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3" w:tplc="ACA01794">
      <w:start w:val="1"/>
      <w:numFmt w:val="decimal"/>
      <w:lvlText w:val="%4"/>
      <w:lvlJc w:val="left"/>
      <w:pPr>
        <w:ind w:left="25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4" w:tplc="F4BC8C9A">
      <w:start w:val="1"/>
      <w:numFmt w:val="lowerLetter"/>
      <w:lvlText w:val="%5"/>
      <w:lvlJc w:val="left"/>
      <w:pPr>
        <w:ind w:left="324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5" w:tplc="5E22D0CE">
      <w:start w:val="1"/>
      <w:numFmt w:val="lowerRoman"/>
      <w:lvlText w:val="%6"/>
      <w:lvlJc w:val="left"/>
      <w:pPr>
        <w:ind w:left="396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6" w:tplc="FA7642D6">
      <w:start w:val="1"/>
      <w:numFmt w:val="decimal"/>
      <w:lvlText w:val="%7"/>
      <w:lvlJc w:val="left"/>
      <w:pPr>
        <w:ind w:left="468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7" w:tplc="A16889A0">
      <w:start w:val="1"/>
      <w:numFmt w:val="lowerLetter"/>
      <w:lvlText w:val="%8"/>
      <w:lvlJc w:val="left"/>
      <w:pPr>
        <w:ind w:left="540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lvl w:ilvl="8" w:tplc="3132ACA6">
      <w:start w:val="1"/>
      <w:numFmt w:val="lowerRoman"/>
      <w:lvlText w:val="%9"/>
      <w:lvlJc w:val="left"/>
      <w:pPr>
        <w:ind w:left="6120"/>
      </w:pPr>
      <w:rPr>
        <w:rFonts w:ascii="Arial" w:eastAsia="Arial" w:hAnsi="Arial" w:cs="Arial"/>
        <w:b/>
        <w:bCs/>
        <w:i w:val="0"/>
        <w:strike w:val="0"/>
        <w:dstrike w:val="0"/>
        <w:color w:val="FF0000"/>
        <w:sz w:val="24"/>
        <w:szCs w:val="24"/>
        <w:u w:val="none" w:color="000000"/>
        <w:bdr w:val="none" w:sz="0" w:space="0" w:color="auto"/>
        <w:shd w:val="clear" w:color="auto" w:fill="auto"/>
        <w:vertAlign w:val="baseline"/>
      </w:rPr>
    </w:lvl>
  </w:abstractNum>
  <w:abstractNum w:abstractNumId="1" w15:restartNumberingAfterBreak="0">
    <w:nsid w:val="024E0D5E"/>
    <w:multiLevelType w:val="hybridMultilevel"/>
    <w:tmpl w:val="6BECB3A4"/>
    <w:lvl w:ilvl="0" w:tplc="62F003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607E95"/>
    <w:multiLevelType w:val="hybridMultilevel"/>
    <w:tmpl w:val="6F50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E45AE"/>
    <w:multiLevelType w:val="hybridMultilevel"/>
    <w:tmpl w:val="9014C292"/>
    <w:lvl w:ilvl="0" w:tplc="440E59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09036C97"/>
    <w:multiLevelType w:val="hybridMultilevel"/>
    <w:tmpl w:val="5888D45E"/>
    <w:lvl w:ilvl="0" w:tplc="98FC827E">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7CDB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86EC05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384B93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34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6017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78D4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C4E3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EEA13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68013D"/>
    <w:multiLevelType w:val="multilevel"/>
    <w:tmpl w:val="45F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BA0EC0"/>
    <w:multiLevelType w:val="hybridMultilevel"/>
    <w:tmpl w:val="F4C4A1C8"/>
    <w:lvl w:ilvl="0" w:tplc="21C84FCE">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0D797E9C"/>
    <w:multiLevelType w:val="hybridMultilevel"/>
    <w:tmpl w:val="8CC83DCE"/>
    <w:lvl w:ilvl="0" w:tplc="2E7E2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F9F6B4E"/>
    <w:multiLevelType w:val="hybridMultilevel"/>
    <w:tmpl w:val="C1D0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6534A1"/>
    <w:multiLevelType w:val="hybridMultilevel"/>
    <w:tmpl w:val="3B44F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DE0BE5"/>
    <w:multiLevelType w:val="hybridMultilevel"/>
    <w:tmpl w:val="829AE5C4"/>
    <w:lvl w:ilvl="0" w:tplc="95C65280">
      <w:start w:val="1"/>
      <w:numFmt w:val="lowerLetter"/>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1" w15:restartNumberingAfterBreak="0">
    <w:nsid w:val="1F244D60"/>
    <w:multiLevelType w:val="hybridMultilevel"/>
    <w:tmpl w:val="06880C4E"/>
    <w:lvl w:ilvl="0" w:tplc="F426ECB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2" w15:restartNumberingAfterBreak="0">
    <w:nsid w:val="20423263"/>
    <w:multiLevelType w:val="hybridMultilevel"/>
    <w:tmpl w:val="02049EC0"/>
    <w:lvl w:ilvl="0" w:tplc="2EAAA9F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14526D"/>
    <w:multiLevelType w:val="hybridMultilevel"/>
    <w:tmpl w:val="BD3C1A04"/>
    <w:lvl w:ilvl="0" w:tplc="6018E5A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7F6CD4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922D74">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8C85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A1BFE">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A1E5C">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3A52F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8ACF7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08372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BA1F89"/>
    <w:multiLevelType w:val="hybridMultilevel"/>
    <w:tmpl w:val="658E50F0"/>
    <w:lvl w:ilvl="0" w:tplc="0B18D6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7C6A0F"/>
    <w:multiLevelType w:val="hybridMultilevel"/>
    <w:tmpl w:val="335498B0"/>
    <w:lvl w:ilvl="0" w:tplc="F5FE9F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DC431C"/>
    <w:multiLevelType w:val="hybridMultilevel"/>
    <w:tmpl w:val="D280FC60"/>
    <w:lvl w:ilvl="0" w:tplc="308E40D0">
      <w:start w:val="1"/>
      <w:numFmt w:val="lowerLetter"/>
      <w:lvlText w:val="%1)"/>
      <w:lvlJc w:val="left"/>
      <w:pPr>
        <w:ind w:left="1440" w:hanging="360"/>
      </w:pPr>
      <w:rPr>
        <w:rFonts w:asciiTheme="minorHAnsi" w:hAnsiTheme="minorHAnsi" w:cs="Times New Roman"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8" w15:restartNumberingAfterBreak="0">
    <w:nsid w:val="39244CB3"/>
    <w:multiLevelType w:val="hybridMultilevel"/>
    <w:tmpl w:val="68B2CD8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3928752C"/>
    <w:multiLevelType w:val="hybridMultilevel"/>
    <w:tmpl w:val="B4326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C435A"/>
    <w:multiLevelType w:val="hybridMultilevel"/>
    <w:tmpl w:val="45DA2716"/>
    <w:lvl w:ilvl="0" w:tplc="86CCD03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B1E409F"/>
    <w:multiLevelType w:val="multilevel"/>
    <w:tmpl w:val="CA9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A2769C"/>
    <w:multiLevelType w:val="hybridMultilevel"/>
    <w:tmpl w:val="87AA23F2"/>
    <w:lvl w:ilvl="0" w:tplc="C72A240E">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3" w15:restartNumberingAfterBreak="0">
    <w:nsid w:val="46F90907"/>
    <w:multiLevelType w:val="hybridMultilevel"/>
    <w:tmpl w:val="10501C3C"/>
    <w:lvl w:ilvl="0" w:tplc="1AF811B8">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4" w15:restartNumberingAfterBreak="0">
    <w:nsid w:val="4A393D25"/>
    <w:multiLevelType w:val="hybridMultilevel"/>
    <w:tmpl w:val="FAB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614E08"/>
    <w:multiLevelType w:val="hybridMultilevel"/>
    <w:tmpl w:val="16225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E17149C"/>
    <w:multiLevelType w:val="hybridMultilevel"/>
    <w:tmpl w:val="FB3CB40C"/>
    <w:lvl w:ilvl="0" w:tplc="3268119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F9A02B5"/>
    <w:multiLevelType w:val="hybridMultilevel"/>
    <w:tmpl w:val="078CF202"/>
    <w:lvl w:ilvl="0" w:tplc="CD5499B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686C2">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CC9402">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7322B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6D17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28D71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41A0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3C97AA">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C876B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7866ECE"/>
    <w:multiLevelType w:val="hybridMultilevel"/>
    <w:tmpl w:val="D4BCC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F760152"/>
    <w:multiLevelType w:val="hybridMultilevel"/>
    <w:tmpl w:val="602CE192"/>
    <w:lvl w:ilvl="0" w:tplc="9044F206">
      <w:start w:val="1"/>
      <w:numFmt w:val="lowerLetter"/>
      <w:lvlText w:val="%1)"/>
      <w:lvlJc w:val="left"/>
      <w:pPr>
        <w:ind w:left="2520" w:hanging="360"/>
      </w:pPr>
      <w:rPr>
        <w:rFonts w:ascii="Candara" w:hAnsi="Candara"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FBC7D7A"/>
    <w:multiLevelType w:val="hybridMultilevel"/>
    <w:tmpl w:val="0FB608B0"/>
    <w:lvl w:ilvl="0" w:tplc="410CCE3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E6B5497"/>
    <w:multiLevelType w:val="hybridMultilevel"/>
    <w:tmpl w:val="CE505E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EBE500B"/>
    <w:multiLevelType w:val="hybridMultilevel"/>
    <w:tmpl w:val="D12E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55D461F"/>
    <w:multiLevelType w:val="hybridMultilevel"/>
    <w:tmpl w:val="B470C460"/>
    <w:lvl w:ilvl="0" w:tplc="B2E0D1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2451CE"/>
    <w:multiLevelType w:val="hybridMultilevel"/>
    <w:tmpl w:val="993AEB84"/>
    <w:lvl w:ilvl="0" w:tplc="6038DF42">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35" w15:restartNumberingAfterBreak="0">
    <w:nsid w:val="7905012D"/>
    <w:multiLevelType w:val="hybridMultilevel"/>
    <w:tmpl w:val="16485054"/>
    <w:lvl w:ilvl="0" w:tplc="8B781A60">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C6F25"/>
    <w:multiLevelType w:val="hybridMultilevel"/>
    <w:tmpl w:val="86DAC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36"/>
  </w:num>
  <w:num w:numId="4">
    <w:abstractNumId w:val="29"/>
  </w:num>
  <w:num w:numId="5">
    <w:abstractNumId w:val="37"/>
  </w:num>
  <w:num w:numId="6">
    <w:abstractNumId w:val="33"/>
  </w:num>
  <w:num w:numId="7">
    <w:abstractNumId w:val="2"/>
  </w:num>
  <w:num w:numId="8">
    <w:abstractNumId w:val="7"/>
  </w:num>
  <w:num w:numId="9">
    <w:abstractNumId w:val="16"/>
  </w:num>
  <w:num w:numId="10">
    <w:abstractNumId w:val="24"/>
  </w:num>
  <w:num w:numId="11">
    <w:abstractNumId w:val="15"/>
  </w:num>
  <w:num w:numId="12">
    <w:abstractNumId w:val="14"/>
  </w:num>
  <w:num w:numId="13">
    <w:abstractNumId w:val="4"/>
  </w:num>
  <w:num w:numId="14">
    <w:abstractNumId w:val="27"/>
  </w:num>
  <w:num w:numId="15">
    <w:abstractNumId w:val="0"/>
  </w:num>
  <w:num w:numId="16">
    <w:abstractNumId w:val="19"/>
  </w:num>
  <w:num w:numId="17">
    <w:abstractNumId w:val="9"/>
  </w:num>
  <w:num w:numId="18">
    <w:abstractNumId w:val="1"/>
  </w:num>
  <w:num w:numId="19">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5"/>
  </w:num>
  <w:num w:numId="21">
    <w:abstractNumId w:val="31"/>
  </w:num>
  <w:num w:numId="22">
    <w:abstractNumId w:val="1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21479"/>
    <w:rsid w:val="000515D2"/>
    <w:rsid w:val="0006367D"/>
    <w:rsid w:val="00066670"/>
    <w:rsid w:val="00072402"/>
    <w:rsid w:val="00087E1F"/>
    <w:rsid w:val="00090167"/>
    <w:rsid w:val="00094C40"/>
    <w:rsid w:val="000B4BFB"/>
    <w:rsid w:val="000C2D89"/>
    <w:rsid w:val="000D4D58"/>
    <w:rsid w:val="000E5493"/>
    <w:rsid w:val="000E7563"/>
    <w:rsid w:val="000F2635"/>
    <w:rsid w:val="000F4657"/>
    <w:rsid w:val="000F4E3B"/>
    <w:rsid w:val="00103336"/>
    <w:rsid w:val="00134C73"/>
    <w:rsid w:val="00145D40"/>
    <w:rsid w:val="00147EED"/>
    <w:rsid w:val="00151750"/>
    <w:rsid w:val="00171F76"/>
    <w:rsid w:val="00186FDF"/>
    <w:rsid w:val="00191836"/>
    <w:rsid w:val="001A3621"/>
    <w:rsid w:val="001C0E62"/>
    <w:rsid w:val="00211FCB"/>
    <w:rsid w:val="00233E2E"/>
    <w:rsid w:val="00241584"/>
    <w:rsid w:val="00252457"/>
    <w:rsid w:val="00253FFD"/>
    <w:rsid w:val="002701BD"/>
    <w:rsid w:val="00271B51"/>
    <w:rsid w:val="00282164"/>
    <w:rsid w:val="002A67FC"/>
    <w:rsid w:val="002C0FD4"/>
    <w:rsid w:val="002C1303"/>
    <w:rsid w:val="002C20D3"/>
    <w:rsid w:val="002D2D83"/>
    <w:rsid w:val="002D4039"/>
    <w:rsid w:val="002E0A11"/>
    <w:rsid w:val="002E510A"/>
    <w:rsid w:val="00315E8F"/>
    <w:rsid w:val="00315F37"/>
    <w:rsid w:val="00321E73"/>
    <w:rsid w:val="00334F1A"/>
    <w:rsid w:val="00360ADA"/>
    <w:rsid w:val="00360C75"/>
    <w:rsid w:val="003647B7"/>
    <w:rsid w:val="003708FA"/>
    <w:rsid w:val="00374A39"/>
    <w:rsid w:val="00382316"/>
    <w:rsid w:val="00382CEB"/>
    <w:rsid w:val="003A1E54"/>
    <w:rsid w:val="003B7F37"/>
    <w:rsid w:val="003E0A48"/>
    <w:rsid w:val="003E1560"/>
    <w:rsid w:val="003E651C"/>
    <w:rsid w:val="003E7B3C"/>
    <w:rsid w:val="00400456"/>
    <w:rsid w:val="00414E35"/>
    <w:rsid w:val="004233BA"/>
    <w:rsid w:val="00462CC7"/>
    <w:rsid w:val="004A026A"/>
    <w:rsid w:val="004A4D1A"/>
    <w:rsid w:val="004A6C93"/>
    <w:rsid w:val="004B70C5"/>
    <w:rsid w:val="004B7F92"/>
    <w:rsid w:val="004C2A4F"/>
    <w:rsid w:val="004C32F1"/>
    <w:rsid w:val="004D20BC"/>
    <w:rsid w:val="004E36B5"/>
    <w:rsid w:val="004F29BD"/>
    <w:rsid w:val="00501F60"/>
    <w:rsid w:val="00502772"/>
    <w:rsid w:val="00512CE0"/>
    <w:rsid w:val="00514D15"/>
    <w:rsid w:val="00521E23"/>
    <w:rsid w:val="005238C9"/>
    <w:rsid w:val="00523C45"/>
    <w:rsid w:val="00531CEF"/>
    <w:rsid w:val="00545159"/>
    <w:rsid w:val="00550C26"/>
    <w:rsid w:val="00550FDD"/>
    <w:rsid w:val="00575207"/>
    <w:rsid w:val="0057555F"/>
    <w:rsid w:val="0058661D"/>
    <w:rsid w:val="005B39A3"/>
    <w:rsid w:val="005C08D8"/>
    <w:rsid w:val="005C2BB5"/>
    <w:rsid w:val="005C461C"/>
    <w:rsid w:val="005D2F92"/>
    <w:rsid w:val="006046C5"/>
    <w:rsid w:val="00605DF7"/>
    <w:rsid w:val="00610071"/>
    <w:rsid w:val="00621D45"/>
    <w:rsid w:val="0062619A"/>
    <w:rsid w:val="00631212"/>
    <w:rsid w:val="00692AD4"/>
    <w:rsid w:val="006C03E2"/>
    <w:rsid w:val="006C6F8D"/>
    <w:rsid w:val="006D464C"/>
    <w:rsid w:val="006E097A"/>
    <w:rsid w:val="006F47BC"/>
    <w:rsid w:val="006F53FE"/>
    <w:rsid w:val="007218A4"/>
    <w:rsid w:val="00723000"/>
    <w:rsid w:val="007345BA"/>
    <w:rsid w:val="0075424D"/>
    <w:rsid w:val="007574ED"/>
    <w:rsid w:val="00760782"/>
    <w:rsid w:val="00774D01"/>
    <w:rsid w:val="00776E42"/>
    <w:rsid w:val="00793268"/>
    <w:rsid w:val="00797E4B"/>
    <w:rsid w:val="007A163F"/>
    <w:rsid w:val="007A5451"/>
    <w:rsid w:val="007A6DD3"/>
    <w:rsid w:val="007B3B7B"/>
    <w:rsid w:val="007B4AD4"/>
    <w:rsid w:val="007C5A86"/>
    <w:rsid w:val="007C7861"/>
    <w:rsid w:val="007D7F59"/>
    <w:rsid w:val="007F00C5"/>
    <w:rsid w:val="0081291E"/>
    <w:rsid w:val="00817E11"/>
    <w:rsid w:val="00842460"/>
    <w:rsid w:val="00874E0A"/>
    <w:rsid w:val="00875997"/>
    <w:rsid w:val="00877A19"/>
    <w:rsid w:val="00877A50"/>
    <w:rsid w:val="00885E54"/>
    <w:rsid w:val="008A06BC"/>
    <w:rsid w:val="008A0B89"/>
    <w:rsid w:val="008A7AFE"/>
    <w:rsid w:val="008C0289"/>
    <w:rsid w:val="008D6422"/>
    <w:rsid w:val="008E0C73"/>
    <w:rsid w:val="008F38FB"/>
    <w:rsid w:val="00901603"/>
    <w:rsid w:val="0093428A"/>
    <w:rsid w:val="00940048"/>
    <w:rsid w:val="00962654"/>
    <w:rsid w:val="00963D77"/>
    <w:rsid w:val="00964C98"/>
    <w:rsid w:val="00991BE4"/>
    <w:rsid w:val="00993388"/>
    <w:rsid w:val="009A2368"/>
    <w:rsid w:val="009E1AD0"/>
    <w:rsid w:val="009F19E8"/>
    <w:rsid w:val="009F3748"/>
    <w:rsid w:val="009F4F5E"/>
    <w:rsid w:val="009F5474"/>
    <w:rsid w:val="009F7404"/>
    <w:rsid w:val="00A115FD"/>
    <w:rsid w:val="00A15126"/>
    <w:rsid w:val="00A166DA"/>
    <w:rsid w:val="00A432BD"/>
    <w:rsid w:val="00A44F2B"/>
    <w:rsid w:val="00A670CE"/>
    <w:rsid w:val="00A7128F"/>
    <w:rsid w:val="00A94EA6"/>
    <w:rsid w:val="00AA2948"/>
    <w:rsid w:val="00AA3026"/>
    <w:rsid w:val="00AA42CC"/>
    <w:rsid w:val="00AC340E"/>
    <w:rsid w:val="00AE1BC7"/>
    <w:rsid w:val="00AE7922"/>
    <w:rsid w:val="00AF2D12"/>
    <w:rsid w:val="00AF64C5"/>
    <w:rsid w:val="00B173AA"/>
    <w:rsid w:val="00B22FA4"/>
    <w:rsid w:val="00B261CD"/>
    <w:rsid w:val="00B35958"/>
    <w:rsid w:val="00B461EF"/>
    <w:rsid w:val="00B60058"/>
    <w:rsid w:val="00BC036E"/>
    <w:rsid w:val="00BC1644"/>
    <w:rsid w:val="00BC477A"/>
    <w:rsid w:val="00BE56B3"/>
    <w:rsid w:val="00BE797B"/>
    <w:rsid w:val="00C53973"/>
    <w:rsid w:val="00C55569"/>
    <w:rsid w:val="00C628A6"/>
    <w:rsid w:val="00C711EA"/>
    <w:rsid w:val="00C753EA"/>
    <w:rsid w:val="00C76851"/>
    <w:rsid w:val="00C81B25"/>
    <w:rsid w:val="00C86356"/>
    <w:rsid w:val="00C87725"/>
    <w:rsid w:val="00C8774F"/>
    <w:rsid w:val="00C93366"/>
    <w:rsid w:val="00C93984"/>
    <w:rsid w:val="00C9405A"/>
    <w:rsid w:val="00CA449C"/>
    <w:rsid w:val="00CE0053"/>
    <w:rsid w:val="00D0535F"/>
    <w:rsid w:val="00D05B33"/>
    <w:rsid w:val="00D15915"/>
    <w:rsid w:val="00D2596E"/>
    <w:rsid w:val="00D53973"/>
    <w:rsid w:val="00D66DBB"/>
    <w:rsid w:val="00D8052E"/>
    <w:rsid w:val="00D97598"/>
    <w:rsid w:val="00DC0E57"/>
    <w:rsid w:val="00DD1814"/>
    <w:rsid w:val="00DD4C2A"/>
    <w:rsid w:val="00DE0053"/>
    <w:rsid w:val="00DE5F11"/>
    <w:rsid w:val="00DE6F8C"/>
    <w:rsid w:val="00DF00D6"/>
    <w:rsid w:val="00E024DD"/>
    <w:rsid w:val="00E24783"/>
    <w:rsid w:val="00E476D5"/>
    <w:rsid w:val="00E808E5"/>
    <w:rsid w:val="00EA409B"/>
    <w:rsid w:val="00EB368E"/>
    <w:rsid w:val="00EB3B65"/>
    <w:rsid w:val="00EC5600"/>
    <w:rsid w:val="00EE4889"/>
    <w:rsid w:val="00EE5D39"/>
    <w:rsid w:val="00EF0EE5"/>
    <w:rsid w:val="00EF6231"/>
    <w:rsid w:val="00EF7B39"/>
    <w:rsid w:val="00F03162"/>
    <w:rsid w:val="00F33B3C"/>
    <w:rsid w:val="00F35A79"/>
    <w:rsid w:val="00F4246C"/>
    <w:rsid w:val="00F50C06"/>
    <w:rsid w:val="00F57CC4"/>
    <w:rsid w:val="00F61873"/>
    <w:rsid w:val="00F74D29"/>
    <w:rsid w:val="00F8604C"/>
    <w:rsid w:val="00FA6F00"/>
    <w:rsid w:val="00FC531B"/>
    <w:rsid w:val="00FD788A"/>
    <w:rsid w:val="00FE4EC8"/>
    <w:rsid w:val="00FE706C"/>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estpaperairplane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1241</Words>
  <Characters>7078</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Paper Airplane Mini-Project</vt:lpstr>
      <vt:lpstr>http://sciencefair.math.iit.edu/projects/airplane/</vt:lpstr>
      <vt:lpstr>    Objective</vt:lpstr>
      <vt:lpstr>    Concept</vt:lpstr>
      <vt:lpstr>    Materials</vt:lpstr>
      <vt:lpstr>    Hypothesis</vt:lpstr>
      <vt:lpstr>    Procedure</vt:lpstr>
      <vt:lpstr>    Results</vt:lpstr>
      <vt:lpstr>    Discussion</vt:lpstr>
      <vt:lpstr>    Extension</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2021-10-31T20:42:00Z</dcterms:created>
  <dcterms:modified xsi:type="dcterms:W3CDTF">2021-10-31T20:44:00Z</dcterms:modified>
</cp:coreProperties>
</file>