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858F5B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723000">
        <w:rPr>
          <w:rFonts w:ascii="Candara" w:hAnsi="Candara"/>
          <w:b/>
          <w:color w:val="D60093"/>
        </w:rPr>
        <w:t>October 1</w:t>
      </w:r>
      <w:r w:rsidR="00531CEF">
        <w:rPr>
          <w:rFonts w:ascii="Candara" w:hAnsi="Candara"/>
          <w:b/>
          <w:color w:val="D60093"/>
        </w:rPr>
        <w:t>5</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940048"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50D6A671" w:rsidR="00241584" w:rsidRPr="008342CC" w:rsidRDefault="0075424D" w:rsidP="00241584">
      <w:pPr>
        <w:rPr>
          <w:rFonts w:ascii="Candara" w:hAnsi="Candara"/>
          <w:b/>
          <w:color w:val="003366"/>
        </w:rPr>
      </w:pPr>
      <w:r>
        <w:rPr>
          <w:rFonts w:ascii="Candara" w:hAnsi="Candara"/>
          <w:b/>
          <w:color w:val="003366"/>
        </w:rPr>
        <w:t xml:space="preserve">Today’s Agenda (Day </w:t>
      </w:r>
      <w:r w:rsidR="007B4AD4">
        <w:rPr>
          <w:rFonts w:ascii="Candara" w:hAnsi="Candara"/>
          <w:b/>
          <w:color w:val="003366"/>
        </w:rPr>
        <w:t>3</w:t>
      </w:r>
      <w:r w:rsidR="00531CEF">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667B6F3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5D676649"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EF0EE5">
        <w:rPr>
          <w:rFonts w:ascii="Candara" w:hAnsi="Candara"/>
          <w:color w:val="003366"/>
        </w:rPr>
        <w:t>Chapter 4 Test Prep Questions</w:t>
      </w:r>
    </w:p>
    <w:p w14:paraId="59D9C9F1" w14:textId="77B4976E" w:rsidR="00EF0EE5" w:rsidRDefault="00066670" w:rsidP="00DD1814">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Pr>
          <w:rFonts w:ascii="Candara" w:hAnsi="Candara"/>
        </w:rPr>
        <w:t>Chapter 5 &amp; 6 Vocabulary</w:t>
      </w:r>
    </w:p>
    <w:p w14:paraId="662253CA" w14:textId="77777777" w:rsidR="00066670" w:rsidRDefault="00066670" w:rsidP="00DD1814">
      <w:pPr>
        <w:ind w:left="1440"/>
        <w:rPr>
          <w:rFonts w:ascii="Candara" w:hAnsi="Candara"/>
          <w:color w:val="003366"/>
        </w:rPr>
      </w:pPr>
    </w:p>
    <w:p w14:paraId="31E91D8A" w14:textId="1A6A5CBC" w:rsidR="00521E23" w:rsidRPr="006C03E2" w:rsidRDefault="00191836" w:rsidP="006C03E2">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p>
    <w:p w14:paraId="53590B4C" w14:textId="77777777" w:rsidR="00B22FA4" w:rsidRDefault="00B22FA4"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PAIRS: Work on Chapter 5 Chapter Review Questions – see p. 2 of document</w:t>
      </w:r>
    </w:p>
    <w:p w14:paraId="70560A30" w14:textId="77777777" w:rsidR="00B22FA4" w:rsidRDefault="00B22FA4" w:rsidP="00521E23">
      <w:pPr>
        <w:ind w:left="1440"/>
        <w:rPr>
          <w:rFonts w:ascii="Candara" w:hAnsi="Candara"/>
          <w:color w:val="003366"/>
        </w:rPr>
      </w:pPr>
    </w:p>
    <w:p w14:paraId="5D53D835" w14:textId="1A13454B" w:rsidR="00521E23" w:rsidRDefault="00B22FA4" w:rsidP="00521E23">
      <w:pPr>
        <w:ind w:left="1440"/>
      </w:pPr>
      <w:r>
        <w:rPr>
          <w:rFonts w:ascii="Candara" w:hAnsi="Candara"/>
          <w:color w:val="003366"/>
        </w:rPr>
        <w:t xml:space="preserve"> </w:t>
      </w: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87925A9" w14:textId="40B0B203" w:rsidR="00521E23" w:rsidRDefault="00521E23" w:rsidP="00A44F2B">
      <w:pPr>
        <w:pStyle w:val="ListParagraph"/>
        <w:numPr>
          <w:ilvl w:val="0"/>
          <w:numId w:val="3"/>
        </w:numPr>
        <w:rPr>
          <w:rFonts w:ascii="Candara" w:hAnsi="Candara"/>
        </w:rPr>
      </w:pPr>
      <w:r>
        <w:rPr>
          <w:rFonts w:ascii="Candara" w:hAnsi="Candara"/>
        </w:rPr>
        <w:t>READ: Chapter 5 – Motion in Two Dimensions</w:t>
      </w:r>
    </w:p>
    <w:p w14:paraId="1DD0DE9D" w14:textId="0048084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1E23">
        <w:rPr>
          <w:rFonts w:ascii="Candara" w:hAnsi="Candara"/>
          <w:color w:val="C00000"/>
        </w:rPr>
        <w:t>5</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940048"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36BFEF3C" w14:textId="0E44846E" w:rsidR="009A2368" w:rsidRPr="009A2368" w:rsidRDefault="009A2368" w:rsidP="009A2368">
      <w:pPr>
        <w:jc w:val="center"/>
        <w:rPr>
          <w:rFonts w:ascii="Candara" w:hAnsi="Candara"/>
          <w:color w:val="0070C0"/>
          <w:sz w:val="20"/>
          <w:szCs w:val="20"/>
        </w:rPr>
      </w:pPr>
      <w:r>
        <w:rPr>
          <w:rFonts w:ascii="Candara" w:hAnsi="Candara"/>
          <w:color w:val="0070C0"/>
          <w:sz w:val="20"/>
          <w:szCs w:val="20"/>
        </w:rPr>
        <w:t>Chapter 5 – Forces in Two Dimensions</w:t>
      </w:r>
    </w:p>
    <w:tbl>
      <w:tblPr>
        <w:tblStyle w:val="TableGrid"/>
        <w:tblW w:w="0" w:type="auto"/>
        <w:tblLook w:val="04A0" w:firstRow="1" w:lastRow="0" w:firstColumn="1" w:lastColumn="0" w:noHBand="0" w:noVBand="1"/>
      </w:tblPr>
      <w:tblGrid>
        <w:gridCol w:w="2697"/>
        <w:gridCol w:w="2158"/>
        <w:gridCol w:w="3690"/>
        <w:gridCol w:w="2245"/>
      </w:tblGrid>
      <w:tr w:rsidR="009A2368" w14:paraId="39DB9CE9"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7C49AF5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Components</w:t>
            </w:r>
          </w:p>
        </w:tc>
        <w:tc>
          <w:tcPr>
            <w:tcW w:w="2158" w:type="dxa"/>
            <w:tcBorders>
              <w:top w:val="single" w:sz="4" w:space="0" w:color="auto"/>
              <w:left w:val="single" w:sz="4" w:space="0" w:color="auto"/>
              <w:bottom w:val="single" w:sz="4" w:space="0" w:color="auto"/>
              <w:right w:val="single" w:sz="4" w:space="0" w:color="auto"/>
            </w:tcBorders>
            <w:hideMark/>
          </w:tcPr>
          <w:p w14:paraId="31D918BE"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Kinetic friction</w:t>
            </w:r>
          </w:p>
        </w:tc>
        <w:tc>
          <w:tcPr>
            <w:tcW w:w="3690" w:type="dxa"/>
            <w:tcBorders>
              <w:top w:val="single" w:sz="4" w:space="0" w:color="auto"/>
              <w:left w:val="single" w:sz="4" w:space="0" w:color="auto"/>
              <w:bottom w:val="single" w:sz="4" w:space="0" w:color="auto"/>
              <w:right w:val="single" w:sz="4" w:space="0" w:color="auto"/>
            </w:tcBorders>
            <w:hideMark/>
          </w:tcPr>
          <w:p w14:paraId="7096ED0A"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kinetic friction</w:t>
            </w:r>
          </w:p>
        </w:tc>
        <w:tc>
          <w:tcPr>
            <w:tcW w:w="2245" w:type="dxa"/>
            <w:tcBorders>
              <w:top w:val="single" w:sz="4" w:space="0" w:color="auto"/>
              <w:left w:val="single" w:sz="4" w:space="0" w:color="auto"/>
              <w:bottom w:val="single" w:sz="4" w:space="0" w:color="auto"/>
              <w:right w:val="single" w:sz="4" w:space="0" w:color="auto"/>
            </w:tcBorders>
            <w:hideMark/>
          </w:tcPr>
          <w:p w14:paraId="6910856D"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Equilibrant</w:t>
            </w:r>
          </w:p>
        </w:tc>
      </w:tr>
      <w:tr w:rsidR="009A2368" w14:paraId="53CF6D37" w14:textId="77777777" w:rsidTr="009A2368">
        <w:tc>
          <w:tcPr>
            <w:tcW w:w="2697" w:type="dxa"/>
            <w:tcBorders>
              <w:top w:val="single" w:sz="4" w:space="0" w:color="auto"/>
              <w:left w:val="single" w:sz="4" w:space="0" w:color="auto"/>
              <w:bottom w:val="single" w:sz="4" w:space="0" w:color="auto"/>
              <w:right w:val="single" w:sz="4" w:space="0" w:color="auto"/>
            </w:tcBorders>
            <w:hideMark/>
          </w:tcPr>
          <w:p w14:paraId="391F6937"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Vector resolution</w:t>
            </w:r>
          </w:p>
        </w:tc>
        <w:tc>
          <w:tcPr>
            <w:tcW w:w="2158" w:type="dxa"/>
            <w:tcBorders>
              <w:top w:val="single" w:sz="4" w:space="0" w:color="auto"/>
              <w:left w:val="single" w:sz="4" w:space="0" w:color="auto"/>
              <w:bottom w:val="single" w:sz="4" w:space="0" w:color="auto"/>
              <w:right w:val="single" w:sz="4" w:space="0" w:color="auto"/>
            </w:tcBorders>
            <w:hideMark/>
          </w:tcPr>
          <w:p w14:paraId="05144344"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Static friction</w:t>
            </w:r>
          </w:p>
        </w:tc>
        <w:tc>
          <w:tcPr>
            <w:tcW w:w="3690" w:type="dxa"/>
            <w:tcBorders>
              <w:top w:val="single" w:sz="4" w:space="0" w:color="auto"/>
              <w:left w:val="single" w:sz="4" w:space="0" w:color="auto"/>
              <w:bottom w:val="single" w:sz="4" w:space="0" w:color="auto"/>
              <w:right w:val="single" w:sz="4" w:space="0" w:color="auto"/>
            </w:tcBorders>
            <w:hideMark/>
          </w:tcPr>
          <w:p w14:paraId="75654AD6" w14:textId="77777777" w:rsidR="009A2368" w:rsidRPr="009A2368" w:rsidRDefault="009A2368">
            <w:pPr>
              <w:spacing w:after="160" w:line="256" w:lineRule="auto"/>
              <w:rPr>
                <w:rFonts w:ascii="Candara" w:hAnsi="Candara"/>
                <w:color w:val="0070C0"/>
                <w:sz w:val="22"/>
                <w:szCs w:val="22"/>
                <w:lang w:val="en-CA"/>
              </w:rPr>
            </w:pPr>
            <w:r w:rsidRPr="009A2368">
              <w:rPr>
                <w:rFonts w:ascii="Candara" w:hAnsi="Candara"/>
                <w:color w:val="0070C0"/>
                <w:sz w:val="22"/>
                <w:szCs w:val="22"/>
                <w:lang w:val="en-CA"/>
              </w:rPr>
              <w:t>Coefficient of static friction</w:t>
            </w:r>
          </w:p>
        </w:tc>
        <w:tc>
          <w:tcPr>
            <w:tcW w:w="2245" w:type="dxa"/>
            <w:tcBorders>
              <w:top w:val="single" w:sz="4" w:space="0" w:color="auto"/>
              <w:left w:val="single" w:sz="4" w:space="0" w:color="auto"/>
              <w:bottom w:val="single" w:sz="4" w:space="0" w:color="auto"/>
              <w:right w:val="single" w:sz="4" w:space="0" w:color="auto"/>
            </w:tcBorders>
          </w:tcPr>
          <w:p w14:paraId="49F4EA5A" w14:textId="77777777" w:rsidR="009A2368" w:rsidRPr="009A2368" w:rsidRDefault="009A2368">
            <w:pPr>
              <w:spacing w:after="160" w:line="256" w:lineRule="auto"/>
              <w:rPr>
                <w:rFonts w:ascii="Candara" w:hAnsi="Candara"/>
                <w:color w:val="0070C0"/>
                <w:sz w:val="22"/>
                <w:szCs w:val="22"/>
                <w:lang w:val="en-CA"/>
              </w:rPr>
            </w:pPr>
          </w:p>
        </w:tc>
      </w:tr>
    </w:tbl>
    <w:p w14:paraId="0923C49F" w14:textId="60425F48" w:rsidR="00EB3B65" w:rsidRDefault="00EB3B65" w:rsidP="009F19E8">
      <w:pPr>
        <w:rPr>
          <w:rFonts w:ascii="Candara" w:hAnsi="Candara"/>
        </w:rPr>
      </w:pPr>
    </w:p>
    <w:p w14:paraId="4250564B" w14:textId="77777777" w:rsidR="009A2368" w:rsidRPr="009A2368" w:rsidRDefault="009A2368" w:rsidP="009A2368">
      <w:pPr>
        <w:jc w:val="center"/>
        <w:rPr>
          <w:rFonts w:ascii="Candara" w:hAnsi="Candara" w:cstheme="minorHAnsi"/>
          <w:color w:val="0070C0"/>
          <w:sz w:val="22"/>
          <w:szCs w:val="22"/>
        </w:rPr>
      </w:pPr>
      <w:r w:rsidRPr="009A2368">
        <w:rPr>
          <w:rFonts w:ascii="Candara" w:hAnsi="Candara" w:cstheme="minorHAnsi"/>
          <w:color w:val="0070C0"/>
          <w:sz w:val="22"/>
          <w:szCs w:val="22"/>
        </w:rPr>
        <w:t>Ch 6 – Motion in Two Dimensions</w:t>
      </w:r>
    </w:p>
    <w:tbl>
      <w:tblPr>
        <w:tblStyle w:val="TableGrid"/>
        <w:tblW w:w="0" w:type="auto"/>
        <w:tblLook w:val="04A0" w:firstRow="1" w:lastRow="0" w:firstColumn="1" w:lastColumn="0" w:noHBand="0" w:noVBand="1"/>
      </w:tblPr>
      <w:tblGrid>
        <w:gridCol w:w="3596"/>
        <w:gridCol w:w="3597"/>
        <w:gridCol w:w="3597"/>
      </w:tblGrid>
      <w:tr w:rsidR="009A2368" w:rsidRPr="009A2368" w14:paraId="7FB17635"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1F0B49B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Projectile</w:t>
            </w:r>
          </w:p>
        </w:tc>
        <w:tc>
          <w:tcPr>
            <w:tcW w:w="3597" w:type="dxa"/>
            <w:tcBorders>
              <w:top w:val="single" w:sz="4" w:space="0" w:color="auto"/>
              <w:left w:val="single" w:sz="4" w:space="0" w:color="auto"/>
              <w:bottom w:val="single" w:sz="4" w:space="0" w:color="auto"/>
              <w:right w:val="single" w:sz="4" w:space="0" w:color="auto"/>
            </w:tcBorders>
            <w:hideMark/>
          </w:tcPr>
          <w:p w14:paraId="0F17125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Trajectory</w:t>
            </w:r>
          </w:p>
        </w:tc>
        <w:tc>
          <w:tcPr>
            <w:tcW w:w="3597" w:type="dxa"/>
            <w:tcBorders>
              <w:top w:val="single" w:sz="4" w:space="0" w:color="auto"/>
              <w:left w:val="single" w:sz="4" w:space="0" w:color="auto"/>
              <w:bottom w:val="single" w:sz="4" w:space="0" w:color="auto"/>
              <w:right w:val="single" w:sz="4" w:space="0" w:color="auto"/>
            </w:tcBorders>
            <w:hideMark/>
          </w:tcPr>
          <w:p w14:paraId="0326B9C5"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Uniform circular motion</w:t>
            </w:r>
          </w:p>
        </w:tc>
      </w:tr>
      <w:tr w:rsidR="009A2368" w:rsidRPr="009A2368" w14:paraId="23424256" w14:textId="77777777" w:rsidTr="009A2368">
        <w:tc>
          <w:tcPr>
            <w:tcW w:w="3596" w:type="dxa"/>
            <w:tcBorders>
              <w:top w:val="single" w:sz="4" w:space="0" w:color="auto"/>
              <w:left w:val="single" w:sz="4" w:space="0" w:color="auto"/>
              <w:bottom w:val="single" w:sz="4" w:space="0" w:color="auto"/>
              <w:right w:val="single" w:sz="4" w:space="0" w:color="auto"/>
            </w:tcBorders>
            <w:hideMark/>
          </w:tcPr>
          <w:p w14:paraId="5610BF93"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acceleration</w:t>
            </w:r>
          </w:p>
        </w:tc>
        <w:tc>
          <w:tcPr>
            <w:tcW w:w="3597" w:type="dxa"/>
            <w:tcBorders>
              <w:top w:val="single" w:sz="4" w:space="0" w:color="auto"/>
              <w:left w:val="single" w:sz="4" w:space="0" w:color="auto"/>
              <w:bottom w:val="single" w:sz="4" w:space="0" w:color="auto"/>
              <w:right w:val="single" w:sz="4" w:space="0" w:color="auto"/>
            </w:tcBorders>
            <w:hideMark/>
          </w:tcPr>
          <w:p w14:paraId="5B923F98"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Centripetal force</w:t>
            </w:r>
          </w:p>
        </w:tc>
        <w:tc>
          <w:tcPr>
            <w:tcW w:w="3597" w:type="dxa"/>
            <w:tcBorders>
              <w:top w:val="single" w:sz="4" w:space="0" w:color="auto"/>
              <w:left w:val="single" w:sz="4" w:space="0" w:color="auto"/>
              <w:bottom w:val="single" w:sz="4" w:space="0" w:color="auto"/>
              <w:right w:val="single" w:sz="4" w:space="0" w:color="auto"/>
            </w:tcBorders>
            <w:hideMark/>
          </w:tcPr>
          <w:p w14:paraId="149E9837" w14:textId="77777777" w:rsidR="009A2368" w:rsidRPr="009A2368" w:rsidRDefault="009A2368">
            <w:pPr>
              <w:rPr>
                <w:rFonts w:ascii="Candara" w:hAnsi="Candara"/>
                <w:color w:val="0070C0"/>
                <w:sz w:val="22"/>
                <w:szCs w:val="22"/>
              </w:rPr>
            </w:pPr>
            <w:r w:rsidRPr="009A2368">
              <w:rPr>
                <w:rFonts w:ascii="Candara" w:hAnsi="Candara"/>
                <w:color w:val="0070C0"/>
                <w:sz w:val="22"/>
                <w:szCs w:val="22"/>
              </w:rPr>
              <w:t>Reference frame</w:t>
            </w:r>
          </w:p>
        </w:tc>
      </w:tr>
    </w:tbl>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52F177EF" w14:textId="2DC92282" w:rsidR="009A2368" w:rsidRPr="00066670" w:rsidRDefault="009A2368" w:rsidP="00A44F2B">
      <w:pPr>
        <w:pStyle w:val="ListParagraph"/>
        <w:numPr>
          <w:ilvl w:val="0"/>
          <w:numId w:val="2"/>
        </w:numPr>
        <w:rPr>
          <w:rFonts w:ascii="Candara" w:hAnsi="Candara"/>
          <w:b/>
          <w:bCs/>
          <w:strike/>
        </w:rPr>
      </w:pPr>
      <w:r w:rsidRPr="00066670">
        <w:rPr>
          <w:rFonts w:ascii="Candara" w:hAnsi="Candara"/>
          <w:strike/>
        </w:rPr>
        <w:t>Chapter 5 &amp; 6 Vocabulary – Oct. 15</w:t>
      </w:r>
    </w:p>
    <w:p w14:paraId="183DAB8C" w14:textId="29690AF5" w:rsidR="00723000" w:rsidRDefault="00723000" w:rsidP="00A44F2B">
      <w:pPr>
        <w:pStyle w:val="ListParagraph"/>
        <w:numPr>
          <w:ilvl w:val="0"/>
          <w:numId w:val="2"/>
        </w:numPr>
        <w:rPr>
          <w:rFonts w:ascii="Candara" w:hAnsi="Candara"/>
          <w:b/>
          <w:bCs/>
        </w:rPr>
      </w:pPr>
      <w:r w:rsidRPr="00901603">
        <w:rPr>
          <w:rFonts w:ascii="Candara" w:hAnsi="Candara"/>
          <w:b/>
          <w:bCs/>
        </w:rPr>
        <w:t xml:space="preserve">TEST: Chapter 5 </w:t>
      </w:r>
      <w:r w:rsidRPr="00901603">
        <w:rPr>
          <w:rFonts w:ascii="Candara" w:hAnsi="Candara"/>
          <w:b/>
          <w:bCs/>
          <w:highlight w:val="yellow"/>
        </w:rPr>
        <w:sym w:font="Wingdings" w:char="F0E0"/>
      </w:r>
      <w:r w:rsidRPr="00901603">
        <w:rPr>
          <w:rFonts w:ascii="Candara" w:hAnsi="Candara"/>
          <w:b/>
          <w:bCs/>
          <w:highlight w:val="yellow"/>
        </w:rPr>
        <w:t xml:space="preserve"> Oct. 19</w:t>
      </w:r>
      <w:r w:rsidRPr="00901603">
        <w:rPr>
          <w:rFonts w:ascii="Candara" w:hAnsi="Candara"/>
          <w:b/>
          <w:bCs/>
        </w:rPr>
        <w:t xml:space="preserve"> </w:t>
      </w:r>
    </w:p>
    <w:p w14:paraId="3DD618C5" w14:textId="59AF5038" w:rsidR="00901603" w:rsidRPr="00901603" w:rsidRDefault="00901603" w:rsidP="00A44F2B">
      <w:pPr>
        <w:pStyle w:val="ListParagraph"/>
        <w:numPr>
          <w:ilvl w:val="0"/>
          <w:numId w:val="2"/>
        </w:numPr>
        <w:rPr>
          <w:rFonts w:ascii="Candara" w:hAnsi="Candara"/>
          <w:b/>
          <w:bCs/>
        </w:rPr>
      </w:pPr>
      <w:r>
        <w:rPr>
          <w:rFonts w:ascii="Candara" w:hAnsi="Candara"/>
          <w:b/>
          <w:bCs/>
        </w:rPr>
        <w:t xml:space="preserve">QUIZ: Chapter 5 &amp; 6 Vocabulary </w:t>
      </w:r>
      <w:r w:rsidRPr="00901603">
        <w:rPr>
          <w:rFonts w:ascii="Candara" w:hAnsi="Candara"/>
          <w:b/>
          <w:bCs/>
        </w:rPr>
        <w:sym w:font="Wingdings" w:char="F0E0"/>
      </w:r>
      <w:r>
        <w:rPr>
          <w:rFonts w:ascii="Candara" w:hAnsi="Candara"/>
          <w:b/>
          <w:bCs/>
        </w:rPr>
        <w:t xml:space="preserve"> Oct. 21</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940048">
        <w:rPr>
          <w:rFonts w:ascii="Candara" w:hAnsi="Candara"/>
          <w:color w:val="008000"/>
        </w:rPr>
        <w:pict w14:anchorId="13334395">
          <v:rect id="_x0000_i1027" style="width:0;height:1.5pt" o:hralign="center" o:bullet="t" o:hrstd="t" o:hr="t" fillcolor="#aca899" stroked="f"/>
        </w:pict>
      </w:r>
    </w:p>
    <w:p w14:paraId="357872F2" w14:textId="77777777" w:rsidR="00EF0EE5" w:rsidRPr="00FE288B" w:rsidRDefault="00EF0EE5" w:rsidP="00EF0EE5">
      <w:pPr>
        <w:spacing w:after="160" w:line="259" w:lineRule="auto"/>
        <w:jc w:val="center"/>
        <w:rPr>
          <w:rFonts w:asciiTheme="minorHAnsi" w:hAnsiTheme="minorHAnsi" w:cstheme="minorHAnsi"/>
          <w:b/>
          <w:color w:val="0000FF"/>
          <w:sz w:val="28"/>
          <w:szCs w:val="28"/>
        </w:rPr>
      </w:pPr>
      <w:r w:rsidRPr="00FE288B">
        <w:rPr>
          <w:rFonts w:asciiTheme="minorHAnsi" w:hAnsiTheme="minorHAnsi" w:cstheme="minorHAnsi"/>
          <w:b/>
          <w:color w:val="0000FF"/>
          <w:sz w:val="28"/>
          <w:szCs w:val="28"/>
        </w:rPr>
        <w:t>PRACTICE PROBLEMS 5.1</w:t>
      </w:r>
    </w:p>
    <w:p w14:paraId="68DE8EB8" w14:textId="77777777" w:rsidR="00EF0EE5" w:rsidRPr="00FE288B" w:rsidRDefault="00EF0EE5" w:rsidP="00EF0EE5">
      <w:pPr>
        <w:spacing w:after="160" w:line="259" w:lineRule="auto"/>
        <w:rPr>
          <w:rFonts w:asciiTheme="minorHAnsi" w:hAnsiTheme="minorHAnsi" w:cstheme="minorHAnsi"/>
          <w:b/>
          <w:color w:val="0000FF"/>
          <w:sz w:val="28"/>
          <w:szCs w:val="28"/>
        </w:rPr>
      </w:pPr>
    </w:p>
    <w:p w14:paraId="3D161CC2"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A car is driven 125.0 km due west then 65.0 km due south. What is the magnitude of its displacement?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145A183E"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 xml:space="preserve">Two shoppers walk from the door of the mall to their car. They walk 250.0 m down a lane of cars, and then turn 90° to the right and walk an additional 60.0 m. How far is the shoppers’ car from the mall door? Solve this problem both graphically and </w:t>
      </w:r>
      <w:proofErr w:type="gramStart"/>
      <w:r w:rsidRPr="00FE288B">
        <w:rPr>
          <w:rFonts w:asciiTheme="minorHAnsi" w:hAnsiTheme="minorHAnsi" w:cstheme="minorHAnsi"/>
          <w:color w:val="000000"/>
          <w:sz w:val="22"/>
          <w:szCs w:val="22"/>
          <w:shd w:val="clear" w:color="auto" w:fill="FFFFFF"/>
        </w:rPr>
        <w:t>mathematically, and</w:t>
      </w:r>
      <w:proofErr w:type="gramEnd"/>
      <w:r w:rsidRPr="00FE288B">
        <w:rPr>
          <w:rFonts w:asciiTheme="minorHAnsi" w:hAnsiTheme="minorHAnsi" w:cstheme="minorHAnsi"/>
          <w:color w:val="000000"/>
          <w:sz w:val="22"/>
          <w:szCs w:val="22"/>
          <w:shd w:val="clear" w:color="auto" w:fill="FFFFFF"/>
        </w:rPr>
        <w:t xml:space="preserve"> check your answers against each other.</w:t>
      </w:r>
    </w:p>
    <w:p w14:paraId="5F60CD3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A hiker walks 4.5 km in one direction then makes a 45° turn to the right and walks another 6.4 km. What is the magnitude of the hiker’s displacement?</w:t>
      </w:r>
    </w:p>
    <w:p w14:paraId="1FAE0795" w14:textId="77777777" w:rsidR="00EF0EE5" w:rsidRPr="00FE288B" w:rsidRDefault="00EF0EE5" w:rsidP="00EF0EE5">
      <w:pPr>
        <w:pStyle w:val="ListParagraph"/>
        <w:numPr>
          <w:ilvl w:val="0"/>
          <w:numId w:val="16"/>
        </w:numPr>
        <w:rPr>
          <w:rFonts w:asciiTheme="minorHAnsi" w:hAnsiTheme="minorHAnsi" w:cstheme="minorHAnsi"/>
        </w:rPr>
      </w:pPr>
      <w:r w:rsidRPr="00FE288B">
        <w:rPr>
          <w:rStyle w:val="Strong"/>
          <w:rFonts w:asciiTheme="minorHAnsi" w:hAnsiTheme="minorHAnsi" w:cstheme="minorHAnsi"/>
          <w:color w:val="000000"/>
          <w:sz w:val="22"/>
          <w:szCs w:val="22"/>
          <w:shd w:val="clear" w:color="auto" w:fill="FFFFFF"/>
        </w:rPr>
        <w:t>Challenge</w:t>
      </w:r>
      <w:r w:rsidRPr="00FE288B">
        <w:rPr>
          <w:rFonts w:asciiTheme="minorHAnsi" w:hAnsiTheme="minorHAnsi" w:cstheme="minorHAnsi"/>
          <w:color w:val="000000"/>
          <w:sz w:val="22"/>
          <w:szCs w:val="22"/>
          <w:shd w:val="clear" w:color="auto" w:fill="FFFFFF"/>
        </w:rPr>
        <w:t> An ant crawls on the sidewalk. It first moves south a distance of 5.0 cm. It then turns southwest and crawls 4.0 cm. What is the magnitude of the ant’s displacement?</w:t>
      </w:r>
    </w:p>
    <w:p w14:paraId="7265ACFA"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Could a vector ever be shorter than one of its components? Could a vector ever be equal in length to one of its components? Explain.</w:t>
      </w:r>
    </w:p>
    <w:p w14:paraId="41A9E875" w14:textId="77777777" w:rsidR="00EF0EE5" w:rsidRPr="00FE288B" w:rsidRDefault="00EF0EE5" w:rsidP="00EF0EE5">
      <w:pPr>
        <w:pStyle w:val="ListParagraph"/>
        <w:numPr>
          <w:ilvl w:val="0"/>
          <w:numId w:val="16"/>
        </w:numPr>
        <w:rPr>
          <w:rFonts w:asciiTheme="minorHAnsi" w:hAnsiTheme="minorHAnsi" w:cstheme="minorHAnsi"/>
        </w:rPr>
      </w:pPr>
      <w:r w:rsidRPr="00FE288B">
        <w:rPr>
          <w:rFonts w:asciiTheme="minorHAnsi" w:hAnsiTheme="minorHAnsi" w:cstheme="minorHAnsi"/>
          <w:color w:val="000000"/>
          <w:sz w:val="22"/>
          <w:szCs w:val="22"/>
          <w:shd w:val="clear" w:color="auto" w:fill="FFFFFF"/>
        </w:rPr>
        <w:t>Two ropes tied to a tree branch hold up a child’s swing as shown in </w:t>
      </w:r>
      <w:r w:rsidRPr="00FE288B">
        <w:rPr>
          <w:rStyle w:val="Strong"/>
          <w:rFonts w:asciiTheme="minorHAnsi" w:hAnsiTheme="minorHAnsi" w:cstheme="minorHAnsi"/>
          <w:color w:val="000000"/>
          <w:sz w:val="22"/>
          <w:szCs w:val="22"/>
          <w:shd w:val="clear" w:color="auto" w:fill="FFFFFF"/>
        </w:rPr>
        <w:t>Figure 7. </w:t>
      </w:r>
      <w:r w:rsidRPr="00FE288B">
        <w:rPr>
          <w:rFonts w:asciiTheme="minorHAnsi" w:hAnsiTheme="minorHAnsi" w:cstheme="minorHAnsi"/>
          <w:color w:val="000000"/>
          <w:sz w:val="22"/>
          <w:szCs w:val="22"/>
          <w:shd w:val="clear" w:color="auto" w:fill="FFFFFF"/>
        </w:rPr>
        <w:t>The tension in each rope is 2.28 N. What is the combined force (magnitude and direction) of the two ropes on the swing?</w:t>
      </w:r>
    </w:p>
    <w:p w14:paraId="2E47B13D" w14:textId="77777777" w:rsidR="00EF0EE5" w:rsidRPr="00FE288B" w:rsidRDefault="00EF0EE5" w:rsidP="00EF0EE5">
      <w:pPr>
        <w:pStyle w:val="ListParagraph"/>
        <w:ind w:left="1440"/>
        <w:rPr>
          <w:rFonts w:asciiTheme="minorHAnsi" w:hAnsiTheme="minorHAnsi" w:cstheme="minorHAnsi"/>
        </w:rPr>
      </w:pPr>
      <w:r w:rsidRPr="00FE288B">
        <w:rPr>
          <w:rFonts w:asciiTheme="minorHAnsi" w:hAnsiTheme="minorHAnsi" w:cstheme="minorHAnsi"/>
          <w:noProof/>
        </w:rPr>
        <w:drawing>
          <wp:inline distT="0" distB="0" distL="0" distR="0" wp14:anchorId="5C7C88B4" wp14:editId="30953F34">
            <wp:extent cx="3038475" cy="1914525"/>
            <wp:effectExtent l="0" t="0" r="9525" b="9525"/>
            <wp:docPr id="1" name="Picture 1" descr="http://esolutions.mcgraw-hill.com/GetCogneroMedia.ashx?id=33%3A%251F%2501%250AX%250CN%251FL%2506%251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3A%251F%2501%250AX%250CN%251FL%2506%251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914525"/>
                    </a:xfrm>
                    <a:prstGeom prst="rect">
                      <a:avLst/>
                    </a:prstGeom>
                    <a:noFill/>
                    <a:ln>
                      <a:noFill/>
                    </a:ln>
                  </pic:spPr>
                </pic:pic>
              </a:graphicData>
            </a:graphic>
          </wp:inline>
        </w:drawing>
      </w:r>
    </w:p>
    <w:p w14:paraId="0F6737BF" w14:textId="77777777" w:rsidR="00EF0EE5" w:rsidRPr="00FE288B" w:rsidRDefault="00EF0EE5" w:rsidP="00EF0EE5">
      <w:pPr>
        <w:pStyle w:val="ListParagraph"/>
        <w:numPr>
          <w:ilvl w:val="0"/>
          <w:numId w:val="16"/>
        </w:numPr>
        <w:rPr>
          <w:rStyle w:val="Strong"/>
          <w:rFonts w:asciiTheme="minorHAnsi" w:hAnsiTheme="minorHAnsi" w:cstheme="minorHAnsi"/>
          <w:b w:val="0"/>
          <w:bCs w:val="0"/>
        </w:rPr>
      </w:pPr>
      <w:r w:rsidRPr="00FE288B">
        <w:rPr>
          <w:rStyle w:val="Strong"/>
          <w:rFonts w:asciiTheme="minorHAnsi" w:hAnsiTheme="minorHAnsi" w:cstheme="minorHAnsi"/>
          <w:color w:val="000000"/>
          <w:sz w:val="22"/>
          <w:szCs w:val="22"/>
          <w:shd w:val="clear" w:color="auto" w:fill="FFFFFF"/>
        </w:rPr>
        <w:t>Components of Vectors </w:t>
      </w:r>
      <w:r w:rsidRPr="00FE288B">
        <w:rPr>
          <w:rFonts w:asciiTheme="minorHAnsi" w:hAnsiTheme="minorHAnsi" w:cstheme="minorHAnsi"/>
          <w:color w:val="000000"/>
          <w:sz w:val="22"/>
          <w:szCs w:val="22"/>
          <w:shd w:val="clear" w:color="auto" w:fill="FFFFFF"/>
        </w:rPr>
        <w:t>Find the components of vectors </w:t>
      </w:r>
      <w:r w:rsidRPr="00FE288B">
        <w:rPr>
          <w:rStyle w:val="Emphasis"/>
          <w:rFonts w:asciiTheme="minorHAnsi" w:hAnsiTheme="minorHAnsi" w:cstheme="minorHAnsi"/>
          <w:b/>
          <w:bCs/>
          <w:color w:val="000000"/>
          <w:sz w:val="22"/>
          <w:szCs w:val="22"/>
          <w:shd w:val="clear" w:color="auto" w:fill="FFFFFF"/>
        </w:rPr>
        <w:t>K</w:t>
      </w:r>
      <w:r w:rsidRPr="00FE288B">
        <w:rPr>
          <w:rFonts w:asciiTheme="minorHAnsi" w:hAnsiTheme="minorHAnsi" w:cstheme="minorHAnsi"/>
          <w:color w:val="000000"/>
          <w:sz w:val="22"/>
          <w:szCs w:val="22"/>
          <w:shd w:val="clear" w:color="auto" w:fill="FFFFFF"/>
        </w:rPr>
        <w:t> and </w:t>
      </w:r>
      <w:r w:rsidRPr="00FE288B">
        <w:rPr>
          <w:rStyle w:val="Emphasis"/>
          <w:rFonts w:asciiTheme="minorHAnsi" w:hAnsiTheme="minorHAnsi" w:cstheme="minorHAnsi"/>
          <w:b/>
          <w:bCs/>
          <w:color w:val="000000"/>
          <w:sz w:val="22"/>
          <w:szCs w:val="22"/>
          <w:shd w:val="clear" w:color="auto" w:fill="FFFFFF"/>
        </w:rPr>
        <w:t>L</w:t>
      </w:r>
      <w:r w:rsidRPr="00FE288B">
        <w:rPr>
          <w:rFonts w:asciiTheme="minorHAnsi" w:hAnsiTheme="minorHAnsi" w:cstheme="minorHAnsi"/>
          <w:color w:val="000000"/>
          <w:sz w:val="22"/>
          <w:szCs w:val="22"/>
          <w:shd w:val="clear" w:color="auto" w:fill="FFFFFF"/>
        </w:rPr>
        <w:t> in </w:t>
      </w:r>
      <w:r w:rsidRPr="00FE288B">
        <w:rPr>
          <w:rStyle w:val="Strong"/>
          <w:rFonts w:asciiTheme="minorHAnsi" w:hAnsiTheme="minorHAnsi" w:cstheme="minorHAnsi"/>
          <w:color w:val="000000"/>
          <w:sz w:val="22"/>
          <w:szCs w:val="22"/>
          <w:shd w:val="clear" w:color="auto" w:fill="FFFFFF"/>
        </w:rPr>
        <w:t>Figure 9.</w:t>
      </w:r>
    </w:p>
    <w:p w14:paraId="05D251EA" w14:textId="77777777" w:rsidR="00EF0EE5" w:rsidRPr="00FE288B" w:rsidRDefault="00EF0EE5" w:rsidP="00EF0EE5">
      <w:pPr>
        <w:ind w:left="2160"/>
        <w:rPr>
          <w:rFonts w:asciiTheme="minorHAnsi" w:hAnsiTheme="minorHAnsi" w:cstheme="minorHAnsi"/>
        </w:rPr>
      </w:pPr>
      <w:r w:rsidRPr="00FE288B">
        <w:rPr>
          <w:rFonts w:asciiTheme="minorHAnsi" w:hAnsiTheme="minorHAnsi" w:cstheme="minorHAnsi"/>
          <w:noProof/>
        </w:rPr>
        <w:drawing>
          <wp:inline distT="0" distB="0" distL="0" distR="0" wp14:anchorId="68A67140" wp14:editId="54538967">
            <wp:extent cx="2295525" cy="1638300"/>
            <wp:effectExtent l="0" t="0" r="9525" b="0"/>
            <wp:docPr id="2" name="Picture 2" descr="http://esolutions.mcgraw-hill.com/GetCogneroMedia.ashx?id=45%3Ah%251D%251C%250B%2509EWT%2507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olutions.mcgraw-hill.com/GetCogneroMedia.ashx?id=45%3Ah%251D%251C%250B%2509EWT%2507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09D21F9" w14:textId="77777777" w:rsidR="00EF0EE5" w:rsidRPr="00FE288B" w:rsidRDefault="00EF0EE5" w:rsidP="00EF0EE5">
      <w:pPr>
        <w:rPr>
          <w:rFonts w:asciiTheme="minorHAnsi" w:hAnsiTheme="minorHAnsi" w:cstheme="minorHAnsi"/>
        </w:rPr>
      </w:pPr>
    </w:p>
    <w:p w14:paraId="572D2E7D" w14:textId="77777777" w:rsidR="00EF0EE5" w:rsidRDefault="00EF0EE5" w:rsidP="00EF0EE5">
      <w:pPr>
        <w:spacing w:after="160" w:line="259" w:lineRule="auto"/>
        <w:rPr>
          <w:rFonts w:asciiTheme="minorHAnsi" w:hAnsiTheme="minorHAnsi" w:cstheme="minorHAnsi"/>
        </w:rPr>
      </w:pPr>
      <w:r w:rsidRPr="00FE288B">
        <w:rPr>
          <w:rFonts w:asciiTheme="minorHAnsi" w:hAnsiTheme="minorHAnsi" w:cstheme="minorHAnsi"/>
        </w:rPr>
        <w:br w:type="page"/>
      </w:r>
    </w:p>
    <w:p w14:paraId="7B5D53F0" w14:textId="77777777" w:rsidR="00EF0EE5" w:rsidRDefault="00EF0EE5" w:rsidP="00EF0EE5">
      <w:pPr>
        <w:spacing w:after="160" w:line="259" w:lineRule="auto"/>
        <w:jc w:val="center"/>
        <w:rPr>
          <w:rFonts w:asciiTheme="minorHAnsi" w:hAnsiTheme="minorHAnsi" w:cstheme="minorHAnsi"/>
          <w:b/>
          <w:color w:val="0000FF"/>
          <w:sz w:val="28"/>
          <w:szCs w:val="28"/>
        </w:rPr>
      </w:pPr>
      <w:r>
        <w:rPr>
          <w:rFonts w:asciiTheme="minorHAnsi" w:hAnsiTheme="minorHAnsi" w:cstheme="minorHAnsi"/>
          <w:b/>
          <w:color w:val="0000FF"/>
          <w:sz w:val="28"/>
          <w:szCs w:val="28"/>
        </w:rPr>
        <w:t>PRACTICE PROBLEMS 5.2</w:t>
      </w:r>
    </w:p>
    <w:p w14:paraId="466A18E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Gwen exerts a 36-N horizontal force as she pulls a 52-N sled across a cement sidewalk at constant speed. What is the coefficient of kinetic friction between the sidewalk and the metal sled runners? Ignore air resistance.</w:t>
      </w:r>
    </w:p>
    <w:p w14:paraId="6F4ADD97"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 xml:space="preserve">Mr. Ames is dragging a box full of books from his office to his car. The box and books together have a combined weight of 134 N. If the coefficient of static friction between the pavement and the box is 0.55, how hard must Mr. Ames push horizontally on the box </w:t>
      </w:r>
      <w:proofErr w:type="gramStart"/>
      <w:r w:rsidRPr="00EF0EE5">
        <w:rPr>
          <w:rFonts w:asciiTheme="minorHAnsi" w:hAnsiTheme="minorHAnsi" w:cstheme="minorHAnsi"/>
          <w:szCs w:val="28"/>
        </w:rPr>
        <w:t>in order to</w:t>
      </w:r>
      <w:proofErr w:type="gramEnd"/>
      <w:r w:rsidRPr="00EF0EE5">
        <w:rPr>
          <w:rFonts w:asciiTheme="minorHAnsi" w:hAnsiTheme="minorHAnsi" w:cstheme="minorHAnsi"/>
          <w:szCs w:val="28"/>
        </w:rPr>
        <w:t xml:space="preserve"> start it moving?</w:t>
      </w:r>
    </w:p>
    <w:p w14:paraId="2623CB1D"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Thomas sits on a small rug on a polished wooden floor. The coefficient of kinetic friction between the rug and the slippery wooden floor is only 0.12. If Thomas weighs 650 N, what horizontal force is needed to pull the rug and Thomas across the floor at a constant speed? </w:t>
      </w:r>
    </w:p>
    <w:p w14:paraId="4633E8AF"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Challenge You need to move a 105-kg sofa to a different location in the room. It takes a 403-N force to start the sofa moving. What is the coefficient of static friction between the sofa and the carpet?</w:t>
      </w:r>
    </w:p>
    <w:p w14:paraId="5072508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You want to move a 41-kg bookcase to a different place in the living room. If you push with a force of 65 N and the bookcase accelerates at 0.12 m/s 2, what is the coefficient of kinetic friction between the bookcase and the carpet?</w:t>
      </w:r>
    </w:p>
    <w:p w14:paraId="4C88F5EE"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Consider the force pushing the box in Example Problem 4. How long would it take for the velocity of the box to double to 2.0 m/s?</w:t>
      </w:r>
    </w:p>
    <w:p w14:paraId="3D4F9AF4" w14:textId="77777777" w:rsidR="00EF0EE5" w:rsidRPr="00EF0EE5" w:rsidRDefault="00EF0EE5" w:rsidP="00EF0EE5">
      <w:pPr>
        <w:pStyle w:val="ListParagraph"/>
        <w:spacing w:after="160" w:line="259" w:lineRule="auto"/>
        <w:ind w:left="1440"/>
        <w:rPr>
          <w:rFonts w:asciiTheme="minorHAnsi" w:hAnsiTheme="minorHAnsi" w:cstheme="minorHAnsi"/>
          <w:szCs w:val="28"/>
        </w:rPr>
      </w:pPr>
      <w:r w:rsidRPr="00EF0EE5">
        <w:rPr>
          <w:noProof/>
        </w:rPr>
        <w:drawing>
          <wp:inline distT="0" distB="0" distL="0" distR="0" wp14:anchorId="23CB1680" wp14:editId="412AFD6C">
            <wp:extent cx="1771650" cy="1952625"/>
            <wp:effectExtent l="0" t="0" r="0" b="9525"/>
            <wp:docPr id="3" name="Picture 3" descr="http://esolutions.mcgraw-hill.com/GetCogneroMedia.ashx?id=47%3A%2508%2503%2509K%255C%255B%2503YW%25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47%3A%2508%2503%2509K%255C%255B%2503YW%255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952625"/>
                    </a:xfrm>
                    <a:prstGeom prst="rect">
                      <a:avLst/>
                    </a:prstGeom>
                    <a:noFill/>
                    <a:ln>
                      <a:noFill/>
                    </a:ln>
                  </pic:spPr>
                </pic:pic>
              </a:graphicData>
            </a:graphic>
          </wp:inline>
        </w:drawing>
      </w:r>
    </w:p>
    <w:p w14:paraId="31F86745"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Friction At a wedding reception, you notice a boy who looks like his mass is about 25 kg running across the dance floor then sliding on his knees until he stops. If the kinetic coefficient of friction between the boy’s pants and the floor is 0.15, what is the friction force acting on him as he slides? </w:t>
      </w:r>
    </w:p>
    <w:p w14:paraId="219E99BC" w14:textId="77777777" w:rsidR="00EF0EE5" w:rsidRPr="00EF0EE5" w:rsidRDefault="00EF0EE5" w:rsidP="00EF0EE5">
      <w:pPr>
        <w:pStyle w:val="ListParagraph"/>
        <w:numPr>
          <w:ilvl w:val="0"/>
          <w:numId w:val="17"/>
        </w:numPr>
        <w:spacing w:after="160" w:line="259" w:lineRule="auto"/>
        <w:rPr>
          <w:rFonts w:asciiTheme="minorHAnsi" w:hAnsiTheme="minorHAnsi" w:cstheme="minorHAnsi"/>
          <w:szCs w:val="28"/>
        </w:rPr>
      </w:pPr>
      <w:r w:rsidRPr="00EF0EE5">
        <w:rPr>
          <w:rFonts w:asciiTheme="minorHAnsi" w:hAnsiTheme="minorHAnsi" w:cstheme="minorHAnsi"/>
          <w:szCs w:val="28"/>
        </w:rPr>
        <w:t>Velocity Dinah is playing cards with her friends, and it is her turn to deal. A card has a mass of 2.3 g, and it slides 0.35 m along the table before it stops. If the coefficient of kinetic friction between the card and the table is 0.24, what was the initial speed of the card as it left Dinah’s hand? </w:t>
      </w:r>
    </w:p>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940048">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3"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esearch how to design the most suitable paper airplanes for each of the criteria listed above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Make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w:t>
      </w:r>
      <w:proofErr w:type="gramStart"/>
      <w:r w:rsidRPr="00D717D5">
        <w:rPr>
          <w:rFonts w:ascii="Helvetica" w:hAnsi="Helvetica"/>
          <w:color w:val="111111"/>
          <w:lang w:eastAsia="en-CA"/>
        </w:rPr>
        <w:t>all of</w:t>
      </w:r>
      <w:proofErr w:type="gramEnd"/>
      <w:r w:rsidRPr="00D717D5">
        <w:rPr>
          <w:rFonts w:ascii="Helvetica" w:hAnsi="Helvetica"/>
          <w:color w:val="111111"/>
          <w:lang w:eastAsia="en-CA"/>
        </w:rPr>
        <w:t xml:space="preserve">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Use your knowledge of conceptual physics, which you have learned to date (</w:t>
      </w:r>
      <w:proofErr w:type="spellStart"/>
      <w:r w:rsidRPr="00D717D5">
        <w:rPr>
          <w:rFonts w:ascii="Helvetica" w:hAnsi="Helvetica"/>
          <w:color w:val="111111"/>
          <w:lang w:eastAsia="en-CA"/>
        </w:rPr>
        <w:t>ie</w:t>
      </w:r>
      <w:proofErr w:type="spellEnd"/>
      <w:r w:rsidRPr="00D717D5">
        <w:rPr>
          <w:rFonts w:ascii="Helvetica" w:hAnsi="Helvetica"/>
          <w:color w:val="111111"/>
          <w:lang w:eastAsia="en-CA"/>
        </w:rPr>
        <w:t xml:space="preserv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6"/>
      <w:headerReference w:type="default" r:id="rId17"/>
      <w:footerReference w:type="even" r:id="rId18"/>
      <w:footerReference w:type="default" r:id="rId1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C37D" w14:textId="77777777" w:rsidR="00940048" w:rsidRDefault="00940048" w:rsidP="00AA3026">
      <w:r>
        <w:separator/>
      </w:r>
    </w:p>
  </w:endnote>
  <w:endnote w:type="continuationSeparator" w:id="0">
    <w:p w14:paraId="3C22D060" w14:textId="77777777" w:rsidR="00940048" w:rsidRDefault="009400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940048" w:rsidP="00EB5931">
    <w:pPr>
      <w:pStyle w:val="Footer"/>
    </w:pPr>
    <w:r>
      <w:pict w14:anchorId="6DCC98E1">
        <v:shapetype id="_x0000_t202" coordsize="21600,21600" o:spt="202" path="m,l,21600r21600,l21600,xe">
          <v:stroke joinstyle="miter"/>
          <v:path gradientshapeok="t" o:connecttype="rect"/>
        </v:shapetype>
        <v:shape id="_x0000_s2056" type="#_x0000_t202" style="position:absolute;margin-left:9.85pt;margin-top:-16.9pt;width:464.4pt;height:63pt;z-index:251662336" filled="f" stroked="f">
          <v:textbox style="mso-next-textbox:#_x0000_s2056">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2055" type="#_x0000_t202" style="position:absolute;margin-left:-71.65pt;margin-top:17.9pt;width:615.6pt;height:27pt;z-index:251661312" filled="f" stroked="f">
          <v:textbox style="mso-next-textbox:#_x0000_s2055">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9896" w14:textId="77777777" w:rsidR="00940048" w:rsidRDefault="00940048" w:rsidP="00AA3026">
      <w:r>
        <w:separator/>
      </w:r>
    </w:p>
  </w:footnote>
  <w:footnote w:type="continuationSeparator" w:id="0">
    <w:p w14:paraId="1188879D" w14:textId="77777777" w:rsidR="00940048" w:rsidRDefault="00940048"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6"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16"/>
  </w:num>
  <w:num w:numId="5">
    <w:abstractNumId w:val="20"/>
  </w:num>
  <w:num w:numId="6">
    <w:abstractNumId w:val="18"/>
  </w:num>
  <w:num w:numId="7">
    <w:abstractNumId w:val="2"/>
  </w:num>
  <w:num w:numId="8">
    <w:abstractNumId w:val="5"/>
  </w:num>
  <w:num w:numId="9">
    <w:abstractNumId w:val="11"/>
  </w:num>
  <w:num w:numId="10">
    <w:abstractNumId w:val="14"/>
  </w:num>
  <w:num w:numId="11">
    <w:abstractNumId w:val="10"/>
  </w:num>
  <w:num w:numId="12">
    <w:abstractNumId w:val="9"/>
  </w:num>
  <w:num w:numId="13">
    <w:abstractNumId w:val="3"/>
  </w:num>
  <w:num w:numId="14">
    <w:abstractNumId w:val="15"/>
  </w:num>
  <w:num w:numId="15">
    <w:abstractNumId w:val="0"/>
  </w:num>
  <w:num w:numId="16">
    <w:abstractNumId w:val="12"/>
  </w:num>
  <w:num w:numId="17">
    <w:abstractNumId w:val="7"/>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6670"/>
    <w:rsid w:val="00072402"/>
    <w:rsid w:val="00087E1F"/>
    <w:rsid w:val="00090167"/>
    <w:rsid w:val="00094C40"/>
    <w:rsid w:val="000B4BFB"/>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233BA"/>
    <w:rsid w:val="00462CC7"/>
    <w:rsid w:val="004A026A"/>
    <w:rsid w:val="004A6C93"/>
    <w:rsid w:val="004B70C5"/>
    <w:rsid w:val="004B7F92"/>
    <w:rsid w:val="004C32F1"/>
    <w:rsid w:val="004D20BC"/>
    <w:rsid w:val="004E36B5"/>
    <w:rsid w:val="00501F60"/>
    <w:rsid w:val="00512CE0"/>
    <w:rsid w:val="00521E23"/>
    <w:rsid w:val="00531CEF"/>
    <w:rsid w:val="00545159"/>
    <w:rsid w:val="00550C26"/>
    <w:rsid w:val="00550FDD"/>
    <w:rsid w:val="00575207"/>
    <w:rsid w:val="0057555F"/>
    <w:rsid w:val="0058661D"/>
    <w:rsid w:val="005C08D8"/>
    <w:rsid w:val="005C461C"/>
    <w:rsid w:val="005D2F92"/>
    <w:rsid w:val="006046C5"/>
    <w:rsid w:val="00610071"/>
    <w:rsid w:val="0062619A"/>
    <w:rsid w:val="00631212"/>
    <w:rsid w:val="00692AD4"/>
    <w:rsid w:val="006C03E2"/>
    <w:rsid w:val="006C6F8D"/>
    <w:rsid w:val="006E097A"/>
    <w:rsid w:val="006F53FE"/>
    <w:rsid w:val="007218A4"/>
    <w:rsid w:val="00723000"/>
    <w:rsid w:val="007345BA"/>
    <w:rsid w:val="0075424D"/>
    <w:rsid w:val="007574ED"/>
    <w:rsid w:val="00760782"/>
    <w:rsid w:val="00774D01"/>
    <w:rsid w:val="00776E42"/>
    <w:rsid w:val="00793268"/>
    <w:rsid w:val="00797E4B"/>
    <w:rsid w:val="007A163F"/>
    <w:rsid w:val="007A5451"/>
    <w:rsid w:val="007B3B7B"/>
    <w:rsid w:val="007B4AD4"/>
    <w:rsid w:val="007C5A86"/>
    <w:rsid w:val="007C7861"/>
    <w:rsid w:val="007D7F59"/>
    <w:rsid w:val="007F00C5"/>
    <w:rsid w:val="0081291E"/>
    <w:rsid w:val="00842460"/>
    <w:rsid w:val="00874E0A"/>
    <w:rsid w:val="00875997"/>
    <w:rsid w:val="00877A19"/>
    <w:rsid w:val="00877A50"/>
    <w:rsid w:val="00885E54"/>
    <w:rsid w:val="008A06BC"/>
    <w:rsid w:val="008A0B89"/>
    <w:rsid w:val="008C0289"/>
    <w:rsid w:val="008D6422"/>
    <w:rsid w:val="008E0C73"/>
    <w:rsid w:val="008F38FB"/>
    <w:rsid w:val="00901603"/>
    <w:rsid w:val="0093428A"/>
    <w:rsid w:val="00940048"/>
    <w:rsid w:val="00962654"/>
    <w:rsid w:val="00963D77"/>
    <w:rsid w:val="00964C98"/>
    <w:rsid w:val="00991BE4"/>
    <w:rsid w:val="00993388"/>
    <w:rsid w:val="009A2368"/>
    <w:rsid w:val="009F19E8"/>
    <w:rsid w:val="009F3748"/>
    <w:rsid w:val="009F4F5E"/>
    <w:rsid w:val="009F5474"/>
    <w:rsid w:val="00A115FD"/>
    <w:rsid w:val="00A15126"/>
    <w:rsid w:val="00A166DA"/>
    <w:rsid w:val="00A44F2B"/>
    <w:rsid w:val="00A670CE"/>
    <w:rsid w:val="00A7128F"/>
    <w:rsid w:val="00AA2948"/>
    <w:rsid w:val="00AA3026"/>
    <w:rsid w:val="00AC340E"/>
    <w:rsid w:val="00AE1BC7"/>
    <w:rsid w:val="00AF2D12"/>
    <w:rsid w:val="00B173AA"/>
    <w:rsid w:val="00B22FA4"/>
    <w:rsid w:val="00B261CD"/>
    <w:rsid w:val="00B35958"/>
    <w:rsid w:val="00B461EF"/>
    <w:rsid w:val="00B60058"/>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E0053"/>
    <w:rsid w:val="00D05B33"/>
    <w:rsid w:val="00D15915"/>
    <w:rsid w:val="00D53973"/>
    <w:rsid w:val="00D66DBB"/>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4246C"/>
    <w:rsid w:val="00F50C06"/>
    <w:rsid w:val="00F57CC4"/>
    <w:rsid w:val="00F61873"/>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yperlink" Target="http://www.bestpaperairplan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1243</Words>
  <Characters>7087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Objectives </vt:lpstr>
      <vt:lpstr>Pre-Lab Questions  </vt:lpstr>
      <vt:lpstr>Group Lab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7</cp:revision>
  <dcterms:created xsi:type="dcterms:W3CDTF">2021-10-13T22:59:00Z</dcterms:created>
  <dcterms:modified xsi:type="dcterms:W3CDTF">2021-10-14T19:29:00Z</dcterms:modified>
</cp:coreProperties>
</file>