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36894E7D" w:rsidR="00241584" w:rsidRPr="00FE52BD" w:rsidRDefault="002C20D3" w:rsidP="00241584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t>PHYSICS 20</w:t>
      </w:r>
      <w:r w:rsidR="00BE56B3">
        <w:rPr>
          <w:rFonts w:ascii="Candara" w:hAnsi="Candara"/>
          <w:b/>
          <w:color w:val="D60093"/>
        </w:rPr>
        <w:t>21</w:t>
      </w:r>
      <w:r w:rsidR="00191836" w:rsidRPr="00191836">
        <w:rPr>
          <w:rFonts w:ascii="Candara" w:hAnsi="Candara"/>
          <w:b/>
          <w:color w:val="D60093"/>
        </w:rPr>
        <w:t xml:space="preserve"> - 2</w:t>
      </w:r>
      <w:r w:rsidR="00BE56B3">
        <w:rPr>
          <w:rFonts w:ascii="Candara" w:hAnsi="Candara"/>
          <w:b/>
          <w:color w:val="D60093"/>
        </w:rPr>
        <w:t>2</w:t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241584" w:rsidRPr="00191836">
        <w:rPr>
          <w:rFonts w:ascii="Candara" w:hAnsi="Candara"/>
          <w:b/>
          <w:color w:val="D60093"/>
        </w:rPr>
        <w:tab/>
      </w:r>
      <w:r w:rsidR="00382316">
        <w:rPr>
          <w:rFonts w:ascii="Candara" w:hAnsi="Candara"/>
          <w:b/>
          <w:color w:val="D60093"/>
        </w:rPr>
        <w:t>September</w:t>
      </w:r>
      <w:r w:rsidR="00191836" w:rsidRPr="00191836">
        <w:rPr>
          <w:rFonts w:ascii="Candara" w:hAnsi="Candara"/>
          <w:b/>
          <w:color w:val="D60093"/>
        </w:rPr>
        <w:t xml:space="preserve"> </w:t>
      </w:r>
      <w:r w:rsidR="00AA2948">
        <w:rPr>
          <w:rFonts w:ascii="Candara" w:hAnsi="Candara"/>
          <w:b/>
          <w:color w:val="D60093"/>
        </w:rPr>
        <w:t>2</w:t>
      </w:r>
      <w:r w:rsidR="00191836" w:rsidRPr="00191836">
        <w:rPr>
          <w:rFonts w:ascii="Candara" w:hAnsi="Candara"/>
          <w:b/>
          <w:color w:val="D60093"/>
        </w:rPr>
        <w:t>, 202</w:t>
      </w:r>
      <w:r w:rsidR="00BE56B3">
        <w:rPr>
          <w:rFonts w:ascii="Candara" w:hAnsi="Candara"/>
          <w:b/>
          <w:color w:val="D60093"/>
        </w:rPr>
        <w:t>1</w:t>
      </w:r>
    </w:p>
    <w:p w14:paraId="1F7784C9" w14:textId="2C930767" w:rsidR="00241584" w:rsidRDefault="0057555F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6" style="width:0;height:1.5pt" o:hralign="center" o:hrstd="t" o:hr="t" fillcolor="#aca899" stroked="f"/>
        </w:pict>
      </w:r>
    </w:p>
    <w:p w14:paraId="472DCB71" w14:textId="24EC974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EE4889">
        <w:rPr>
          <w:rFonts w:ascii="Candara" w:hAnsi="Candara"/>
          <w:b/>
          <w:color w:val="003366"/>
        </w:rPr>
        <w:t>1</w:t>
      </w:r>
      <w:r w:rsidR="00AA2948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7777777" w:rsidR="00191836" w:rsidRDefault="00191836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36ADA606" w14:textId="2C660A22" w:rsidR="00233E2E" w:rsidRDefault="00AA2948" w:rsidP="00AA2948">
      <w:pPr>
        <w:ind w:left="144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Pr="00AA2948">
        <w:rPr>
          <w:rFonts w:ascii="Candara" w:hAnsi="Candara"/>
          <w:color w:val="003366"/>
          <w:highlight w:val="cyan"/>
        </w:rPr>
        <w:t>Request for:</w:t>
      </w:r>
      <w:r>
        <w:rPr>
          <w:rFonts w:ascii="Candara" w:hAnsi="Candara"/>
          <w:color w:val="003366"/>
        </w:rPr>
        <w:t xml:space="preserve"> bouncing ball</w:t>
      </w:r>
    </w:p>
    <w:p w14:paraId="619F7CF6" w14:textId="77777777" w:rsidR="00AA2948" w:rsidRDefault="00AA2948" w:rsidP="00AA2948">
      <w:pPr>
        <w:ind w:left="1440"/>
        <w:rPr>
          <w:rFonts w:ascii="Candara" w:hAnsi="Candara"/>
          <w:color w:val="003366"/>
        </w:rPr>
      </w:pPr>
    </w:p>
    <w:p w14:paraId="30F42DFB" w14:textId="30368589" w:rsidR="00DD1814" w:rsidRDefault="00DD1814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6677A9A" w14:textId="17D54B85" w:rsidR="00DD1814" w:rsidRDefault="00DD1814" w:rsidP="00DD1814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DD1814">
        <w:rPr>
          <w:rFonts w:ascii="Candara" w:hAnsi="Candara"/>
          <w:color w:val="003366"/>
        </w:rPr>
        <w:t xml:space="preserve"> </w:t>
      </w:r>
      <w:r w:rsidR="00382316" w:rsidRPr="00382316">
        <w:rPr>
          <w:rFonts w:ascii="Candara" w:hAnsi="Candara"/>
        </w:rPr>
        <w:t>Chapter 1 Notes</w:t>
      </w:r>
    </w:p>
    <w:p w14:paraId="3AA8946F" w14:textId="7AEB35C7" w:rsidR="00233E2E" w:rsidRDefault="00233E2E" w:rsidP="00DD1814">
      <w:pPr>
        <w:ind w:left="144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82316">
        <w:rPr>
          <w:rFonts w:ascii="Candara" w:hAnsi="Candara"/>
          <w:color w:val="003366"/>
        </w:rPr>
        <w:t>Trig Math Review</w:t>
      </w:r>
    </w:p>
    <w:p w14:paraId="3A1E77C6" w14:textId="77777777" w:rsidR="00233E2E" w:rsidRDefault="00233E2E" w:rsidP="00DD1814">
      <w:pPr>
        <w:ind w:left="1440"/>
        <w:rPr>
          <w:rFonts w:ascii="Candara" w:hAnsi="Candara"/>
          <w:color w:val="003366"/>
        </w:rPr>
      </w:pPr>
    </w:p>
    <w:p w14:paraId="46CA0DC5" w14:textId="7CFB5D4E" w:rsidR="0062619A" w:rsidRPr="00DD1814" w:rsidRDefault="00191836" w:rsidP="00DD1814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AC5E8EB" w14:textId="3B36BF3A" w:rsidR="00EE4889" w:rsidRDefault="00BE56B3" w:rsidP="00EE4889">
      <w:pPr>
        <w:ind w:left="720" w:firstLine="720"/>
        <w:rPr>
          <w:rFonts w:ascii="Candara" w:hAnsi="Candara"/>
          <w:color w:val="003366"/>
        </w:rPr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EE4889">
        <w:rPr>
          <w:rFonts w:ascii="Candara" w:hAnsi="Candara"/>
          <w:color w:val="003366"/>
        </w:rPr>
        <w:t>CONT’D: Chapter 1 PPT Review</w:t>
      </w:r>
    </w:p>
    <w:p w14:paraId="3E52FADF" w14:textId="7BA211FE" w:rsidR="00EE4889" w:rsidRPr="00382316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  <w:strike/>
        </w:rPr>
      </w:pPr>
      <w:r w:rsidRPr="00382316">
        <w:rPr>
          <w:rFonts w:ascii="Candara" w:hAnsi="Candara"/>
          <w:strike/>
        </w:rPr>
        <w:t>Section 1 – Methods of Science</w:t>
      </w:r>
    </w:p>
    <w:p w14:paraId="13992E7E" w14:textId="1AB83DD6" w:rsidR="00EE4889" w:rsidRPr="00382316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  <w:strike/>
        </w:rPr>
      </w:pPr>
      <w:r w:rsidRPr="00382316">
        <w:rPr>
          <w:rFonts w:ascii="Candara" w:hAnsi="Candara"/>
          <w:strike/>
        </w:rPr>
        <w:t>Section 2 – Mathematics and Physics</w:t>
      </w:r>
    </w:p>
    <w:p w14:paraId="2928F99C" w14:textId="73ED98B2" w:rsidR="00EE4889" w:rsidRPr="00AA2948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  <w:strike/>
        </w:rPr>
      </w:pPr>
      <w:r w:rsidRPr="00AA2948">
        <w:rPr>
          <w:rFonts w:ascii="Candara" w:hAnsi="Candara"/>
          <w:strike/>
        </w:rPr>
        <w:t>Section 3 – Measurement</w:t>
      </w:r>
    </w:p>
    <w:p w14:paraId="7580F45D" w14:textId="762CB333" w:rsidR="00EE4889" w:rsidRPr="00EE4889" w:rsidRDefault="00EE4889" w:rsidP="00EE4889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Section 4 – Graphing the Data</w:t>
      </w:r>
    </w:p>
    <w:p w14:paraId="65C7ABAC" w14:textId="77777777" w:rsidR="00AA2948" w:rsidRDefault="00AA2948" w:rsidP="00191836">
      <w:r>
        <w:tab/>
      </w:r>
      <w:r>
        <w:tab/>
      </w:r>
    </w:p>
    <w:p w14:paraId="61D977A5" w14:textId="6B7AEC49" w:rsidR="00191836" w:rsidRDefault="00AA2948" w:rsidP="00AA2948">
      <w:pPr>
        <w:ind w:left="1440"/>
      </w:pPr>
      <w:r w:rsidRPr="00BE56B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FRIDAY: Lab – Ball Bounce</w:t>
      </w:r>
      <w:r w:rsidR="00191836">
        <w:tab/>
      </w:r>
      <w:r w:rsidR="00191836">
        <w:tab/>
      </w:r>
      <w:r w:rsidR="00191836">
        <w:tab/>
      </w:r>
      <w:r w:rsidR="00191836">
        <w:tab/>
      </w:r>
    </w:p>
    <w:p w14:paraId="38173550" w14:textId="77777777" w:rsidR="00AA2948" w:rsidRDefault="00AA2948" w:rsidP="00191836"/>
    <w:p w14:paraId="6ECFDBD1" w14:textId="77777777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65BB88E1" w14:textId="70F8F6B0" w:rsidR="002C20D3" w:rsidRDefault="00BE56B3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BE56B3">
        <w:rPr>
          <w:rFonts w:ascii="Candara" w:hAnsi="Candara"/>
        </w:rPr>
        <w:t>READ: Chapter 1 – A Physics Toolkit</w:t>
      </w:r>
    </w:p>
    <w:p w14:paraId="1A1CACFC" w14:textId="7912DBF8" w:rsidR="00EE4889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READ: Chapter 2 – Representing Motion</w:t>
      </w:r>
    </w:p>
    <w:p w14:paraId="638DB074" w14:textId="741CC569" w:rsidR="00EE4889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</w:rPr>
      </w:pPr>
      <w:r>
        <w:rPr>
          <w:rFonts w:ascii="Candara" w:hAnsi="Candara"/>
        </w:rPr>
        <w:t>COMPLETE: Chapter 2 Vocabulary (short version) and Cornell Notes</w:t>
      </w:r>
    </w:p>
    <w:p w14:paraId="2EAF7259" w14:textId="78CE187D" w:rsidR="0062619A" w:rsidRDefault="007A5451" w:rsidP="00BE56B3">
      <w:pPr>
        <w:pStyle w:val="ListParagraph"/>
        <w:numPr>
          <w:ilvl w:val="0"/>
          <w:numId w:val="29"/>
        </w:numPr>
        <w:rPr>
          <w:rFonts w:ascii="Candara" w:hAnsi="Candara"/>
          <w:color w:val="C00000"/>
        </w:rPr>
      </w:pPr>
      <w:r w:rsidRPr="007A5451">
        <w:rPr>
          <w:rFonts w:ascii="Candara" w:hAnsi="Candara"/>
          <w:color w:val="C00000"/>
        </w:rPr>
        <w:t>STUDY: Chapter 1 and Math Review</w:t>
      </w:r>
    </w:p>
    <w:p w14:paraId="1DD0DE9D" w14:textId="56783B2A" w:rsidR="00EE4889" w:rsidRPr="007A5451" w:rsidRDefault="00EE4889" w:rsidP="00BE56B3">
      <w:pPr>
        <w:pStyle w:val="ListParagraph"/>
        <w:numPr>
          <w:ilvl w:val="0"/>
          <w:numId w:val="29"/>
        </w:numPr>
        <w:rPr>
          <w:rFonts w:ascii="Candara" w:hAnsi="Candara"/>
          <w:color w:val="C00000"/>
        </w:rPr>
      </w:pPr>
      <w:r>
        <w:rPr>
          <w:rFonts w:ascii="Candara" w:hAnsi="Candara"/>
          <w:color w:val="C00000"/>
        </w:rPr>
        <w:t>STUDY: Ch 1 &amp; 2 Vocabulary</w:t>
      </w:r>
    </w:p>
    <w:p w14:paraId="2C31CF1D" w14:textId="0D6A17E6" w:rsidR="00BE56B3" w:rsidRPr="00BE56B3" w:rsidRDefault="00BE56B3" w:rsidP="00233E2E">
      <w:pPr>
        <w:pStyle w:val="ListParagraph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1 Vocabulary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60"/>
        <w:gridCol w:w="2153"/>
        <w:gridCol w:w="2164"/>
        <w:gridCol w:w="2157"/>
      </w:tblGrid>
      <w:tr w:rsidR="00BE56B3" w14:paraId="671E52B0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BDB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Physics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291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methods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535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Hypothesis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281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Model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AFC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theory</w:t>
            </w:r>
          </w:p>
        </w:tc>
      </w:tr>
      <w:tr w:rsidR="00BE56B3" w14:paraId="31E4BAE1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0B46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Scientific law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2E08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Dimensional analysis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CC2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Significant figures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AC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Measurement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7960F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Precision</w:t>
            </w:r>
          </w:p>
        </w:tc>
      </w:tr>
      <w:tr w:rsidR="00BE56B3" w14:paraId="370477D7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2620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Accuracy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720B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D05C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Dependent variable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346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 of best fit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112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Linear relationship</w:t>
            </w:r>
          </w:p>
        </w:tc>
      </w:tr>
      <w:tr w:rsidR="00BE56B3" w14:paraId="65306A6B" w14:textId="77777777" w:rsidTr="00BE56B3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46F3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Quadratic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CBBE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BE56B3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Inverse relationship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89A1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BC2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109E" w14:textId="77777777" w:rsidR="00BE56B3" w:rsidRPr="00BE56B3" w:rsidRDefault="00BE56B3">
            <w:pPr>
              <w:spacing w:line="256" w:lineRule="auto"/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</w:p>
        </w:tc>
      </w:tr>
    </w:tbl>
    <w:p w14:paraId="667F08C9" w14:textId="3ABCB48B" w:rsidR="00D15915" w:rsidRDefault="00D15915" w:rsidP="009F19E8">
      <w:pPr>
        <w:rPr>
          <w:rFonts w:ascii="Candara" w:hAnsi="Candara"/>
        </w:rPr>
      </w:pPr>
    </w:p>
    <w:p w14:paraId="2481DA49" w14:textId="27A9F238" w:rsidR="00087E1F" w:rsidRPr="00BE56B3" w:rsidRDefault="00087E1F" w:rsidP="00087E1F">
      <w:pPr>
        <w:ind w:left="360"/>
        <w:jc w:val="center"/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t>Chapter 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087E1F" w14:paraId="25379C14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5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Particle model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51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Distance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6F00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Time interval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327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position</w:t>
            </w:r>
          </w:p>
        </w:tc>
      </w:tr>
      <w:tr w:rsidR="00087E1F" w14:paraId="3C9224A5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827B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Coordinate system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930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Magnitude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83E6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Displacement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F62E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velocity</w:t>
            </w:r>
          </w:p>
        </w:tc>
      </w:tr>
      <w:tr w:rsidR="00087E1F" w14:paraId="7D92296F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90E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Origin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8BCC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Vector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C841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Resultant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34AA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Average speed</w:t>
            </w:r>
          </w:p>
        </w:tc>
      </w:tr>
      <w:tr w:rsidR="00087E1F" w14:paraId="1FA1FE4C" w14:textId="77777777" w:rsidTr="00087E1F"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72B2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BBD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Scalar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8337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Position-time graph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C8AB5" w14:textId="77777777" w:rsidR="00087E1F" w:rsidRPr="00087E1F" w:rsidRDefault="00087E1F">
            <w:pPr>
              <w:rPr>
                <w:rFonts w:ascii="Candara" w:hAnsi="Candara"/>
                <w:color w:val="0070C0"/>
                <w:sz w:val="20"/>
                <w:szCs w:val="20"/>
                <w:lang w:val="en-CA"/>
              </w:rPr>
            </w:pPr>
            <w:r w:rsidRPr="00087E1F">
              <w:rPr>
                <w:rFonts w:ascii="Candara" w:hAnsi="Candara"/>
                <w:color w:val="0070C0"/>
                <w:sz w:val="20"/>
                <w:szCs w:val="20"/>
                <w:lang w:val="en-CA"/>
              </w:rPr>
              <w:t>Instantaneous velocity</w:t>
            </w:r>
          </w:p>
        </w:tc>
      </w:tr>
    </w:tbl>
    <w:p w14:paraId="746719AD" w14:textId="77777777" w:rsidR="00087E1F" w:rsidRDefault="00087E1F" w:rsidP="009F19E8">
      <w:pPr>
        <w:rPr>
          <w:rFonts w:ascii="Candara" w:hAnsi="Candara"/>
        </w:rPr>
      </w:pPr>
    </w:p>
    <w:p w14:paraId="3280FA2F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66C2EA5" w14:textId="3AA635C7" w:rsidR="00382316" w:rsidRPr="00382316" w:rsidRDefault="00382316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2 Vocabulary – Sept. 6</w:t>
      </w:r>
    </w:p>
    <w:p w14:paraId="3C66AB39" w14:textId="57576D5F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382316">
        <w:rPr>
          <w:rFonts w:ascii="Candara" w:hAnsi="Candara"/>
          <w:b/>
          <w:bCs/>
        </w:rPr>
        <w:t xml:space="preserve">TEST: Chapter 1 </w:t>
      </w:r>
      <w:r w:rsidR="00334F1A" w:rsidRPr="00382316">
        <w:rPr>
          <w:rFonts w:ascii="Candara" w:hAnsi="Candara"/>
          <w:b/>
          <w:bCs/>
        </w:rPr>
        <w:t xml:space="preserve">(includes math review) </w:t>
      </w:r>
      <w:r w:rsidRPr="00382316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</w:rPr>
        <w:t xml:space="preserve"> </w:t>
      </w:r>
      <w:r w:rsidRPr="009F19E8">
        <w:rPr>
          <w:rFonts w:ascii="Candara" w:hAnsi="Candara"/>
          <w:b/>
          <w:bCs/>
          <w:highlight w:val="yellow"/>
        </w:rPr>
        <w:t>Tuesday, September 7</w:t>
      </w:r>
    </w:p>
    <w:p w14:paraId="500BC108" w14:textId="1A960EB8" w:rsidR="00382316" w:rsidRPr="00382316" w:rsidRDefault="00382316" w:rsidP="00382316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2 Notes – Sept. 8</w:t>
      </w:r>
    </w:p>
    <w:p w14:paraId="58FFE99C" w14:textId="4AD3F14D" w:rsidR="009F19E8" w:rsidRDefault="009F19E8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QUIZ: Ch 1 &amp; 2 Vocabulary </w:t>
      </w:r>
      <w:r w:rsidRPr="009F19E8">
        <w:rPr>
          <w:rFonts w:ascii="Candara" w:hAnsi="Candara"/>
          <w:b/>
          <w:bCs/>
        </w:rPr>
        <w:sym w:font="Wingdings" w:char="F0E0"/>
      </w:r>
      <w:r w:rsidRPr="009F19E8">
        <w:rPr>
          <w:rFonts w:ascii="Candara" w:hAnsi="Candara"/>
          <w:b/>
          <w:bCs/>
        </w:rPr>
        <w:t xml:space="preserve"> </w:t>
      </w:r>
      <w:r w:rsidR="004A026A">
        <w:rPr>
          <w:rFonts w:ascii="Candara" w:hAnsi="Candara"/>
          <w:b/>
          <w:bCs/>
          <w:highlight w:val="yellow"/>
        </w:rPr>
        <w:t>Thursday</w:t>
      </w:r>
      <w:r w:rsidRPr="009F19E8">
        <w:rPr>
          <w:rFonts w:ascii="Candara" w:hAnsi="Candara"/>
          <w:b/>
          <w:bCs/>
          <w:highlight w:val="yellow"/>
        </w:rPr>
        <w:t>, September 9</w:t>
      </w:r>
    </w:p>
    <w:p w14:paraId="3FDCE6C6" w14:textId="0A162929" w:rsidR="00EE4889" w:rsidRPr="0062619A" w:rsidRDefault="00EE4889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382316">
        <w:rPr>
          <w:rFonts w:ascii="Candara" w:hAnsi="Candara"/>
          <w:b/>
          <w:bCs/>
        </w:rPr>
        <w:t xml:space="preserve">TEST: Chapter 2 </w:t>
      </w:r>
      <w:r w:rsidRPr="00382316">
        <w:rPr>
          <w:rFonts w:ascii="Candara" w:hAnsi="Candara"/>
          <w:b/>
          <w:bCs/>
        </w:rPr>
        <w:sym w:font="Wingdings" w:char="F0E0"/>
      </w:r>
      <w:r w:rsidRPr="00382316">
        <w:rPr>
          <w:rFonts w:ascii="Candara" w:hAnsi="Candara"/>
          <w:b/>
          <w:bCs/>
          <w:highlight w:val="yellow"/>
        </w:rPr>
        <w:t xml:space="preserve"> </w:t>
      </w:r>
      <w:r w:rsidRPr="00EE4889">
        <w:rPr>
          <w:rFonts w:ascii="Candara" w:hAnsi="Candara"/>
          <w:b/>
          <w:bCs/>
          <w:highlight w:val="yellow"/>
        </w:rPr>
        <w:t>Tuesday, September 14</w:t>
      </w:r>
    </w:p>
    <w:p w14:paraId="74CD88F0" w14:textId="1419F917" w:rsidR="00AA3026" w:rsidRDefault="00AA3026" w:rsidP="007F00C5">
      <w:pPr>
        <w:spacing w:after="160" w:line="259" w:lineRule="auto"/>
        <w:rPr>
          <w:rFonts w:ascii="Candara" w:hAnsi="Candara"/>
          <w:b/>
          <w:color w:val="D60093"/>
        </w:rPr>
      </w:pPr>
    </w:p>
    <w:p w14:paraId="4375A579" w14:textId="1359DCB1" w:rsidR="00AA2948" w:rsidRDefault="00AA2948">
      <w:pPr>
        <w:spacing w:after="160" w:line="259" w:lineRule="auto"/>
        <w:rPr>
          <w:rFonts w:ascii="Candara" w:hAnsi="Candara"/>
          <w:b/>
          <w:color w:val="D60093"/>
        </w:rPr>
      </w:pPr>
      <w:r>
        <w:rPr>
          <w:rFonts w:ascii="Candara" w:hAnsi="Candara"/>
          <w:b/>
          <w:color w:val="D60093"/>
        </w:rPr>
        <w:br w:type="page"/>
      </w:r>
    </w:p>
    <w:p w14:paraId="6EFAE023" w14:textId="71134FBF" w:rsidR="00AA2948" w:rsidRPr="00FE52BD" w:rsidRDefault="00AA2948" w:rsidP="00AA2948">
      <w:pPr>
        <w:rPr>
          <w:rFonts w:ascii="Candara" w:hAnsi="Candara"/>
          <w:b/>
          <w:color w:val="008000"/>
        </w:rPr>
      </w:pPr>
      <w:r w:rsidRPr="00191836">
        <w:rPr>
          <w:rFonts w:ascii="Candara" w:hAnsi="Candara"/>
          <w:b/>
          <w:color w:val="D60093"/>
        </w:rPr>
        <w:lastRenderedPageBreak/>
        <w:t>PHYSICS 20</w:t>
      </w:r>
      <w:r>
        <w:rPr>
          <w:rFonts w:ascii="Candara" w:hAnsi="Candara"/>
          <w:b/>
          <w:color w:val="D60093"/>
        </w:rPr>
        <w:t>21</w:t>
      </w:r>
      <w:r w:rsidRPr="00191836">
        <w:rPr>
          <w:rFonts w:ascii="Candara" w:hAnsi="Candara"/>
          <w:b/>
          <w:color w:val="D60093"/>
        </w:rPr>
        <w:t xml:space="preserve"> - 2</w:t>
      </w:r>
      <w:r>
        <w:rPr>
          <w:rFonts w:ascii="Candara" w:hAnsi="Candara"/>
          <w:b/>
          <w:color w:val="D60093"/>
        </w:rPr>
        <w:t>2</w:t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 w:rsidRPr="00191836">
        <w:rPr>
          <w:rFonts w:ascii="Candara" w:hAnsi="Candara"/>
          <w:b/>
          <w:color w:val="D60093"/>
        </w:rPr>
        <w:tab/>
      </w:r>
      <w:r>
        <w:rPr>
          <w:rFonts w:ascii="Candara" w:hAnsi="Candara"/>
          <w:b/>
          <w:color w:val="D60093"/>
        </w:rPr>
        <w:t>LAB ACTIVITY</w:t>
      </w:r>
    </w:p>
    <w:p w14:paraId="79741B95" w14:textId="0CE7507F" w:rsidR="00AA2948" w:rsidRDefault="00AA2948" w:rsidP="00AA2948">
      <w:pPr>
        <w:spacing w:after="160" w:line="259" w:lineRule="auto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7653268D">
          <v:rect id="_x0000_i1031" style="width:0;height:1.5pt" o:hralign="center" o:bullet="t" o:hrstd="t" o:hr="t" fillcolor="#aca899" stroked="f"/>
        </w:pict>
      </w:r>
    </w:p>
    <w:p w14:paraId="6028CF42" w14:textId="77777777" w:rsidR="00AA2948" w:rsidRPr="009C304B" w:rsidRDefault="00AA2948" w:rsidP="00AA2948">
      <w:pPr>
        <w:rPr>
          <w:rFonts w:ascii="Candara" w:hAnsi="Candara"/>
          <w:b/>
          <w:color w:val="008000"/>
        </w:rPr>
      </w:pPr>
      <w:r>
        <w:rPr>
          <w:rFonts w:ascii="Candara" w:hAnsi="Candara"/>
          <w:color w:val="008000"/>
        </w:rPr>
        <w:pict w14:anchorId="5B90E187">
          <v:rect id="_x0000_i1032" style="width:0;height:1.5pt" o:hralign="center" o:hrstd="t" o:hr="t" fillcolor="#aca899" stroked="f"/>
        </w:pict>
      </w:r>
    </w:p>
    <w:p w14:paraId="18A4014D" w14:textId="77777777" w:rsidR="00AA2948" w:rsidRPr="009C304B" w:rsidRDefault="00AA2948" w:rsidP="00AA294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129" w:line="259" w:lineRule="auto"/>
        <w:ind w:right="4"/>
        <w:jc w:val="center"/>
        <w:rPr>
          <w:rFonts w:asciiTheme="minorHAnsi" w:hAnsiTheme="minorHAnsi" w:cstheme="minorHAnsi"/>
          <w:color w:val="0070C0"/>
        </w:rPr>
      </w:pPr>
      <w:r w:rsidRPr="009C304B">
        <w:rPr>
          <w:rFonts w:asciiTheme="minorHAnsi" w:hAnsiTheme="minorHAnsi" w:cstheme="minorHAnsi"/>
          <w:b/>
          <w:color w:val="0070C0"/>
          <w:sz w:val="28"/>
        </w:rPr>
        <w:t>Ball Bounce Experiment</w:t>
      </w:r>
      <w:r w:rsidRPr="009C304B">
        <w:rPr>
          <w:rFonts w:asciiTheme="minorHAnsi" w:hAnsiTheme="minorHAnsi" w:cstheme="minorHAnsi"/>
          <w:color w:val="0070C0"/>
        </w:rPr>
        <w:t xml:space="preserve"> </w:t>
      </w:r>
    </w:p>
    <w:p w14:paraId="66D2B725" w14:textId="77777777" w:rsidR="00AA2948" w:rsidRPr="00AA2948" w:rsidRDefault="00AA2948" w:rsidP="00AA2948">
      <w:pPr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b/>
          <w:color w:val="002060"/>
        </w:rPr>
        <w:t>Purpose</w:t>
      </w:r>
      <w:r w:rsidRPr="00AA2948">
        <w:rPr>
          <w:rFonts w:asciiTheme="minorHAnsi" w:hAnsiTheme="minorHAnsi" w:cstheme="minorHAnsi"/>
          <w:color w:val="002060"/>
        </w:rPr>
        <w:t xml:space="preserve">:  To find the "bounce constant" for a given ball. </w:t>
      </w:r>
    </w:p>
    <w:p w14:paraId="3CC8EDEB" w14:textId="77777777" w:rsidR="00AA2948" w:rsidRPr="00AA2948" w:rsidRDefault="00AA2948" w:rsidP="00AA2948">
      <w:pPr>
        <w:spacing w:after="99" w:line="259" w:lineRule="auto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b/>
          <w:color w:val="002060"/>
        </w:rPr>
        <w:t>Procedure</w:t>
      </w:r>
      <w:r w:rsidRPr="00AA2948">
        <w:rPr>
          <w:rFonts w:asciiTheme="minorHAnsi" w:hAnsiTheme="minorHAnsi" w:cstheme="minorHAnsi"/>
          <w:color w:val="002060"/>
        </w:rPr>
        <w:t xml:space="preserve">: </w:t>
      </w:r>
    </w:p>
    <w:p w14:paraId="035C244B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One person drops a ball from a pre-determined height above the ground while a second person watches to see how high the ball bounces on its first bounce only.  Use the bottom of the ball for drop height and rebound height measurements. </w:t>
      </w:r>
    </w:p>
    <w:p w14:paraId="00E91583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Record the result. </w:t>
      </w:r>
    </w:p>
    <w:p w14:paraId="08EAE1EA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Repeat 2 more times and find the average for the three drops </w:t>
      </w:r>
    </w:p>
    <w:p w14:paraId="35E97EA3" w14:textId="77777777" w:rsidR="00AA2948" w:rsidRPr="00AA2948" w:rsidRDefault="00AA2948" w:rsidP="00AA2948">
      <w:pPr>
        <w:numPr>
          <w:ilvl w:val="0"/>
          <w:numId w:val="33"/>
        </w:numPr>
        <w:spacing w:after="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Repeat steps 1-3 for eight heights above the ground. </w:t>
      </w:r>
    </w:p>
    <w:tbl>
      <w:tblPr>
        <w:tblStyle w:val="TableGrid0"/>
        <w:tblW w:w="10730" w:type="dxa"/>
        <w:tblInd w:w="-108" w:type="dxa"/>
        <w:tblCellMar>
          <w:top w:w="6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03"/>
        <w:gridCol w:w="2209"/>
        <w:gridCol w:w="2206"/>
        <w:gridCol w:w="2206"/>
        <w:gridCol w:w="2206"/>
      </w:tblGrid>
      <w:tr w:rsidR="00AA2948" w:rsidRPr="00AA2948" w14:paraId="5F2D99F0" w14:textId="77777777" w:rsidTr="00F765EB">
        <w:trPr>
          <w:trHeight w:val="40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C1422" w14:textId="77777777" w:rsidR="00AA2948" w:rsidRPr="00AA2948" w:rsidRDefault="00AA2948" w:rsidP="00F765EB">
            <w:pPr>
              <w:spacing w:line="259" w:lineRule="auto"/>
              <w:ind w:right="5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Height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4780" w14:textId="77777777" w:rsidR="00AA2948" w:rsidRPr="00AA2948" w:rsidRDefault="00AA2948" w:rsidP="00F765EB">
            <w:pPr>
              <w:spacing w:line="259" w:lineRule="auto"/>
              <w:ind w:right="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Trial A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C998" w14:textId="77777777" w:rsidR="00AA2948" w:rsidRPr="00AA2948" w:rsidRDefault="00AA2948" w:rsidP="00F765EB">
            <w:pPr>
              <w:spacing w:line="259" w:lineRule="auto"/>
              <w:ind w:right="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Trial B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ED317" w14:textId="77777777" w:rsidR="00AA2948" w:rsidRPr="00AA2948" w:rsidRDefault="00AA2948" w:rsidP="00F765EB">
            <w:pPr>
              <w:spacing w:line="259" w:lineRule="auto"/>
              <w:ind w:right="4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Trial C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F166" w14:textId="77777777" w:rsidR="00AA2948" w:rsidRPr="00AA2948" w:rsidRDefault="00AA2948" w:rsidP="00F765EB">
            <w:pPr>
              <w:spacing w:line="259" w:lineRule="auto"/>
              <w:ind w:right="2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Average </w:t>
            </w:r>
          </w:p>
        </w:tc>
      </w:tr>
      <w:tr w:rsidR="00AA2948" w:rsidRPr="00AA2948" w14:paraId="156C585B" w14:textId="77777777" w:rsidTr="00F765EB">
        <w:trPr>
          <w:trHeight w:val="5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77BC1" w14:textId="77777777" w:rsidR="00AA2948" w:rsidRPr="00AA2948" w:rsidRDefault="00AA2948" w:rsidP="00F765EB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386B6" w14:textId="77777777" w:rsidR="00AA2948" w:rsidRPr="00AA2948" w:rsidRDefault="00AA2948" w:rsidP="00F765EB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3C7A9" w14:textId="77777777" w:rsidR="00AA2948" w:rsidRPr="00AA2948" w:rsidRDefault="00AA2948" w:rsidP="00F765EB">
            <w:pPr>
              <w:spacing w:line="259" w:lineRule="auto"/>
              <w:ind w:left="53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F8C8B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F646C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</w:tr>
      <w:tr w:rsidR="00AA2948" w:rsidRPr="00AA2948" w14:paraId="0A63E5C8" w14:textId="77777777" w:rsidTr="00F765EB">
        <w:trPr>
          <w:trHeight w:val="5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5BB8" w14:textId="77777777" w:rsidR="00AA2948" w:rsidRPr="00AA2948" w:rsidRDefault="00AA2948" w:rsidP="00F765EB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98AE" w14:textId="77777777" w:rsidR="00AA2948" w:rsidRPr="00AA2948" w:rsidRDefault="00AA2948" w:rsidP="00F765EB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2859" w14:textId="77777777" w:rsidR="00AA2948" w:rsidRPr="00AA2948" w:rsidRDefault="00AA2948" w:rsidP="00F765EB">
            <w:pPr>
              <w:spacing w:line="259" w:lineRule="auto"/>
              <w:ind w:left="53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AFB5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7045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</w:tr>
      <w:tr w:rsidR="00AA2948" w:rsidRPr="00AA2948" w14:paraId="4F1D48F1" w14:textId="77777777" w:rsidTr="00F765EB">
        <w:trPr>
          <w:trHeight w:val="5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CD8C" w14:textId="77777777" w:rsidR="00AA2948" w:rsidRPr="00AA2948" w:rsidRDefault="00AA2948" w:rsidP="00F765EB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44DED" w14:textId="77777777" w:rsidR="00AA2948" w:rsidRPr="00AA2948" w:rsidRDefault="00AA2948" w:rsidP="00F765EB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E3D50" w14:textId="77777777" w:rsidR="00AA2948" w:rsidRPr="00AA2948" w:rsidRDefault="00AA2948" w:rsidP="00F765EB">
            <w:pPr>
              <w:spacing w:line="259" w:lineRule="auto"/>
              <w:ind w:left="53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F317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488B3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</w:tr>
      <w:tr w:rsidR="00AA2948" w:rsidRPr="00AA2948" w14:paraId="7C16A315" w14:textId="77777777" w:rsidTr="00F765EB">
        <w:trPr>
          <w:trHeight w:val="5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2097" w14:textId="77777777" w:rsidR="00AA2948" w:rsidRPr="00AA2948" w:rsidRDefault="00AA2948" w:rsidP="00F765EB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30EEF" w14:textId="77777777" w:rsidR="00AA2948" w:rsidRPr="00AA2948" w:rsidRDefault="00AA2948" w:rsidP="00F765EB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0A4A5" w14:textId="77777777" w:rsidR="00AA2948" w:rsidRPr="00AA2948" w:rsidRDefault="00AA2948" w:rsidP="00F765EB">
            <w:pPr>
              <w:spacing w:line="259" w:lineRule="auto"/>
              <w:ind w:left="53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FBCC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A13F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</w:tr>
      <w:tr w:rsidR="00AA2948" w:rsidRPr="00AA2948" w14:paraId="33F37540" w14:textId="77777777" w:rsidTr="00F765EB">
        <w:trPr>
          <w:trHeight w:val="528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B5B7C" w14:textId="77777777" w:rsidR="00AA2948" w:rsidRPr="00AA2948" w:rsidRDefault="00AA2948" w:rsidP="00F765EB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16B75" w14:textId="77777777" w:rsidR="00AA2948" w:rsidRPr="00AA2948" w:rsidRDefault="00AA2948" w:rsidP="00F765EB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1EF4" w14:textId="77777777" w:rsidR="00AA2948" w:rsidRPr="00AA2948" w:rsidRDefault="00AA2948" w:rsidP="00F765EB">
            <w:pPr>
              <w:spacing w:line="259" w:lineRule="auto"/>
              <w:ind w:left="53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43A01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1F728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</w:tr>
      <w:tr w:rsidR="00AA2948" w:rsidRPr="00AA2948" w14:paraId="241EDE6F" w14:textId="77777777" w:rsidTr="00F765EB">
        <w:trPr>
          <w:trHeight w:val="5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5E92D" w14:textId="77777777" w:rsidR="00AA2948" w:rsidRPr="00AA2948" w:rsidRDefault="00AA2948" w:rsidP="00F765EB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1D6B" w14:textId="77777777" w:rsidR="00AA2948" w:rsidRPr="00AA2948" w:rsidRDefault="00AA2948" w:rsidP="00F765EB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862F1" w14:textId="77777777" w:rsidR="00AA2948" w:rsidRPr="00AA2948" w:rsidRDefault="00AA2948" w:rsidP="00F765EB">
            <w:pPr>
              <w:spacing w:line="259" w:lineRule="auto"/>
              <w:ind w:left="53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8A5EC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21790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</w:tr>
      <w:tr w:rsidR="00AA2948" w:rsidRPr="00AA2948" w14:paraId="1EF2CBD4" w14:textId="77777777" w:rsidTr="00F765EB">
        <w:trPr>
          <w:trHeight w:val="5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80A30" w14:textId="77777777" w:rsidR="00AA2948" w:rsidRPr="00AA2948" w:rsidRDefault="00AA2948" w:rsidP="00F765EB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BA051" w14:textId="77777777" w:rsidR="00AA2948" w:rsidRPr="00AA2948" w:rsidRDefault="00AA2948" w:rsidP="00F765EB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204D6" w14:textId="77777777" w:rsidR="00AA2948" w:rsidRPr="00AA2948" w:rsidRDefault="00AA2948" w:rsidP="00F765EB">
            <w:pPr>
              <w:spacing w:line="259" w:lineRule="auto"/>
              <w:ind w:left="53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07589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E2E8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</w:tr>
      <w:tr w:rsidR="00AA2948" w:rsidRPr="00AA2948" w14:paraId="358C9BE5" w14:textId="77777777" w:rsidTr="00F765EB">
        <w:trPr>
          <w:trHeight w:val="5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24CEB" w14:textId="77777777" w:rsidR="00AA2948" w:rsidRPr="00AA2948" w:rsidRDefault="00AA2948" w:rsidP="00F765EB">
            <w:pPr>
              <w:spacing w:line="259" w:lineRule="auto"/>
              <w:ind w:left="58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C976" w14:textId="77777777" w:rsidR="00AA2948" w:rsidRPr="00AA2948" w:rsidRDefault="00AA2948" w:rsidP="00F765EB">
            <w:pPr>
              <w:spacing w:line="259" w:lineRule="auto"/>
              <w:ind w:left="56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7189" w14:textId="77777777" w:rsidR="00AA2948" w:rsidRPr="00AA2948" w:rsidRDefault="00AA2948" w:rsidP="00F765EB">
            <w:pPr>
              <w:spacing w:line="259" w:lineRule="auto"/>
              <w:ind w:left="53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E5B0D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EA19" w14:textId="77777777" w:rsidR="00AA2948" w:rsidRPr="00AA2948" w:rsidRDefault="00AA2948" w:rsidP="00F765EB">
            <w:pPr>
              <w:spacing w:line="259" w:lineRule="auto"/>
              <w:ind w:left="57"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AA2948">
              <w:rPr>
                <w:rFonts w:asciiTheme="minorHAnsi" w:hAnsiTheme="minorHAnsi" w:cstheme="minorHAnsi"/>
                <w:color w:val="002060"/>
              </w:rPr>
              <w:t xml:space="preserve"> </w:t>
            </w:r>
          </w:p>
        </w:tc>
      </w:tr>
    </w:tbl>
    <w:p w14:paraId="6E457FB9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Plot the averages on the attached graph by placing the drop height on the x-axis (horizontal) and the bounce height on the y-axis (vertical).  Use as much of the graph as you can for your data.  Use centimeters for your units. </w:t>
      </w:r>
    </w:p>
    <w:p w14:paraId="7B41CCBF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Using a ruler, draw a single straight line that comes the closest to </w:t>
      </w:r>
      <w:proofErr w:type="gramStart"/>
      <w:r w:rsidRPr="00AA2948">
        <w:rPr>
          <w:rFonts w:asciiTheme="minorHAnsi" w:hAnsiTheme="minorHAnsi" w:cstheme="minorHAnsi"/>
          <w:color w:val="002060"/>
        </w:rPr>
        <w:t>all of</w:t>
      </w:r>
      <w:proofErr w:type="gramEnd"/>
      <w:r w:rsidRPr="00AA2948">
        <w:rPr>
          <w:rFonts w:asciiTheme="minorHAnsi" w:hAnsiTheme="minorHAnsi" w:cstheme="minorHAnsi"/>
          <w:color w:val="002060"/>
        </w:rPr>
        <w:t xml:space="preserve"> the points at once (line of best fit). </w:t>
      </w:r>
    </w:p>
    <w:p w14:paraId="2658B4FF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Take two points on the line (not data points) to calculate the slope of the line.  Use points far apart near the ends of the line. </w:t>
      </w:r>
    </w:p>
    <w:p w14:paraId="34246CFC" w14:textId="77777777" w:rsidR="00AA2948" w:rsidRPr="00AA2948" w:rsidRDefault="00AA2948" w:rsidP="00AA2948">
      <w:pPr>
        <w:numPr>
          <w:ilvl w:val="0"/>
          <w:numId w:val="33"/>
        </w:numPr>
        <w:spacing w:after="8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Use these two points to calculate the slope of the line.  This is your "bounce constant". </w:t>
      </w:r>
    </w:p>
    <w:p w14:paraId="7475CAEC" w14:textId="77777777" w:rsidR="00AA2948" w:rsidRPr="00AA2948" w:rsidRDefault="00AA2948" w:rsidP="00AA2948">
      <w:pPr>
        <w:spacing w:after="61" w:line="259" w:lineRule="auto"/>
        <w:ind w:left="364"/>
        <w:jc w:val="center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31E4EF87" wp14:editId="36C5CF28">
            <wp:extent cx="1280160" cy="356616"/>
            <wp:effectExtent l="0" t="0" r="0" b="0"/>
            <wp:docPr id="5549" name="Picture 5549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9" name="Picture 5549" descr="Shap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65F6B598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Bounce constant = _____________ </w:t>
      </w:r>
    </w:p>
    <w:p w14:paraId="44A17DC8" w14:textId="77777777" w:rsidR="00AA2948" w:rsidRPr="00AA2948" w:rsidRDefault="00AA2948" w:rsidP="00AA2948">
      <w:pPr>
        <w:spacing w:after="94" w:line="259" w:lineRule="auto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02633B46" w14:textId="77777777" w:rsidR="00AA2948" w:rsidRPr="00AA2948" w:rsidRDefault="00AA2948" w:rsidP="00AA2948">
      <w:pPr>
        <w:spacing w:after="36" w:line="259" w:lineRule="auto"/>
        <w:ind w:right="870"/>
        <w:jc w:val="right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noProof/>
          <w:color w:val="002060"/>
        </w:rPr>
        <w:drawing>
          <wp:inline distT="0" distB="0" distL="0" distR="0" wp14:anchorId="5DA90573" wp14:editId="3842F767">
            <wp:extent cx="5450299" cy="6878824"/>
            <wp:effectExtent l="0" t="0" r="0" b="0"/>
            <wp:docPr id="526" name="Picture 526" descr="Tabl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 descr="Tabl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50299" cy="687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33E5A933" w14:textId="77777777" w:rsidR="00AA2948" w:rsidRPr="00AA2948" w:rsidRDefault="00AA2948" w:rsidP="00AA2948">
      <w:pPr>
        <w:spacing w:after="99" w:line="259" w:lineRule="auto"/>
        <w:ind w:left="62"/>
        <w:jc w:val="center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0C98C8EC" w14:textId="77777777" w:rsidR="00AA2948" w:rsidRPr="00AA2948" w:rsidRDefault="00AA2948" w:rsidP="00AA2948">
      <w:pPr>
        <w:numPr>
          <w:ilvl w:val="0"/>
          <w:numId w:val="33"/>
        </w:numPr>
        <w:spacing w:after="101" w:line="25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Give your graph a title and label the x- and y-axes.  Be sure to include units with your </w:t>
      </w:r>
      <w:proofErr w:type="gramStart"/>
      <w:r w:rsidRPr="00AA2948">
        <w:rPr>
          <w:rFonts w:asciiTheme="minorHAnsi" w:hAnsiTheme="minorHAnsi" w:cstheme="minorHAnsi"/>
          <w:color w:val="002060"/>
        </w:rPr>
        <w:t>axes</w:t>
      </w:r>
      <w:proofErr w:type="gramEnd"/>
      <w:r w:rsidRPr="00AA2948">
        <w:rPr>
          <w:rFonts w:asciiTheme="minorHAnsi" w:hAnsiTheme="minorHAnsi" w:cstheme="minorHAnsi"/>
          <w:color w:val="002060"/>
        </w:rPr>
        <w:t xml:space="preserve"> titles. </w:t>
      </w:r>
    </w:p>
    <w:p w14:paraId="5C60C379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Use the slope and the y-intercept of your line to write an equation for your line in slope-intercept form.  </w:t>
      </w:r>
      <w:r w:rsidRPr="00AA2948">
        <w:rPr>
          <w:rFonts w:asciiTheme="minorHAnsi" w:eastAsia="Calibri" w:hAnsiTheme="minorHAnsi" w:cstheme="minorHAnsi"/>
          <w:noProof/>
          <w:color w:val="002060"/>
          <w:sz w:val="22"/>
        </w:rPr>
        <mc:AlternateContent>
          <mc:Choice Requires="wpg">
            <w:drawing>
              <wp:inline distT="0" distB="0" distL="0" distR="0" wp14:anchorId="7C19F019" wp14:editId="0A1CEC71">
                <wp:extent cx="2219579" cy="762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579" cy="7620"/>
                          <a:chOff x="0" y="0"/>
                          <a:chExt cx="2219579" cy="7620"/>
                        </a:xfrm>
                      </wpg:grpSpPr>
                      <wps:wsp>
                        <wps:cNvPr id="2" name="Shape 5796"/>
                        <wps:cNvSpPr/>
                        <wps:spPr>
                          <a:xfrm>
                            <a:off x="0" y="0"/>
                            <a:ext cx="2219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79" h="9144">
                                <a:moveTo>
                                  <a:pt x="0" y="0"/>
                                </a:moveTo>
                                <a:lnTo>
                                  <a:pt x="2219579" y="0"/>
                                </a:lnTo>
                                <a:lnTo>
                                  <a:pt x="2219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72E03" id="Group 1" o:spid="_x0000_s1026" style="width:174.75pt;height:.6pt;mso-position-horizontal-relative:char;mso-position-vertical-relative:line" coordsize="22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">
                <v:shape id="Shape 5796" o:spid="_x0000_s1027" style="position:absolute;width:22195;height:91;visibility:visible;mso-wrap-style:square;v-text-anchor:top" coordsize="22195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" path="m,l2219579,r,9144l,9144,,e" fillcolor="black" stroked="f" strokeweight="0">
                  <v:stroke miterlimit="83231f" joinstyle="miter"/>
                  <v:path arrowok="t" textboxrect="0,0,2219579,9144"/>
                </v:shape>
                <w10:anchorlock/>
              </v:group>
            </w:pict>
          </mc:Fallback>
        </mc:AlternateContent>
      </w:r>
    </w:p>
    <w:p w14:paraId="0737EC93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Should there be an x- or y-intercept?  Explain why or why not.   </w:t>
      </w:r>
      <w:r w:rsidRPr="00AA2948">
        <w:rPr>
          <w:rFonts w:asciiTheme="minorHAnsi" w:eastAsia="Calibri" w:hAnsiTheme="minorHAnsi" w:cstheme="minorHAnsi"/>
          <w:noProof/>
          <w:color w:val="002060"/>
          <w:sz w:val="22"/>
        </w:rPr>
        <mc:AlternateContent>
          <mc:Choice Requires="wpg">
            <w:drawing>
              <wp:inline distT="0" distB="0" distL="0" distR="0" wp14:anchorId="12A75A2F" wp14:editId="393B7A37">
                <wp:extent cx="2219579" cy="7620"/>
                <wp:effectExtent l="0" t="0" r="0" b="0"/>
                <wp:docPr id="4250" name="Group 4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9579" cy="7620"/>
                          <a:chOff x="0" y="0"/>
                          <a:chExt cx="2219579" cy="7620"/>
                        </a:xfrm>
                      </wpg:grpSpPr>
                      <wps:wsp>
                        <wps:cNvPr id="5796" name="Shape 5796"/>
                        <wps:cNvSpPr/>
                        <wps:spPr>
                          <a:xfrm>
                            <a:off x="0" y="0"/>
                            <a:ext cx="22195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79" h="9144">
                                <a:moveTo>
                                  <a:pt x="0" y="0"/>
                                </a:moveTo>
                                <a:lnTo>
                                  <a:pt x="2219579" y="0"/>
                                </a:lnTo>
                                <a:lnTo>
                                  <a:pt x="22195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04E39C" id="Group 4250" o:spid="_x0000_s1026" style="width:174.75pt;height:.6pt;mso-position-horizontal-relative:char;mso-position-vertical-relative:line" coordsize="2219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">
                <v:shape id="Shape 5796" o:spid="_x0000_s1027" style="position:absolute;width:22195;height:91;visibility:visible;mso-wrap-style:square;v-text-anchor:top" coordsize="22195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" path="m,l2219579,r,9144l,9144,,e" fillcolor="black" stroked="f" strokeweight="0">
                  <v:stroke miterlimit="83231f" joinstyle="miter"/>
                  <v:path arrowok="t" textboxrect="0,0,2219579,9144"/>
                </v:shape>
                <w10:anchorlock/>
              </v:group>
            </w:pict>
          </mc:Fallback>
        </mc:AlternateContent>
      </w:r>
    </w:p>
    <w:p w14:paraId="077B814C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List three reasons why your data may not be 100% accurate. </w:t>
      </w:r>
    </w:p>
    <w:p w14:paraId="03DC8C86" w14:textId="77777777" w:rsidR="00AA2948" w:rsidRDefault="00AA2948" w:rsidP="00AA2948">
      <w:pPr>
        <w:ind w:left="355" w:firstLine="720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>a.</w:t>
      </w:r>
      <w:r w:rsidRPr="00AA2948">
        <w:rPr>
          <w:rFonts w:asciiTheme="minorHAnsi" w:eastAsia="Arial" w:hAnsiTheme="minorHAnsi" w:cstheme="minorHAnsi"/>
          <w:color w:val="002060"/>
        </w:rPr>
        <w:t xml:space="preserve"> </w:t>
      </w: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53A37F56" w14:textId="737C552D" w:rsidR="00AA2948" w:rsidRPr="00AA2948" w:rsidRDefault="00AA2948" w:rsidP="00AA2948">
      <w:pPr>
        <w:ind w:left="355" w:firstLine="720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>b.</w:t>
      </w:r>
      <w:r w:rsidRPr="00AA2948">
        <w:rPr>
          <w:rFonts w:asciiTheme="minorHAnsi" w:eastAsia="Arial" w:hAnsiTheme="minorHAnsi" w:cstheme="minorHAnsi"/>
          <w:color w:val="002060"/>
        </w:rPr>
        <w:t xml:space="preserve"> </w:t>
      </w: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4258E22E" w14:textId="77777777" w:rsidR="00AA2948" w:rsidRPr="00AA2948" w:rsidRDefault="00AA2948" w:rsidP="00AA2948">
      <w:pPr>
        <w:ind w:left="1075" w:right="-4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>c.</w:t>
      </w:r>
      <w:r w:rsidRPr="00AA2948">
        <w:rPr>
          <w:rFonts w:asciiTheme="minorHAnsi" w:eastAsia="Arial" w:hAnsiTheme="minorHAnsi" w:cstheme="minorHAnsi"/>
          <w:color w:val="002060"/>
        </w:rPr>
        <w:t xml:space="preserve"> </w:t>
      </w:r>
      <w:r w:rsidRPr="00AA2948">
        <w:rPr>
          <w:rFonts w:asciiTheme="minorHAnsi" w:hAnsiTheme="minorHAnsi" w:cstheme="minorHAnsi"/>
          <w:color w:val="002060"/>
        </w:rPr>
        <w:t xml:space="preserve"> </w:t>
      </w:r>
      <w:r w:rsidRPr="00AA2948">
        <w:rPr>
          <w:rFonts w:asciiTheme="minorHAnsi" w:hAnsiTheme="minorHAnsi" w:cstheme="minorHAnsi"/>
          <w:color w:val="002060"/>
          <w:u w:val="single" w:color="000000"/>
        </w:rPr>
        <w:t xml:space="preserve"> </w:t>
      </w: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66E9D3AD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Why do you think I made you do three trials and then average the results?   </w:t>
      </w:r>
    </w:p>
    <w:p w14:paraId="336A934D" w14:textId="77777777" w:rsidR="00AA2948" w:rsidRPr="00AA2948" w:rsidRDefault="00AA2948" w:rsidP="00AA2948">
      <w:pPr>
        <w:spacing w:after="122" w:line="259" w:lineRule="auto"/>
        <w:ind w:right="11"/>
        <w:jc w:val="right"/>
        <w:rPr>
          <w:rFonts w:asciiTheme="minorHAnsi" w:hAnsiTheme="minorHAnsi" w:cstheme="minorHAnsi"/>
          <w:color w:val="002060"/>
        </w:rPr>
      </w:pPr>
    </w:p>
    <w:p w14:paraId="1AA1C9B1" w14:textId="77777777" w:rsidR="00AA2948" w:rsidRPr="00AA2948" w:rsidRDefault="00AA2948" w:rsidP="00AA2948">
      <w:pPr>
        <w:numPr>
          <w:ilvl w:val="0"/>
          <w:numId w:val="33"/>
        </w:numPr>
        <w:spacing w:line="35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List three ways in which the accuracy and/or precision of this experiment could be improved (within the means of an average high school classroom). </w:t>
      </w:r>
    </w:p>
    <w:p w14:paraId="23FE52AF" w14:textId="77777777" w:rsidR="00AA2948" w:rsidRDefault="00AA2948" w:rsidP="00AA2948">
      <w:pPr>
        <w:ind w:left="355" w:firstLine="720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>a.</w:t>
      </w:r>
      <w:r w:rsidRPr="00AA2948">
        <w:rPr>
          <w:rFonts w:asciiTheme="minorHAnsi" w:eastAsia="Arial" w:hAnsiTheme="minorHAnsi" w:cstheme="minorHAnsi"/>
          <w:color w:val="002060"/>
        </w:rPr>
        <w:t xml:space="preserve"> </w:t>
      </w: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498B1725" w14:textId="412E3043" w:rsidR="00AA2948" w:rsidRDefault="00AA2948" w:rsidP="00AA2948">
      <w:pPr>
        <w:ind w:left="355" w:firstLine="720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>b.</w:t>
      </w:r>
      <w:r w:rsidRPr="00AA2948">
        <w:rPr>
          <w:rFonts w:asciiTheme="minorHAnsi" w:eastAsia="Arial" w:hAnsiTheme="minorHAnsi" w:cstheme="minorHAnsi"/>
          <w:color w:val="002060"/>
        </w:rPr>
        <w:t xml:space="preserve"> </w:t>
      </w: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5597F3F9" w14:textId="3F0796D2" w:rsidR="00AA2948" w:rsidRPr="00AA2948" w:rsidRDefault="00AA2948" w:rsidP="00AA2948">
      <w:pPr>
        <w:spacing w:line="364" w:lineRule="auto"/>
        <w:ind w:left="1075" w:right="-4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>c.</w:t>
      </w:r>
      <w:r w:rsidRPr="00AA2948">
        <w:rPr>
          <w:rFonts w:asciiTheme="minorHAnsi" w:eastAsia="Arial" w:hAnsiTheme="minorHAnsi" w:cstheme="minorHAnsi"/>
          <w:color w:val="002060"/>
        </w:rPr>
        <w:t xml:space="preserve"> </w:t>
      </w:r>
      <w:r w:rsidRPr="00AA2948">
        <w:rPr>
          <w:rFonts w:asciiTheme="minorHAnsi" w:hAnsiTheme="minorHAnsi" w:cstheme="minorHAnsi"/>
          <w:color w:val="002060"/>
        </w:rPr>
        <w:t xml:space="preserve"> </w:t>
      </w:r>
    </w:p>
    <w:p w14:paraId="41778BF9" w14:textId="77777777" w:rsidR="00AA2948" w:rsidRPr="00AA2948" w:rsidRDefault="00AA2948" w:rsidP="00AA2948">
      <w:pPr>
        <w:numPr>
          <w:ilvl w:val="0"/>
          <w:numId w:val="33"/>
        </w:numPr>
        <w:spacing w:after="110" w:line="249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Why do you think the rebound height was less than the drop height?   </w:t>
      </w:r>
    </w:p>
    <w:p w14:paraId="2241943E" w14:textId="77777777" w:rsidR="00AA2948" w:rsidRPr="00AA2948" w:rsidRDefault="00AA2948" w:rsidP="00AA2948">
      <w:pPr>
        <w:spacing w:after="123" w:line="259" w:lineRule="auto"/>
        <w:ind w:right="11"/>
        <w:jc w:val="right"/>
        <w:rPr>
          <w:rFonts w:asciiTheme="minorHAnsi" w:hAnsiTheme="minorHAnsi" w:cstheme="minorHAnsi"/>
          <w:color w:val="002060"/>
        </w:rPr>
      </w:pPr>
    </w:p>
    <w:p w14:paraId="48E0DE9F" w14:textId="77777777" w:rsidR="00AA2948" w:rsidRPr="00AA2948" w:rsidRDefault="00AA2948" w:rsidP="00AA2948">
      <w:pPr>
        <w:numPr>
          <w:ilvl w:val="0"/>
          <w:numId w:val="33"/>
        </w:numPr>
        <w:spacing w:line="358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If you did this experiment on your table, then did the exact same experiment on the floor, would you expect different results?  Why or why not?   </w:t>
      </w:r>
    </w:p>
    <w:p w14:paraId="75C95A44" w14:textId="77777777" w:rsidR="00AA2948" w:rsidRPr="00AA2948" w:rsidRDefault="00AA2948" w:rsidP="00AA2948">
      <w:pPr>
        <w:spacing w:after="125" w:line="259" w:lineRule="auto"/>
        <w:ind w:right="11"/>
        <w:jc w:val="right"/>
        <w:rPr>
          <w:rFonts w:asciiTheme="minorHAnsi" w:hAnsiTheme="minorHAnsi" w:cstheme="minorHAnsi"/>
          <w:color w:val="002060"/>
        </w:rPr>
      </w:pPr>
    </w:p>
    <w:p w14:paraId="4898E11B" w14:textId="0BE857BF" w:rsidR="00AA2948" w:rsidRPr="00AA2948" w:rsidRDefault="00AA2948" w:rsidP="00AA2948">
      <w:pPr>
        <w:numPr>
          <w:ilvl w:val="0"/>
          <w:numId w:val="33"/>
        </w:numPr>
        <w:spacing w:after="2" w:line="356" w:lineRule="auto"/>
        <w:ind w:left="796" w:hanging="451"/>
        <w:jc w:val="both"/>
        <w:rPr>
          <w:rFonts w:asciiTheme="minorHAnsi" w:hAnsiTheme="minorHAnsi" w:cstheme="minorHAnsi"/>
          <w:color w:val="002060"/>
        </w:rPr>
      </w:pPr>
      <w:r w:rsidRPr="00AA2948">
        <w:rPr>
          <w:rFonts w:asciiTheme="minorHAnsi" w:hAnsiTheme="minorHAnsi" w:cstheme="minorHAnsi"/>
          <w:color w:val="002060"/>
        </w:rPr>
        <w:t xml:space="preserve">Try to think back to the Physical Science class you took in middle school and write down </w:t>
      </w:r>
      <w:r w:rsidRPr="00AA2948">
        <w:rPr>
          <w:rFonts w:asciiTheme="minorHAnsi" w:hAnsiTheme="minorHAnsi" w:cstheme="minorHAnsi"/>
          <w:color w:val="002060"/>
        </w:rPr>
        <w:t>all</w:t>
      </w:r>
      <w:r w:rsidRPr="00AA2948">
        <w:rPr>
          <w:rFonts w:asciiTheme="minorHAnsi" w:hAnsiTheme="minorHAnsi" w:cstheme="minorHAnsi"/>
          <w:color w:val="002060"/>
        </w:rPr>
        <w:t xml:space="preserve"> the physics laws, principles, or terms you can remember that are involved in this experiment. </w:t>
      </w:r>
    </w:p>
    <w:p w14:paraId="2C00B322" w14:textId="77777777" w:rsidR="00AA2948" w:rsidRPr="009C304B" w:rsidRDefault="00AA2948" w:rsidP="00AA2948">
      <w:pPr>
        <w:spacing w:line="259" w:lineRule="auto"/>
        <w:ind w:left="720"/>
        <w:rPr>
          <w:rFonts w:asciiTheme="minorHAnsi" w:hAnsiTheme="minorHAnsi" w:cstheme="minorHAnsi"/>
        </w:rPr>
      </w:pPr>
    </w:p>
    <w:p w14:paraId="2107C03A" w14:textId="77777777" w:rsidR="00AA2948" w:rsidRPr="00382316" w:rsidRDefault="00AA2948" w:rsidP="00AA2948">
      <w:pPr>
        <w:spacing w:after="160" w:line="259" w:lineRule="auto"/>
        <w:rPr>
          <w:rFonts w:ascii="Candara" w:hAnsi="Candara"/>
          <w:b/>
          <w:color w:val="D60093"/>
        </w:rPr>
      </w:pPr>
    </w:p>
    <w:sectPr w:rsidR="00AA2948" w:rsidRPr="00382316" w:rsidSect="00233E2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D0EC5" w14:textId="77777777" w:rsidR="0057555F" w:rsidRDefault="0057555F" w:rsidP="00AA3026">
      <w:r>
        <w:separator/>
      </w:r>
    </w:p>
  </w:endnote>
  <w:endnote w:type="continuationSeparator" w:id="0">
    <w:p w14:paraId="77A56F1F" w14:textId="77777777" w:rsidR="0057555F" w:rsidRDefault="0057555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EB85E" w14:textId="77777777" w:rsidR="0057555F" w:rsidRDefault="0057555F" w:rsidP="00AA3026">
      <w:r>
        <w:separator/>
      </w:r>
    </w:p>
  </w:footnote>
  <w:footnote w:type="continuationSeparator" w:id="0">
    <w:p w14:paraId="6786EEBA" w14:textId="77777777" w:rsidR="0057555F" w:rsidRDefault="0057555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5" style="width:0;height:1.5pt" o:hralign="center" o:bullet="t" o:hrstd="t" o:hr="t" fillcolor="#aca899" stroked="f"/>
    </w:pict>
  </w:numPicBullet>
  <w:numPicBullet w:numPicBulletId="1">
    <w:pict>
      <v:rect id="_x0000_i106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C0D40"/>
    <w:multiLevelType w:val="hybridMultilevel"/>
    <w:tmpl w:val="104208FE"/>
    <w:lvl w:ilvl="0" w:tplc="E70AFC00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C4FA9"/>
    <w:multiLevelType w:val="hybridMultilevel"/>
    <w:tmpl w:val="B5644344"/>
    <w:lvl w:ilvl="0" w:tplc="E2EE4F26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EF36E2D"/>
    <w:multiLevelType w:val="hybridMultilevel"/>
    <w:tmpl w:val="FEDABAA8"/>
    <w:lvl w:ilvl="0" w:tplc="6CD8060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27FB4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8C0694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8308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50F57C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852E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30F962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6E584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3EE1BC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7B7856"/>
    <w:multiLevelType w:val="hybridMultilevel"/>
    <w:tmpl w:val="0F4AF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D1A79"/>
    <w:multiLevelType w:val="hybridMultilevel"/>
    <w:tmpl w:val="3B3E2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84C33"/>
    <w:multiLevelType w:val="hybridMultilevel"/>
    <w:tmpl w:val="26E445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B454AB4"/>
    <w:multiLevelType w:val="hybridMultilevel"/>
    <w:tmpl w:val="341228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9"/>
  </w:num>
  <w:num w:numId="5">
    <w:abstractNumId w:val="16"/>
  </w:num>
  <w:num w:numId="6">
    <w:abstractNumId w:val="5"/>
  </w:num>
  <w:num w:numId="7">
    <w:abstractNumId w:val="17"/>
  </w:num>
  <w:num w:numId="8">
    <w:abstractNumId w:val="23"/>
  </w:num>
  <w:num w:numId="9">
    <w:abstractNumId w:val="20"/>
  </w:num>
  <w:num w:numId="10">
    <w:abstractNumId w:val="21"/>
  </w:num>
  <w:num w:numId="11">
    <w:abstractNumId w:val="11"/>
  </w:num>
  <w:num w:numId="12">
    <w:abstractNumId w:val="15"/>
  </w:num>
  <w:num w:numId="13">
    <w:abstractNumId w:val="14"/>
  </w:num>
  <w:num w:numId="14">
    <w:abstractNumId w:val="27"/>
  </w:num>
  <w:num w:numId="15">
    <w:abstractNumId w:val="18"/>
  </w:num>
  <w:num w:numId="16">
    <w:abstractNumId w:val="1"/>
  </w:num>
  <w:num w:numId="17">
    <w:abstractNumId w:val="32"/>
  </w:num>
  <w:num w:numId="18">
    <w:abstractNumId w:val="7"/>
  </w:num>
  <w:num w:numId="19">
    <w:abstractNumId w:val="28"/>
  </w:num>
  <w:num w:numId="20">
    <w:abstractNumId w:val="8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19"/>
  </w:num>
  <w:num w:numId="26">
    <w:abstractNumId w:val="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31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87E1F"/>
    <w:rsid w:val="00090167"/>
    <w:rsid w:val="000F4657"/>
    <w:rsid w:val="000F4E3B"/>
    <w:rsid w:val="00103336"/>
    <w:rsid w:val="00145D40"/>
    <w:rsid w:val="00147EED"/>
    <w:rsid w:val="00171F76"/>
    <w:rsid w:val="00186FDF"/>
    <w:rsid w:val="00191836"/>
    <w:rsid w:val="001C0E62"/>
    <w:rsid w:val="00211FCB"/>
    <w:rsid w:val="00233E2E"/>
    <w:rsid w:val="00241584"/>
    <w:rsid w:val="00252457"/>
    <w:rsid w:val="00253FFD"/>
    <w:rsid w:val="00282164"/>
    <w:rsid w:val="002A67FC"/>
    <w:rsid w:val="002C1303"/>
    <w:rsid w:val="002C20D3"/>
    <w:rsid w:val="002D2D83"/>
    <w:rsid w:val="002E510A"/>
    <w:rsid w:val="00315E8F"/>
    <w:rsid w:val="00334F1A"/>
    <w:rsid w:val="00360ADA"/>
    <w:rsid w:val="003647B7"/>
    <w:rsid w:val="00374A39"/>
    <w:rsid w:val="00382316"/>
    <w:rsid w:val="003A1E54"/>
    <w:rsid w:val="003B7F37"/>
    <w:rsid w:val="003E1560"/>
    <w:rsid w:val="004233BA"/>
    <w:rsid w:val="00462CC7"/>
    <w:rsid w:val="004A026A"/>
    <w:rsid w:val="004B70C5"/>
    <w:rsid w:val="004D20BC"/>
    <w:rsid w:val="00512CE0"/>
    <w:rsid w:val="00550FDD"/>
    <w:rsid w:val="00575207"/>
    <w:rsid w:val="0057555F"/>
    <w:rsid w:val="0058661D"/>
    <w:rsid w:val="005C08D8"/>
    <w:rsid w:val="005C461C"/>
    <w:rsid w:val="00610071"/>
    <w:rsid w:val="0062619A"/>
    <w:rsid w:val="007218A4"/>
    <w:rsid w:val="0075424D"/>
    <w:rsid w:val="00774D01"/>
    <w:rsid w:val="007A163F"/>
    <w:rsid w:val="007A5451"/>
    <w:rsid w:val="007B3B7B"/>
    <w:rsid w:val="007C5A86"/>
    <w:rsid w:val="007F00C5"/>
    <w:rsid w:val="00874E0A"/>
    <w:rsid w:val="008A06BC"/>
    <w:rsid w:val="008C0289"/>
    <w:rsid w:val="008D6422"/>
    <w:rsid w:val="0093428A"/>
    <w:rsid w:val="00963D77"/>
    <w:rsid w:val="00964C98"/>
    <w:rsid w:val="00991BE4"/>
    <w:rsid w:val="00993388"/>
    <w:rsid w:val="009F19E8"/>
    <w:rsid w:val="009F4F5E"/>
    <w:rsid w:val="00A7128F"/>
    <w:rsid w:val="00AA2948"/>
    <w:rsid w:val="00AA3026"/>
    <w:rsid w:val="00B261CD"/>
    <w:rsid w:val="00B461EF"/>
    <w:rsid w:val="00BC477A"/>
    <w:rsid w:val="00BE56B3"/>
    <w:rsid w:val="00BE797B"/>
    <w:rsid w:val="00C53973"/>
    <w:rsid w:val="00C628A6"/>
    <w:rsid w:val="00C711EA"/>
    <w:rsid w:val="00C753EA"/>
    <w:rsid w:val="00C87725"/>
    <w:rsid w:val="00C8774F"/>
    <w:rsid w:val="00C93366"/>
    <w:rsid w:val="00C93984"/>
    <w:rsid w:val="00C9405A"/>
    <w:rsid w:val="00CE0053"/>
    <w:rsid w:val="00D05B33"/>
    <w:rsid w:val="00D15915"/>
    <w:rsid w:val="00D53973"/>
    <w:rsid w:val="00DC0E57"/>
    <w:rsid w:val="00DD1814"/>
    <w:rsid w:val="00DE0053"/>
    <w:rsid w:val="00DE5F11"/>
    <w:rsid w:val="00E024DD"/>
    <w:rsid w:val="00E808E5"/>
    <w:rsid w:val="00EB368E"/>
    <w:rsid w:val="00EE4889"/>
    <w:rsid w:val="00EE5D39"/>
    <w:rsid w:val="00EF7B39"/>
    <w:rsid w:val="00F33B3C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EE5D39"/>
    <w:pPr>
      <w:keepNext/>
      <w:keepLines/>
      <w:spacing w:after="129" w:line="256" w:lineRule="auto"/>
      <w:ind w:left="115"/>
      <w:jc w:val="center"/>
      <w:outlineLvl w:val="0"/>
    </w:pPr>
    <w:rPr>
      <w:rFonts w:ascii="Arial" w:eastAsia="Arial" w:hAnsi="Arial" w:cs="Arial"/>
      <w:b/>
      <w:color w:val="000000"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19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5D39"/>
    <w:rPr>
      <w:rFonts w:ascii="Arial" w:eastAsia="Arial" w:hAnsi="Arial" w:cs="Arial"/>
      <w:b/>
      <w:color w:val="000000"/>
      <w:sz w:val="36"/>
      <w:lang w:val="en-US"/>
    </w:rPr>
  </w:style>
  <w:style w:type="table" w:customStyle="1" w:styleId="TableGrid0">
    <w:name w:val="TableGrid"/>
    <w:rsid w:val="00AA294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C01B2-FC1E-45DB-A394-99D5BF3E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Isolating Variables</vt:lpstr>
      <vt:lpstr>SCIENTIFIC NOTATION</vt:lpstr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2021-09-01T19:34:00Z</dcterms:created>
  <dcterms:modified xsi:type="dcterms:W3CDTF">2021-09-01T19:40:00Z</dcterms:modified>
</cp:coreProperties>
</file>