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7DC5FA1C"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12329E">
        <w:rPr>
          <w:rFonts w:ascii="Candara" w:hAnsi="Candara"/>
          <w:b/>
          <w:color w:val="D60093"/>
        </w:rPr>
        <w:t xml:space="preserve">February </w:t>
      </w:r>
      <w:r w:rsidR="00FD56CD">
        <w:rPr>
          <w:rFonts w:ascii="Candara" w:hAnsi="Candara"/>
          <w:b/>
          <w:color w:val="D60093"/>
        </w:rPr>
        <w:t>9</w:t>
      </w:r>
      <w:r w:rsidR="008A6071">
        <w:rPr>
          <w:rFonts w:ascii="Candara" w:hAnsi="Candara"/>
          <w:b/>
          <w:color w:val="D60093"/>
        </w:rPr>
        <w:t>, 2022</w:t>
      </w:r>
    </w:p>
    <w:p w14:paraId="1F7784C9" w14:textId="4A4B3508" w:rsidR="00241584" w:rsidRDefault="00437B16"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6EF49B2B" w:rsidR="00241584" w:rsidRPr="008342CC" w:rsidRDefault="0075424D" w:rsidP="00241584">
      <w:pPr>
        <w:rPr>
          <w:rFonts w:ascii="Candara" w:hAnsi="Candara"/>
          <w:b/>
          <w:color w:val="003366"/>
        </w:rPr>
      </w:pPr>
      <w:r>
        <w:rPr>
          <w:rFonts w:ascii="Candara" w:hAnsi="Candara"/>
          <w:b/>
          <w:color w:val="003366"/>
        </w:rPr>
        <w:t xml:space="preserve">Today’s Agenda (Day </w:t>
      </w:r>
      <w:r w:rsidR="009D14E8">
        <w:rPr>
          <w:rFonts w:ascii="Candara" w:hAnsi="Candara"/>
          <w:b/>
          <w:color w:val="003366"/>
        </w:rPr>
        <w:t>10</w:t>
      </w:r>
      <w:r w:rsidR="00FD56CD">
        <w:rPr>
          <w:rFonts w:ascii="Candara" w:hAnsi="Candara"/>
          <w:b/>
          <w:color w:val="003366"/>
        </w:rPr>
        <w:t>4</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5AB32DEE" w14:textId="3F15233B" w:rsidR="00D1785D" w:rsidRPr="001378EA" w:rsidRDefault="00AA2948" w:rsidP="00AC55B4">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4F49B5A1" w14:textId="77777777" w:rsidR="001378EA" w:rsidRPr="00D1785D" w:rsidRDefault="001378EA" w:rsidP="00AC55B4">
      <w:pPr>
        <w:ind w:left="1440"/>
        <w:rPr>
          <w:rFonts w:ascii="Candara" w:hAnsi="Candara"/>
          <w:color w:val="00B050"/>
        </w:rPr>
      </w:pP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0F13CE64" w14:textId="1A9F5EED" w:rsidR="009D14E8" w:rsidRDefault="00F56E90" w:rsidP="009D14E8">
      <w:pPr>
        <w:pStyle w:val="ListParagraph"/>
        <w:rPr>
          <w:rFonts w:ascii="Candara" w:hAnsi="Candara"/>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r w:rsidR="00520684">
        <w:rPr>
          <w:rFonts w:ascii="Candara" w:hAnsi="Candara"/>
          <w:color w:val="003366"/>
        </w:rPr>
        <w:t xml:space="preserve"> </w:t>
      </w:r>
      <w:r w:rsidR="009D14E8">
        <w:rPr>
          <w:rFonts w:ascii="Candara" w:hAnsi="Candara"/>
        </w:rPr>
        <w:t>Ch 22 &amp; 23 Vocabulary</w:t>
      </w:r>
    </w:p>
    <w:p w14:paraId="3582DB70" w14:textId="05E19C36" w:rsidR="008A6071" w:rsidRDefault="008A6071" w:rsidP="0012329E">
      <w:pPr>
        <w:ind w:left="720"/>
        <w:rPr>
          <w:rFonts w:ascii="Candara" w:hAnsi="Candara"/>
          <w:color w:val="003366"/>
        </w:rPr>
      </w:pPr>
    </w:p>
    <w:p w14:paraId="0EC5349B" w14:textId="77777777" w:rsidR="00520684" w:rsidRPr="0096260D" w:rsidRDefault="00520684" w:rsidP="0096260D">
      <w:pPr>
        <w:ind w:left="720"/>
        <w:rPr>
          <w:rFonts w:ascii="Candara" w:hAnsi="Candara"/>
          <w:color w:val="003366"/>
        </w:rPr>
      </w:pPr>
    </w:p>
    <w:p w14:paraId="3042D88E" w14:textId="1B7DA177" w:rsidR="004A4224" w:rsidRPr="00FD56CD" w:rsidRDefault="00191836" w:rsidP="00FD56CD">
      <w:pPr>
        <w:numPr>
          <w:ilvl w:val="0"/>
          <w:numId w:val="1"/>
        </w:numPr>
        <w:rPr>
          <w:rFonts w:ascii="Candara" w:hAnsi="Candara"/>
          <w:color w:val="003366"/>
        </w:rPr>
      </w:pPr>
      <w:r>
        <w:rPr>
          <w:rFonts w:ascii="Candara" w:hAnsi="Candara"/>
          <w:color w:val="003366"/>
        </w:rPr>
        <w:t>CLASS ACTIVITY</w:t>
      </w:r>
    </w:p>
    <w:p w14:paraId="12F58209" w14:textId="7A6C854F" w:rsidR="00E85237" w:rsidRPr="00E85237" w:rsidRDefault="00E85237" w:rsidP="00E85237">
      <w:pPr>
        <w:ind w:left="1440"/>
        <w:rPr>
          <w:rFonts w:ascii="Candara" w:hAnsi="Candara"/>
          <w:b/>
          <w:bCs/>
          <w:color w:val="7030A0"/>
        </w:rPr>
      </w:pPr>
      <w:r w:rsidRPr="00BE56B3">
        <w:sym w:font="Wingdings" w:char="F0E0"/>
      </w:r>
      <w:r>
        <w:rPr>
          <w:rFonts w:ascii="Candara" w:hAnsi="Candara"/>
        </w:rPr>
        <w:t xml:space="preserve"> </w:t>
      </w:r>
      <w:r w:rsidR="00FD56CD">
        <w:rPr>
          <w:rFonts w:ascii="Candara" w:hAnsi="Candara"/>
        </w:rPr>
        <w:t>CONT’D</w:t>
      </w:r>
      <w:r>
        <w:rPr>
          <w:rFonts w:ascii="Candara" w:hAnsi="Candara"/>
        </w:rPr>
        <w:t>: Practice Problems – Section 22.</w:t>
      </w:r>
      <w:r w:rsidR="00FD56CD">
        <w:rPr>
          <w:rFonts w:ascii="Candara" w:hAnsi="Candara"/>
        </w:rPr>
        <w:t>2</w:t>
      </w:r>
    </w:p>
    <w:p w14:paraId="0D769759" w14:textId="77777777" w:rsidR="009A5E9B" w:rsidRDefault="009A5E9B" w:rsidP="00191836">
      <w:pPr>
        <w:rPr>
          <w:rFonts w:ascii="Candara" w:hAnsi="Candara"/>
          <w:highlight w:val="green"/>
          <w:u w:val="single"/>
        </w:rPr>
      </w:pPr>
    </w:p>
    <w:p w14:paraId="6ECFDBD1" w14:textId="047812D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C825F43" w14:textId="28AEB07B" w:rsidR="00987867" w:rsidRDefault="00987867" w:rsidP="004A4D1A">
      <w:pPr>
        <w:pStyle w:val="ListParagraph"/>
        <w:numPr>
          <w:ilvl w:val="0"/>
          <w:numId w:val="3"/>
        </w:numPr>
        <w:rPr>
          <w:rFonts w:ascii="Candara" w:hAnsi="Candara"/>
        </w:rPr>
      </w:pPr>
      <w:r>
        <w:rPr>
          <w:rFonts w:ascii="Candara" w:hAnsi="Candara"/>
        </w:rPr>
        <w:t xml:space="preserve">READ: </w:t>
      </w:r>
      <w:r w:rsidR="008A6071">
        <w:rPr>
          <w:rFonts w:ascii="Candara" w:hAnsi="Candara"/>
        </w:rPr>
        <w:t xml:space="preserve">Chapter </w:t>
      </w:r>
      <w:r w:rsidR="009A5E9B">
        <w:rPr>
          <w:rFonts w:ascii="Candara" w:hAnsi="Candara"/>
        </w:rPr>
        <w:t>2</w:t>
      </w:r>
      <w:r w:rsidR="004A4224">
        <w:rPr>
          <w:rFonts w:ascii="Candara" w:hAnsi="Candara"/>
        </w:rPr>
        <w:t xml:space="preserve"> – </w:t>
      </w:r>
      <w:r w:rsidR="009D14E8">
        <w:rPr>
          <w:rFonts w:ascii="Candara" w:hAnsi="Candara"/>
        </w:rPr>
        <w:t>Current Electricity</w:t>
      </w:r>
    </w:p>
    <w:p w14:paraId="1DD0DE9D" w14:textId="58E3F935"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9A5E9B">
        <w:rPr>
          <w:rFonts w:ascii="Candara" w:hAnsi="Candara"/>
          <w:color w:val="C00000"/>
        </w:rPr>
        <w:t>2</w:t>
      </w:r>
      <w:r w:rsidR="009D14E8">
        <w:rPr>
          <w:rFonts w:ascii="Candara" w:hAnsi="Candara"/>
          <w:color w:val="C00000"/>
        </w:rPr>
        <w:t>2</w:t>
      </w:r>
      <w:r w:rsidR="008A6071">
        <w:rPr>
          <w:rFonts w:ascii="Candara" w:hAnsi="Candara"/>
          <w:color w:val="C00000"/>
        </w:rPr>
        <w:t xml:space="preserve"> Test</w:t>
      </w:r>
      <w:r w:rsidR="00C21352">
        <w:rPr>
          <w:rFonts w:ascii="Candara" w:hAnsi="Candara"/>
          <w:color w:val="C00000"/>
        </w:rPr>
        <w:t xml:space="preserve"> </w:t>
      </w:r>
    </w:p>
    <w:p w14:paraId="0DA1CBA2" w14:textId="1E2037C5" w:rsidR="00842460" w:rsidRDefault="00437B16"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2448E5CF" w14:textId="17FB709C" w:rsidR="00D2596E" w:rsidRDefault="00D2596E" w:rsidP="00B200C2">
      <w:pPr>
        <w:rPr>
          <w:rFonts w:ascii="Candara" w:hAnsi="Candara"/>
        </w:rPr>
      </w:pPr>
    </w:p>
    <w:p w14:paraId="691FC8A3" w14:textId="51FAE897" w:rsidR="00AD16D3" w:rsidRPr="00AD16D3" w:rsidRDefault="00AD16D3" w:rsidP="00AD16D3">
      <w:pPr>
        <w:spacing w:after="160" w:line="256" w:lineRule="auto"/>
        <w:jc w:val="center"/>
        <w:rPr>
          <w:rFonts w:asciiTheme="minorHAnsi" w:hAnsiTheme="minorHAnsi"/>
          <w:color w:val="0070C0"/>
          <w:sz w:val="22"/>
          <w:szCs w:val="22"/>
        </w:rPr>
      </w:pPr>
      <w:r>
        <w:rPr>
          <w:rFonts w:asciiTheme="minorHAnsi" w:hAnsiTheme="minorHAnsi"/>
          <w:color w:val="0070C0"/>
          <w:sz w:val="22"/>
          <w:szCs w:val="22"/>
        </w:rPr>
        <w:t>Chapter 22 – Current Electricity</w:t>
      </w:r>
    </w:p>
    <w:tbl>
      <w:tblPr>
        <w:tblStyle w:val="TableGrid"/>
        <w:tblW w:w="0" w:type="auto"/>
        <w:tblInd w:w="-5" w:type="dxa"/>
        <w:tblLook w:val="04A0" w:firstRow="1" w:lastRow="0" w:firstColumn="1" w:lastColumn="0" w:noHBand="0" w:noVBand="1"/>
      </w:tblPr>
      <w:tblGrid>
        <w:gridCol w:w="2699"/>
        <w:gridCol w:w="2665"/>
        <w:gridCol w:w="2674"/>
        <w:gridCol w:w="2736"/>
      </w:tblGrid>
      <w:tr w:rsidR="00AD16D3" w14:paraId="75176623" w14:textId="77777777" w:rsidTr="00AD16D3">
        <w:trPr>
          <w:trHeight w:val="474"/>
        </w:trPr>
        <w:tc>
          <w:tcPr>
            <w:tcW w:w="2699" w:type="dxa"/>
            <w:tcBorders>
              <w:top w:val="single" w:sz="4" w:space="0" w:color="auto"/>
              <w:left w:val="single" w:sz="4" w:space="0" w:color="auto"/>
              <w:bottom w:val="single" w:sz="4" w:space="0" w:color="auto"/>
              <w:right w:val="single" w:sz="4" w:space="0" w:color="auto"/>
            </w:tcBorders>
            <w:hideMark/>
          </w:tcPr>
          <w:p w14:paraId="036112CC"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Electric current</w:t>
            </w:r>
          </w:p>
        </w:tc>
        <w:tc>
          <w:tcPr>
            <w:tcW w:w="2665" w:type="dxa"/>
            <w:tcBorders>
              <w:top w:val="single" w:sz="4" w:space="0" w:color="auto"/>
              <w:left w:val="single" w:sz="4" w:space="0" w:color="auto"/>
              <w:bottom w:val="single" w:sz="4" w:space="0" w:color="auto"/>
              <w:right w:val="single" w:sz="4" w:space="0" w:color="auto"/>
            </w:tcBorders>
            <w:hideMark/>
          </w:tcPr>
          <w:p w14:paraId="3E1AE012"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Electric circuit</w:t>
            </w:r>
          </w:p>
        </w:tc>
        <w:tc>
          <w:tcPr>
            <w:tcW w:w="2674" w:type="dxa"/>
            <w:tcBorders>
              <w:top w:val="single" w:sz="4" w:space="0" w:color="auto"/>
              <w:left w:val="single" w:sz="4" w:space="0" w:color="auto"/>
              <w:bottom w:val="single" w:sz="4" w:space="0" w:color="auto"/>
              <w:right w:val="single" w:sz="4" w:space="0" w:color="auto"/>
            </w:tcBorders>
            <w:hideMark/>
          </w:tcPr>
          <w:p w14:paraId="2812E2B7"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Resistor</w:t>
            </w:r>
          </w:p>
        </w:tc>
        <w:tc>
          <w:tcPr>
            <w:tcW w:w="2736" w:type="dxa"/>
            <w:tcBorders>
              <w:top w:val="single" w:sz="4" w:space="0" w:color="auto"/>
              <w:left w:val="single" w:sz="4" w:space="0" w:color="auto"/>
              <w:bottom w:val="single" w:sz="4" w:space="0" w:color="auto"/>
              <w:right w:val="single" w:sz="4" w:space="0" w:color="auto"/>
            </w:tcBorders>
            <w:hideMark/>
          </w:tcPr>
          <w:p w14:paraId="77904797"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Superconductor</w:t>
            </w:r>
          </w:p>
        </w:tc>
      </w:tr>
      <w:tr w:rsidR="00AD16D3" w14:paraId="645B6D3A" w14:textId="77777777" w:rsidTr="00AD16D3">
        <w:trPr>
          <w:trHeight w:val="458"/>
        </w:trPr>
        <w:tc>
          <w:tcPr>
            <w:tcW w:w="2699" w:type="dxa"/>
            <w:tcBorders>
              <w:top w:val="single" w:sz="4" w:space="0" w:color="auto"/>
              <w:left w:val="single" w:sz="4" w:space="0" w:color="auto"/>
              <w:bottom w:val="single" w:sz="4" w:space="0" w:color="auto"/>
              <w:right w:val="single" w:sz="4" w:space="0" w:color="auto"/>
            </w:tcBorders>
            <w:hideMark/>
          </w:tcPr>
          <w:p w14:paraId="1DB63757"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Conventional current</w:t>
            </w:r>
          </w:p>
        </w:tc>
        <w:tc>
          <w:tcPr>
            <w:tcW w:w="2665" w:type="dxa"/>
            <w:tcBorders>
              <w:top w:val="single" w:sz="4" w:space="0" w:color="auto"/>
              <w:left w:val="single" w:sz="4" w:space="0" w:color="auto"/>
              <w:bottom w:val="single" w:sz="4" w:space="0" w:color="auto"/>
              <w:right w:val="single" w:sz="4" w:space="0" w:color="auto"/>
            </w:tcBorders>
            <w:hideMark/>
          </w:tcPr>
          <w:p w14:paraId="7275CA5C"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Ampere</w:t>
            </w:r>
          </w:p>
        </w:tc>
        <w:tc>
          <w:tcPr>
            <w:tcW w:w="2674" w:type="dxa"/>
            <w:tcBorders>
              <w:top w:val="single" w:sz="4" w:space="0" w:color="auto"/>
              <w:left w:val="single" w:sz="4" w:space="0" w:color="auto"/>
              <w:bottom w:val="single" w:sz="4" w:space="0" w:color="auto"/>
              <w:right w:val="single" w:sz="4" w:space="0" w:color="auto"/>
            </w:tcBorders>
            <w:hideMark/>
          </w:tcPr>
          <w:p w14:paraId="2BE12FBF"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Parallel connection</w:t>
            </w:r>
          </w:p>
        </w:tc>
        <w:tc>
          <w:tcPr>
            <w:tcW w:w="2736" w:type="dxa"/>
            <w:tcBorders>
              <w:top w:val="single" w:sz="4" w:space="0" w:color="auto"/>
              <w:left w:val="single" w:sz="4" w:space="0" w:color="auto"/>
              <w:bottom w:val="single" w:sz="4" w:space="0" w:color="auto"/>
              <w:right w:val="single" w:sz="4" w:space="0" w:color="auto"/>
            </w:tcBorders>
            <w:hideMark/>
          </w:tcPr>
          <w:p w14:paraId="78F183D5"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Kilowatt-hour</w:t>
            </w:r>
          </w:p>
        </w:tc>
      </w:tr>
      <w:tr w:rsidR="00AD16D3" w14:paraId="03A8775A" w14:textId="77777777" w:rsidTr="00AD16D3">
        <w:trPr>
          <w:trHeight w:val="474"/>
        </w:trPr>
        <w:tc>
          <w:tcPr>
            <w:tcW w:w="2699" w:type="dxa"/>
            <w:tcBorders>
              <w:top w:val="single" w:sz="4" w:space="0" w:color="auto"/>
              <w:left w:val="single" w:sz="4" w:space="0" w:color="auto"/>
              <w:bottom w:val="single" w:sz="4" w:space="0" w:color="auto"/>
              <w:right w:val="single" w:sz="4" w:space="0" w:color="auto"/>
            </w:tcBorders>
            <w:hideMark/>
          </w:tcPr>
          <w:p w14:paraId="227A24D0"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Battery</w:t>
            </w:r>
          </w:p>
        </w:tc>
        <w:tc>
          <w:tcPr>
            <w:tcW w:w="2665" w:type="dxa"/>
            <w:tcBorders>
              <w:top w:val="single" w:sz="4" w:space="0" w:color="auto"/>
              <w:left w:val="single" w:sz="4" w:space="0" w:color="auto"/>
              <w:bottom w:val="single" w:sz="4" w:space="0" w:color="auto"/>
              <w:right w:val="single" w:sz="4" w:space="0" w:color="auto"/>
            </w:tcBorders>
            <w:hideMark/>
          </w:tcPr>
          <w:p w14:paraId="42E2F1C4"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Resistance</w:t>
            </w:r>
          </w:p>
        </w:tc>
        <w:tc>
          <w:tcPr>
            <w:tcW w:w="2674" w:type="dxa"/>
            <w:tcBorders>
              <w:top w:val="single" w:sz="4" w:space="0" w:color="auto"/>
              <w:left w:val="single" w:sz="4" w:space="0" w:color="auto"/>
              <w:bottom w:val="single" w:sz="4" w:space="0" w:color="auto"/>
              <w:right w:val="single" w:sz="4" w:space="0" w:color="auto"/>
            </w:tcBorders>
            <w:hideMark/>
          </w:tcPr>
          <w:p w14:paraId="1761BA82"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Series connection</w:t>
            </w:r>
          </w:p>
        </w:tc>
        <w:tc>
          <w:tcPr>
            <w:tcW w:w="2736" w:type="dxa"/>
            <w:tcBorders>
              <w:top w:val="single" w:sz="4" w:space="0" w:color="auto"/>
              <w:left w:val="single" w:sz="4" w:space="0" w:color="auto"/>
              <w:bottom w:val="single" w:sz="4" w:space="0" w:color="auto"/>
              <w:right w:val="single" w:sz="4" w:space="0" w:color="auto"/>
            </w:tcBorders>
          </w:tcPr>
          <w:p w14:paraId="1B3CB996"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p>
        </w:tc>
      </w:tr>
    </w:tbl>
    <w:p w14:paraId="04516176" w14:textId="77777777" w:rsidR="00AD16D3" w:rsidRDefault="00AD16D3" w:rsidP="00AD16D3">
      <w:pPr>
        <w:spacing w:after="160" w:line="256" w:lineRule="auto"/>
        <w:jc w:val="center"/>
        <w:rPr>
          <w:rFonts w:asciiTheme="minorHAnsi" w:hAnsiTheme="minorHAnsi"/>
          <w:color w:val="7030A0"/>
          <w:sz w:val="22"/>
          <w:szCs w:val="22"/>
        </w:rPr>
      </w:pPr>
    </w:p>
    <w:p w14:paraId="70F77296" w14:textId="19DB1215" w:rsidR="00AD16D3" w:rsidRPr="00AD16D3" w:rsidRDefault="00AD16D3" w:rsidP="00AD16D3">
      <w:pPr>
        <w:spacing w:after="160" w:line="256" w:lineRule="auto"/>
        <w:jc w:val="center"/>
        <w:rPr>
          <w:rFonts w:asciiTheme="minorHAnsi" w:hAnsiTheme="minorHAnsi"/>
          <w:color w:val="7030A0"/>
          <w:sz w:val="22"/>
          <w:szCs w:val="22"/>
        </w:rPr>
      </w:pPr>
      <w:r>
        <w:rPr>
          <w:rFonts w:asciiTheme="minorHAnsi" w:hAnsiTheme="minorHAnsi"/>
          <w:color w:val="7030A0"/>
          <w:sz w:val="22"/>
          <w:szCs w:val="22"/>
        </w:rPr>
        <w:t>Chapter 23 – Series and Parallel Circuits</w:t>
      </w:r>
    </w:p>
    <w:tbl>
      <w:tblPr>
        <w:tblStyle w:val="TableGrid"/>
        <w:tblW w:w="0" w:type="auto"/>
        <w:tblLook w:val="04A0" w:firstRow="1" w:lastRow="0" w:firstColumn="1" w:lastColumn="0" w:noHBand="0" w:noVBand="1"/>
      </w:tblPr>
      <w:tblGrid>
        <w:gridCol w:w="2158"/>
        <w:gridCol w:w="2158"/>
        <w:gridCol w:w="2158"/>
        <w:gridCol w:w="2158"/>
        <w:gridCol w:w="2158"/>
      </w:tblGrid>
      <w:tr w:rsidR="00AD16D3" w14:paraId="18937D34" w14:textId="77777777" w:rsidTr="00AD16D3">
        <w:tc>
          <w:tcPr>
            <w:tcW w:w="2158" w:type="dxa"/>
            <w:tcBorders>
              <w:top w:val="single" w:sz="4" w:space="0" w:color="auto"/>
              <w:left w:val="single" w:sz="4" w:space="0" w:color="auto"/>
              <w:bottom w:val="single" w:sz="4" w:space="0" w:color="auto"/>
              <w:right w:val="single" w:sz="4" w:space="0" w:color="auto"/>
            </w:tcBorders>
            <w:hideMark/>
          </w:tcPr>
          <w:p w14:paraId="5FF3DBDA"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Series circuit</w:t>
            </w:r>
          </w:p>
        </w:tc>
        <w:tc>
          <w:tcPr>
            <w:tcW w:w="2158" w:type="dxa"/>
            <w:tcBorders>
              <w:top w:val="single" w:sz="4" w:space="0" w:color="auto"/>
              <w:left w:val="single" w:sz="4" w:space="0" w:color="auto"/>
              <w:bottom w:val="single" w:sz="4" w:space="0" w:color="auto"/>
              <w:right w:val="single" w:sz="4" w:space="0" w:color="auto"/>
            </w:tcBorders>
            <w:hideMark/>
          </w:tcPr>
          <w:p w14:paraId="294621AC"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Voltage divider</w:t>
            </w:r>
          </w:p>
        </w:tc>
        <w:tc>
          <w:tcPr>
            <w:tcW w:w="2158" w:type="dxa"/>
            <w:tcBorders>
              <w:top w:val="single" w:sz="4" w:space="0" w:color="auto"/>
              <w:left w:val="single" w:sz="4" w:space="0" w:color="auto"/>
              <w:bottom w:val="single" w:sz="4" w:space="0" w:color="auto"/>
              <w:right w:val="single" w:sz="4" w:space="0" w:color="auto"/>
            </w:tcBorders>
            <w:hideMark/>
          </w:tcPr>
          <w:p w14:paraId="02869768"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Short circuit</w:t>
            </w:r>
          </w:p>
        </w:tc>
        <w:tc>
          <w:tcPr>
            <w:tcW w:w="2158" w:type="dxa"/>
            <w:tcBorders>
              <w:top w:val="single" w:sz="4" w:space="0" w:color="auto"/>
              <w:left w:val="single" w:sz="4" w:space="0" w:color="auto"/>
              <w:bottom w:val="single" w:sz="4" w:space="0" w:color="auto"/>
              <w:right w:val="single" w:sz="4" w:space="0" w:color="auto"/>
            </w:tcBorders>
            <w:hideMark/>
          </w:tcPr>
          <w:p w14:paraId="006B350C"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Circuit breaker</w:t>
            </w:r>
          </w:p>
        </w:tc>
        <w:tc>
          <w:tcPr>
            <w:tcW w:w="2158" w:type="dxa"/>
            <w:tcBorders>
              <w:top w:val="single" w:sz="4" w:space="0" w:color="auto"/>
              <w:left w:val="single" w:sz="4" w:space="0" w:color="auto"/>
              <w:bottom w:val="single" w:sz="4" w:space="0" w:color="auto"/>
              <w:right w:val="single" w:sz="4" w:space="0" w:color="auto"/>
            </w:tcBorders>
          </w:tcPr>
          <w:p w14:paraId="2BDEACAF" w14:textId="77777777" w:rsidR="00AD16D3" w:rsidRPr="00AD16D3" w:rsidRDefault="00AD16D3">
            <w:pPr>
              <w:spacing w:after="160" w:line="256" w:lineRule="auto"/>
              <w:rPr>
                <w:rFonts w:asciiTheme="minorHAnsi" w:hAnsiTheme="minorHAnsi"/>
                <w:color w:val="7030A0"/>
                <w:sz w:val="22"/>
                <w:szCs w:val="22"/>
                <w:lang w:val="en-CA"/>
              </w:rPr>
            </w:pPr>
          </w:p>
        </w:tc>
      </w:tr>
      <w:tr w:rsidR="00AD16D3" w14:paraId="40C50F91" w14:textId="77777777" w:rsidTr="00AD16D3">
        <w:tc>
          <w:tcPr>
            <w:tcW w:w="2158" w:type="dxa"/>
            <w:tcBorders>
              <w:top w:val="single" w:sz="4" w:space="0" w:color="auto"/>
              <w:left w:val="single" w:sz="4" w:space="0" w:color="auto"/>
              <w:bottom w:val="single" w:sz="4" w:space="0" w:color="auto"/>
              <w:right w:val="single" w:sz="4" w:space="0" w:color="auto"/>
            </w:tcBorders>
            <w:hideMark/>
          </w:tcPr>
          <w:p w14:paraId="6D36ED19"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Equivalent resistance</w:t>
            </w:r>
          </w:p>
        </w:tc>
        <w:tc>
          <w:tcPr>
            <w:tcW w:w="2158" w:type="dxa"/>
            <w:tcBorders>
              <w:top w:val="single" w:sz="4" w:space="0" w:color="auto"/>
              <w:left w:val="single" w:sz="4" w:space="0" w:color="auto"/>
              <w:bottom w:val="single" w:sz="4" w:space="0" w:color="auto"/>
              <w:right w:val="single" w:sz="4" w:space="0" w:color="auto"/>
            </w:tcBorders>
            <w:hideMark/>
          </w:tcPr>
          <w:p w14:paraId="6F32B8ED"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Parallel circuit</w:t>
            </w:r>
          </w:p>
        </w:tc>
        <w:tc>
          <w:tcPr>
            <w:tcW w:w="2158" w:type="dxa"/>
            <w:tcBorders>
              <w:top w:val="single" w:sz="4" w:space="0" w:color="auto"/>
              <w:left w:val="single" w:sz="4" w:space="0" w:color="auto"/>
              <w:bottom w:val="single" w:sz="4" w:space="0" w:color="auto"/>
              <w:right w:val="single" w:sz="4" w:space="0" w:color="auto"/>
            </w:tcBorders>
            <w:hideMark/>
          </w:tcPr>
          <w:p w14:paraId="07ED406E"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Fuse</w:t>
            </w:r>
          </w:p>
        </w:tc>
        <w:tc>
          <w:tcPr>
            <w:tcW w:w="2158" w:type="dxa"/>
            <w:tcBorders>
              <w:top w:val="single" w:sz="4" w:space="0" w:color="auto"/>
              <w:left w:val="single" w:sz="4" w:space="0" w:color="auto"/>
              <w:bottom w:val="single" w:sz="4" w:space="0" w:color="auto"/>
              <w:right w:val="single" w:sz="4" w:space="0" w:color="auto"/>
            </w:tcBorders>
            <w:hideMark/>
          </w:tcPr>
          <w:p w14:paraId="33CD77D4"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Ground-fault interrupter</w:t>
            </w:r>
          </w:p>
        </w:tc>
        <w:tc>
          <w:tcPr>
            <w:tcW w:w="2158" w:type="dxa"/>
            <w:tcBorders>
              <w:top w:val="single" w:sz="4" w:space="0" w:color="auto"/>
              <w:left w:val="single" w:sz="4" w:space="0" w:color="auto"/>
              <w:bottom w:val="single" w:sz="4" w:space="0" w:color="auto"/>
              <w:right w:val="single" w:sz="4" w:space="0" w:color="auto"/>
            </w:tcBorders>
            <w:hideMark/>
          </w:tcPr>
          <w:p w14:paraId="6C7ADEDF"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Combination series-parallel circuit</w:t>
            </w:r>
          </w:p>
        </w:tc>
      </w:tr>
    </w:tbl>
    <w:p w14:paraId="17736538" w14:textId="77777777" w:rsidR="00697411" w:rsidRDefault="00697411" w:rsidP="00EC4AFA">
      <w:pPr>
        <w:rPr>
          <w:rFonts w:ascii="Candara" w:hAnsi="Candara"/>
          <w:highlight w:val="yellow"/>
          <w:u w:val="single"/>
        </w:rPr>
      </w:pPr>
    </w:p>
    <w:p w14:paraId="0BB55795" w14:textId="77777777" w:rsidR="00697411" w:rsidRDefault="00697411" w:rsidP="00EC4AFA">
      <w:pPr>
        <w:rPr>
          <w:rFonts w:ascii="Candara" w:hAnsi="Candara"/>
          <w:highlight w:val="yellow"/>
          <w:u w:val="single"/>
        </w:rPr>
      </w:pPr>
    </w:p>
    <w:p w14:paraId="4D4F9813" w14:textId="6B0F429A"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68826A9E" w14:textId="5689B24E" w:rsidR="00AD16D3" w:rsidRPr="00DB44ED" w:rsidRDefault="00AB1B42" w:rsidP="00AD16D3">
      <w:pPr>
        <w:pStyle w:val="ListParagraph"/>
        <w:numPr>
          <w:ilvl w:val="0"/>
          <w:numId w:val="2"/>
        </w:numPr>
        <w:rPr>
          <w:rFonts w:ascii="Candara" w:hAnsi="Candara"/>
        </w:rPr>
        <w:sectPr w:rsidR="00AD16D3" w:rsidRPr="00DB44ED"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r w:rsidRPr="00CA20D8">
        <w:rPr>
          <w:rFonts w:ascii="Candara" w:hAnsi="Candara"/>
        </w:rPr>
        <w:t xml:space="preserve">TEST: Chapter 22 </w:t>
      </w:r>
      <w:r w:rsidRPr="00CA20D8">
        <w:rPr>
          <w:rFonts w:ascii="Candara" w:hAnsi="Candara"/>
          <w:highlight w:val="yellow"/>
        </w:rPr>
        <w:sym w:font="Wingdings" w:char="F0E0"/>
      </w:r>
      <w:r w:rsidRPr="00CA20D8">
        <w:rPr>
          <w:rFonts w:ascii="Candara" w:hAnsi="Candara"/>
          <w:highlight w:val="yellow"/>
        </w:rPr>
        <w:t xml:space="preserve"> February</w:t>
      </w:r>
      <w:r w:rsidRPr="007446F6">
        <w:rPr>
          <w:rFonts w:ascii="Candara" w:hAnsi="Candara"/>
          <w:highlight w:val="yellow"/>
        </w:rPr>
        <w:t xml:space="preserve"> </w:t>
      </w:r>
      <w:r w:rsidR="007446F6" w:rsidRPr="007446F6">
        <w:rPr>
          <w:rFonts w:ascii="Candara" w:hAnsi="Candara"/>
          <w:highlight w:val="yellow"/>
        </w:rPr>
        <w:t>10</w:t>
      </w: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521FF761" w14:textId="77777777" w:rsidR="009D14E8" w:rsidRDefault="009D14E8">
      <w:pPr>
        <w:spacing w:after="160" w:line="259" w:lineRule="auto"/>
        <w:rPr>
          <w:rFonts w:ascii="Candara" w:hAnsi="Candara"/>
          <w:b/>
          <w:color w:val="D60093"/>
        </w:rPr>
      </w:pPr>
      <w:r>
        <w:rPr>
          <w:rFonts w:ascii="Candara" w:hAnsi="Candara"/>
          <w:b/>
          <w:color w:val="D60093"/>
        </w:rPr>
        <w:br w:type="page"/>
      </w:r>
    </w:p>
    <w:p w14:paraId="3A67CEDC" w14:textId="04D74934" w:rsidR="0094614D" w:rsidRPr="0094614D" w:rsidRDefault="0094614D" w:rsidP="0094614D">
      <w:pPr>
        <w:rPr>
          <w:rFonts w:ascii="Candara" w:hAnsi="Candara"/>
          <w:b/>
          <w:color w:val="008000"/>
        </w:rPr>
      </w:pPr>
      <w:r w:rsidRPr="0094614D">
        <w:rPr>
          <w:rFonts w:ascii="Candara" w:hAnsi="Candara"/>
          <w:b/>
          <w:color w:val="D60093"/>
        </w:rPr>
        <w:lastRenderedPageBreak/>
        <w:t>PHYSICS 2021 - 22</w:t>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t>SECTION REVIEW</w:t>
      </w:r>
    </w:p>
    <w:p w14:paraId="3B77A25E" w14:textId="77777777" w:rsidR="0094614D" w:rsidRPr="0094614D" w:rsidRDefault="00437B16" w:rsidP="0094614D">
      <w:pPr>
        <w:spacing w:after="160" w:line="259" w:lineRule="auto"/>
        <w:rPr>
          <w:rFonts w:ascii="Candara" w:hAnsi="Candara"/>
          <w:color w:val="008000"/>
        </w:rPr>
      </w:pPr>
      <w:r>
        <w:pict w14:anchorId="1506A154">
          <v:rect id="_x0000_i1026" style="width:479pt;height:4pt" o:hrpct="990" o:hralign="center" o:hrstd="t" o:hr="t" fillcolor="#aca899" stroked="f"/>
        </w:pict>
      </w:r>
    </w:p>
    <w:p w14:paraId="5A5D5EFE" w14:textId="6093692C" w:rsidR="00520684" w:rsidRDefault="00520684" w:rsidP="00520684">
      <w:pPr>
        <w:jc w:val="center"/>
        <w:rPr>
          <w:rFonts w:asciiTheme="minorHAnsi" w:hAnsiTheme="minorHAnsi" w:cstheme="minorHAnsi"/>
          <w:b/>
          <w:color w:val="0070C0"/>
          <w:sz w:val="28"/>
        </w:rPr>
      </w:pPr>
      <w:r>
        <w:rPr>
          <w:rFonts w:asciiTheme="minorHAnsi" w:hAnsiTheme="minorHAnsi" w:cstheme="minorHAnsi"/>
          <w:b/>
          <w:color w:val="0070C0"/>
          <w:sz w:val="28"/>
        </w:rPr>
        <w:t>CH 2</w:t>
      </w:r>
      <w:r w:rsidR="009D14E8">
        <w:rPr>
          <w:rFonts w:asciiTheme="minorHAnsi" w:hAnsiTheme="minorHAnsi" w:cstheme="minorHAnsi"/>
          <w:b/>
          <w:color w:val="0070C0"/>
          <w:sz w:val="28"/>
        </w:rPr>
        <w:t>2</w:t>
      </w:r>
      <w:r>
        <w:rPr>
          <w:rFonts w:asciiTheme="minorHAnsi" w:hAnsiTheme="minorHAnsi" w:cstheme="minorHAnsi"/>
          <w:b/>
          <w:color w:val="0070C0"/>
          <w:sz w:val="28"/>
        </w:rPr>
        <w:t xml:space="preserve"> PRACTICE PROBLEMS</w:t>
      </w:r>
    </w:p>
    <w:p w14:paraId="4B120F96" w14:textId="77777777" w:rsidR="00520684" w:rsidRDefault="00520684" w:rsidP="00520684">
      <w:pPr>
        <w:spacing w:after="160" w:line="256" w:lineRule="auto"/>
        <w:jc w:val="center"/>
        <w:rPr>
          <w:rFonts w:asciiTheme="minorHAnsi" w:hAnsiTheme="minorHAnsi"/>
          <w:b/>
          <w:color w:val="002060"/>
          <w:sz w:val="28"/>
        </w:rPr>
      </w:pPr>
    </w:p>
    <w:p w14:paraId="4E78FE3A" w14:textId="77777777" w:rsidR="009D14E8" w:rsidRDefault="009D14E8" w:rsidP="009D14E8">
      <w:pPr>
        <w:spacing w:after="160" w:line="256" w:lineRule="auto"/>
        <w:rPr>
          <w:rFonts w:asciiTheme="minorHAnsi" w:hAnsiTheme="minorHAnsi"/>
          <w:color w:val="002060"/>
          <w:sz w:val="22"/>
          <w:u w:val="single"/>
        </w:rPr>
      </w:pPr>
      <w:r>
        <w:rPr>
          <w:rFonts w:asciiTheme="minorHAnsi" w:hAnsiTheme="minorHAnsi"/>
          <w:color w:val="002060"/>
          <w:sz w:val="22"/>
          <w:u w:val="single"/>
        </w:rPr>
        <w:t>Section 22.1 – Circuits and Charges</w:t>
      </w:r>
    </w:p>
    <w:p w14:paraId="12BDDDBA"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A car battery causes a current through a lamp and produces 12 V across it as shown in Figure 4. What is the power used by the lamp?</w:t>
      </w:r>
    </w:p>
    <w:p w14:paraId="18EFD634" w14:textId="0A73EC1B" w:rsidR="009D14E8" w:rsidRDefault="009D14E8" w:rsidP="009D14E8">
      <w:pPr>
        <w:pStyle w:val="ListParagraph"/>
        <w:spacing w:after="160" w:line="256" w:lineRule="auto"/>
        <w:ind w:left="1440"/>
        <w:rPr>
          <w:rFonts w:asciiTheme="minorHAnsi" w:hAnsiTheme="minorHAnsi"/>
          <w:color w:val="002060"/>
          <w:sz w:val="22"/>
        </w:rPr>
      </w:pPr>
      <w:r>
        <w:rPr>
          <w:noProof/>
        </w:rPr>
        <w:drawing>
          <wp:inline distT="0" distB="0" distL="0" distR="0" wp14:anchorId="593D779D" wp14:editId="2A1D630B">
            <wp:extent cx="1038955" cy="828136"/>
            <wp:effectExtent l="0" t="0" r="8890" b="0"/>
            <wp:docPr id="5" name="Picture 5" descr="http://esolutions.mcgraw-hill.com/GetCogneroMedia.ashx?id=10%3A%255DcVO%2508S%2501K%2517%2503%2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olutions.mcgraw-hill.com/GetCogneroMedia.ashx?id=10%3A%255DcVO%2508S%2501K%2517%2503%25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0540" cy="837370"/>
                    </a:xfrm>
                    <a:prstGeom prst="rect">
                      <a:avLst/>
                    </a:prstGeom>
                    <a:noFill/>
                    <a:ln>
                      <a:noFill/>
                    </a:ln>
                  </pic:spPr>
                </pic:pic>
              </a:graphicData>
            </a:graphic>
          </wp:inline>
        </w:drawing>
      </w:r>
    </w:p>
    <w:p w14:paraId="43F9541E"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 What is the current through a 75-W lightbulb that is connected to a 125-V outlet?</w:t>
      </w:r>
    </w:p>
    <w:p w14:paraId="4F1CEAD3"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The current through a lightbulb connected across the terminals of a 125-V outlet is 0.50 A. At what rate does the bulb transform electrical energy to light? (Assume 100 percent efficiency.)</w:t>
      </w:r>
    </w:p>
    <w:p w14:paraId="23697805"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The current through the starter motor of a car is 210 A. If the battery maintains 12 V across the motor, how much  electrical energy is delivered to the starter in 10.0 s?</w:t>
      </w:r>
    </w:p>
    <w:p w14:paraId="202E29B7"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A 75-V generator supplies 3.0 kW of power. How much current can the generator deliver?</w:t>
      </w:r>
    </w:p>
    <w:p w14:paraId="2603196A"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A flashlight bulb is rated at 0.90 W. If the lightbulb produces a potential drop of 3.0 V, how much current goes through it?</w:t>
      </w:r>
    </w:p>
    <w:p w14:paraId="5FF2B95E"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A circuit is changed so the potential difference across a motor doubles and the current through the lightbulb triples. How does this change the motor's power?</w:t>
      </w:r>
    </w:p>
    <w:p w14:paraId="7DBE3E62"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Draw a circuit diagram to include a 60.0-V battery, an ammeter, and a resistance of 12.5 Ω in series. Draw arrows on your diagram to indicate the direction of the current.</w:t>
      </w:r>
    </w:p>
    <w:p w14:paraId="066C43BF"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Draw a circuit diagram showing a 4.5-V battery, a resistor, and an ammeter that reads 85 mA. Show the direction of the current using conventional rules, and indicate the positive terminal of the battery</w:t>
      </w:r>
    </w:p>
    <w:p w14:paraId="026F9988"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Add a voltmeter to measure the potential difference across the resistors in the previous two problems. Label the voltmeters.</w:t>
      </w:r>
    </w:p>
    <w:p w14:paraId="0E61B127"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Draw a circuit using a battery, a lamp, a potentiometer to adjust the lamp’s brightness, and an on-off switch.</w:t>
      </w:r>
    </w:p>
    <w:p w14:paraId="54D5E83B"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An automobile panel lamp with a resistance of 33 Ω is placed across the battery shown in Figure 11. What is the current through the circuit?</w:t>
      </w:r>
    </w:p>
    <w:p w14:paraId="2D3AFFB8" w14:textId="02F35ABA" w:rsidR="009D14E8" w:rsidRDefault="009D14E8" w:rsidP="009D14E8">
      <w:pPr>
        <w:pStyle w:val="ListParagraph"/>
        <w:spacing w:after="160" w:line="256" w:lineRule="auto"/>
        <w:ind w:left="1440"/>
        <w:rPr>
          <w:rFonts w:asciiTheme="minorHAnsi" w:hAnsiTheme="minorHAnsi"/>
          <w:color w:val="002060"/>
          <w:sz w:val="22"/>
        </w:rPr>
      </w:pPr>
      <w:r>
        <w:rPr>
          <w:noProof/>
        </w:rPr>
        <w:drawing>
          <wp:inline distT="0" distB="0" distL="0" distR="0" wp14:anchorId="2622B01B" wp14:editId="6D9989B8">
            <wp:extent cx="1166376" cy="810883"/>
            <wp:effectExtent l="0" t="0" r="0" b="8890"/>
            <wp:docPr id="4" name="Picture 4" descr="http://esolutions.mcgraw-hill.com/GetCogneroMedia.ashx?id=33%3A%251F%2501%250AX%250CN%251FL%2502%251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solutions.mcgraw-hill.com/GetCogneroMedia.ashx?id=33%3A%251F%2501%250AX%250CN%251FL%2502%251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8908" cy="819596"/>
                    </a:xfrm>
                    <a:prstGeom prst="rect">
                      <a:avLst/>
                    </a:prstGeom>
                    <a:noFill/>
                    <a:ln>
                      <a:noFill/>
                    </a:ln>
                  </pic:spPr>
                </pic:pic>
              </a:graphicData>
            </a:graphic>
          </wp:inline>
        </w:drawing>
      </w:r>
    </w:p>
    <w:p w14:paraId="4B70F8FB"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 xml:space="preserve">A 75-W lamp is connected to 125 V. </w:t>
      </w:r>
    </w:p>
    <w:p w14:paraId="480C856E" w14:textId="77777777" w:rsidR="009D14E8" w:rsidRDefault="009D14E8" w:rsidP="009D14E8">
      <w:pPr>
        <w:pStyle w:val="ListParagraph"/>
        <w:spacing w:after="160" w:line="256" w:lineRule="auto"/>
        <w:ind w:firstLine="720"/>
        <w:rPr>
          <w:rFonts w:asciiTheme="minorHAnsi" w:hAnsiTheme="minorHAnsi"/>
          <w:color w:val="002060"/>
          <w:sz w:val="22"/>
        </w:rPr>
      </w:pPr>
      <w:r>
        <w:rPr>
          <w:rFonts w:asciiTheme="minorHAnsi" w:hAnsiTheme="minorHAnsi"/>
          <w:color w:val="002060"/>
          <w:sz w:val="22"/>
        </w:rPr>
        <w:t>a. What is the current through the lamp?</w:t>
      </w:r>
    </w:p>
    <w:p w14:paraId="2367BB68" w14:textId="77777777" w:rsidR="009D14E8" w:rsidRDefault="009D14E8" w:rsidP="009D14E8">
      <w:pPr>
        <w:pStyle w:val="ListParagraph"/>
        <w:spacing w:after="160" w:line="256" w:lineRule="auto"/>
        <w:ind w:firstLine="720"/>
        <w:rPr>
          <w:rFonts w:asciiTheme="minorHAnsi" w:hAnsiTheme="minorHAnsi"/>
          <w:color w:val="002060"/>
          <w:sz w:val="22"/>
        </w:rPr>
      </w:pPr>
      <w:r>
        <w:rPr>
          <w:rFonts w:asciiTheme="minorHAnsi" w:hAnsiTheme="minorHAnsi"/>
          <w:color w:val="002060"/>
          <w:sz w:val="22"/>
        </w:rPr>
        <w:t>b. What is the resistance of the lamp?</w:t>
      </w:r>
    </w:p>
    <w:p w14:paraId="5D8D5494"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Joe states that because R = ΔV /I, if he increases the voltage, the resistance will increase. Is Joe correct? Explain.</w:t>
      </w:r>
    </w:p>
    <w:p w14:paraId="11F29CC4"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A circuit has 12 Ω of resistance and is connected to a 12-V battery. Determine the change in power if the resistance decreases to 9.0 Ω.</w:t>
      </w:r>
    </w:p>
    <w:p w14:paraId="2374CD5E"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A circuit transforms 2.2×103 J of energy when it is operated for 3.0 min. Determine the amount of energy it will transform when it is operated for 1 h.</w:t>
      </w:r>
    </w:p>
    <w:p w14:paraId="52F75189" w14:textId="77777777" w:rsidR="009D14E8" w:rsidRDefault="009D14E8" w:rsidP="009D14E8">
      <w:pPr>
        <w:spacing w:after="160" w:line="256" w:lineRule="auto"/>
        <w:rPr>
          <w:rFonts w:asciiTheme="minorHAnsi" w:hAnsiTheme="minorHAnsi"/>
          <w:color w:val="002060"/>
          <w:sz w:val="22"/>
          <w:u w:val="single"/>
        </w:rPr>
      </w:pPr>
      <w:r>
        <w:rPr>
          <w:rFonts w:asciiTheme="minorHAnsi" w:hAnsiTheme="minorHAnsi"/>
          <w:color w:val="002060"/>
          <w:sz w:val="22"/>
          <w:u w:val="single"/>
        </w:rPr>
        <w:t>Section 22.2 – Currents</w:t>
      </w:r>
    </w:p>
    <w:p w14:paraId="74FFCC0F" w14:textId="77777777" w:rsidR="009D14E8" w:rsidRDefault="009D14E8" w:rsidP="009D14E8">
      <w:pPr>
        <w:pStyle w:val="ListParagraph"/>
        <w:numPr>
          <w:ilvl w:val="0"/>
          <w:numId w:val="24"/>
        </w:numPr>
        <w:spacing w:after="160" w:line="256" w:lineRule="auto"/>
        <w:rPr>
          <w:rFonts w:asciiTheme="minorHAnsi" w:hAnsiTheme="minorHAnsi"/>
          <w:color w:val="002060"/>
          <w:sz w:val="22"/>
        </w:rPr>
      </w:pPr>
      <w:r>
        <w:rPr>
          <w:rFonts w:asciiTheme="minorHAnsi" w:hAnsiTheme="minorHAnsi"/>
          <w:color w:val="002060"/>
          <w:sz w:val="22"/>
        </w:rPr>
        <w:t xml:space="preserve">A 15-Ω electric heater operates on a 120-V outlet. </w:t>
      </w:r>
    </w:p>
    <w:p w14:paraId="14444CBE" w14:textId="77777777" w:rsidR="009D14E8" w:rsidRDefault="009D14E8" w:rsidP="009D14E8">
      <w:pPr>
        <w:pStyle w:val="ListParagraph"/>
        <w:spacing w:after="160" w:line="256" w:lineRule="auto"/>
        <w:ind w:firstLine="720"/>
        <w:rPr>
          <w:rFonts w:asciiTheme="minorHAnsi" w:hAnsiTheme="minorHAnsi"/>
          <w:color w:val="002060"/>
          <w:sz w:val="22"/>
        </w:rPr>
      </w:pPr>
      <w:r>
        <w:rPr>
          <w:rFonts w:asciiTheme="minorHAnsi" w:hAnsiTheme="minorHAnsi"/>
          <w:color w:val="002060"/>
          <w:sz w:val="22"/>
        </w:rPr>
        <w:t xml:space="preserve">a. What is the current through the heater? </w:t>
      </w:r>
    </w:p>
    <w:p w14:paraId="1B40E114" w14:textId="77777777" w:rsidR="009D14E8" w:rsidRDefault="009D14E8" w:rsidP="009D14E8">
      <w:pPr>
        <w:pStyle w:val="ListParagraph"/>
        <w:spacing w:after="160" w:line="256" w:lineRule="auto"/>
        <w:ind w:firstLine="720"/>
        <w:rPr>
          <w:rFonts w:asciiTheme="minorHAnsi" w:hAnsiTheme="minorHAnsi"/>
          <w:color w:val="002060"/>
          <w:sz w:val="22"/>
        </w:rPr>
      </w:pPr>
      <w:r>
        <w:rPr>
          <w:rFonts w:asciiTheme="minorHAnsi" w:hAnsiTheme="minorHAnsi"/>
          <w:color w:val="002060"/>
          <w:sz w:val="22"/>
        </w:rPr>
        <w:t xml:space="preserve">b. How much energy is used by the heater in 30.0 s? c. How much thermal energy is liberated in this time?   </w:t>
      </w:r>
    </w:p>
    <w:p w14:paraId="23077DC1" w14:textId="77777777" w:rsidR="009D14E8" w:rsidRDefault="009D14E8" w:rsidP="009D14E8">
      <w:pPr>
        <w:pStyle w:val="ListParagraph"/>
        <w:numPr>
          <w:ilvl w:val="0"/>
          <w:numId w:val="24"/>
        </w:numPr>
        <w:spacing w:after="160" w:line="256" w:lineRule="auto"/>
        <w:rPr>
          <w:rFonts w:asciiTheme="minorHAnsi" w:hAnsiTheme="minorHAnsi"/>
          <w:color w:val="002060"/>
          <w:sz w:val="22"/>
        </w:rPr>
      </w:pPr>
      <w:r>
        <w:rPr>
          <w:rFonts w:asciiTheme="minorHAnsi" w:hAnsiTheme="minorHAnsi"/>
          <w:color w:val="002060"/>
          <w:sz w:val="22"/>
        </w:rPr>
        <w:t xml:space="preserve"> A 39-Ω resistor is connected across a 45-V battery. </w:t>
      </w:r>
    </w:p>
    <w:p w14:paraId="71702582" w14:textId="77777777" w:rsidR="009D14E8" w:rsidRDefault="009D14E8" w:rsidP="009D14E8">
      <w:pPr>
        <w:pStyle w:val="ListParagraph"/>
        <w:spacing w:after="160" w:line="256" w:lineRule="auto"/>
        <w:ind w:firstLine="720"/>
        <w:rPr>
          <w:rFonts w:asciiTheme="minorHAnsi" w:hAnsiTheme="minorHAnsi"/>
          <w:color w:val="002060"/>
          <w:sz w:val="22"/>
        </w:rPr>
      </w:pPr>
      <w:r>
        <w:rPr>
          <w:rFonts w:asciiTheme="minorHAnsi" w:hAnsiTheme="minorHAnsi"/>
          <w:color w:val="002060"/>
          <w:sz w:val="22"/>
        </w:rPr>
        <w:t xml:space="preserve">a. What is the current in the circuit? </w:t>
      </w:r>
    </w:p>
    <w:p w14:paraId="765BE89B" w14:textId="77777777" w:rsidR="009D14E8" w:rsidRDefault="009D14E8" w:rsidP="009D14E8">
      <w:pPr>
        <w:pStyle w:val="ListParagraph"/>
        <w:spacing w:after="160" w:line="256" w:lineRule="auto"/>
        <w:ind w:firstLine="720"/>
        <w:rPr>
          <w:rFonts w:asciiTheme="minorHAnsi" w:hAnsiTheme="minorHAnsi"/>
          <w:color w:val="002060"/>
          <w:sz w:val="22"/>
        </w:rPr>
      </w:pPr>
      <w:r>
        <w:rPr>
          <w:rFonts w:asciiTheme="minorHAnsi" w:hAnsiTheme="minorHAnsi"/>
          <w:color w:val="002060"/>
          <w:sz w:val="22"/>
        </w:rPr>
        <w:t>b. How much energy is used by the resistor in 5.0 min?</w:t>
      </w:r>
    </w:p>
    <w:p w14:paraId="3EF7703B" w14:textId="77777777" w:rsidR="009D14E8" w:rsidRDefault="009D14E8" w:rsidP="009D14E8">
      <w:pPr>
        <w:pStyle w:val="ListParagraph"/>
        <w:numPr>
          <w:ilvl w:val="0"/>
          <w:numId w:val="24"/>
        </w:numPr>
        <w:spacing w:after="160" w:line="256" w:lineRule="auto"/>
        <w:rPr>
          <w:rFonts w:asciiTheme="minorHAnsi" w:hAnsiTheme="minorHAnsi"/>
          <w:color w:val="002060"/>
          <w:sz w:val="22"/>
        </w:rPr>
      </w:pPr>
      <w:r>
        <w:rPr>
          <w:rFonts w:asciiTheme="minorHAnsi" w:hAnsiTheme="minorHAnsi"/>
          <w:color w:val="002060"/>
          <w:sz w:val="22"/>
        </w:rPr>
        <w:t xml:space="preserve">A 100.0-W lightbulb is 22 percent efficient. This means that 22 percent of the electrical energy is transformed to radiant energy. </w:t>
      </w:r>
    </w:p>
    <w:p w14:paraId="35994CE5" w14:textId="77777777" w:rsidR="009D14E8" w:rsidRDefault="009D14E8" w:rsidP="009D14E8">
      <w:pPr>
        <w:pStyle w:val="ListParagraph"/>
        <w:spacing w:after="160" w:line="256" w:lineRule="auto"/>
        <w:ind w:firstLine="720"/>
        <w:rPr>
          <w:rFonts w:asciiTheme="minorHAnsi" w:hAnsiTheme="minorHAnsi"/>
          <w:color w:val="002060"/>
          <w:sz w:val="22"/>
        </w:rPr>
      </w:pPr>
      <w:r>
        <w:rPr>
          <w:rFonts w:asciiTheme="minorHAnsi" w:hAnsiTheme="minorHAnsi"/>
          <w:color w:val="002060"/>
          <w:sz w:val="22"/>
        </w:rPr>
        <w:t xml:space="preserve">a. How many joules does the lightbulb transform into radiant energy each minute it is in operation? </w:t>
      </w:r>
    </w:p>
    <w:p w14:paraId="5527AF47" w14:textId="77777777" w:rsidR="009D14E8" w:rsidRDefault="009D14E8" w:rsidP="009D14E8">
      <w:pPr>
        <w:pStyle w:val="ListParagraph"/>
        <w:spacing w:after="160" w:line="256" w:lineRule="auto"/>
        <w:ind w:firstLine="720"/>
        <w:rPr>
          <w:rFonts w:asciiTheme="minorHAnsi" w:hAnsiTheme="minorHAnsi"/>
          <w:color w:val="002060"/>
          <w:sz w:val="22"/>
        </w:rPr>
      </w:pPr>
      <w:r>
        <w:rPr>
          <w:rFonts w:asciiTheme="minorHAnsi" w:hAnsiTheme="minorHAnsi"/>
          <w:color w:val="002060"/>
          <w:sz w:val="22"/>
        </w:rPr>
        <w:t>b. How many joules of thermal energy does the lightbulb output each minute?</w:t>
      </w:r>
    </w:p>
    <w:p w14:paraId="6E7C1892" w14:textId="77777777" w:rsidR="009D14E8" w:rsidRDefault="009D14E8" w:rsidP="009D14E8">
      <w:pPr>
        <w:pStyle w:val="ListParagraph"/>
        <w:numPr>
          <w:ilvl w:val="0"/>
          <w:numId w:val="24"/>
        </w:numPr>
        <w:spacing w:after="160" w:line="256" w:lineRule="auto"/>
        <w:rPr>
          <w:rFonts w:asciiTheme="minorHAnsi" w:hAnsiTheme="minorHAnsi"/>
          <w:color w:val="002060"/>
          <w:sz w:val="22"/>
        </w:rPr>
      </w:pPr>
      <w:r>
        <w:rPr>
          <w:rFonts w:asciiTheme="minorHAnsi" w:hAnsiTheme="minorHAnsi"/>
          <w:color w:val="002060"/>
          <w:sz w:val="22"/>
        </w:rPr>
        <w:t xml:space="preserve">The resistance of an electric stove element at operating temperature is 11 Ω. </w:t>
      </w:r>
    </w:p>
    <w:p w14:paraId="29C79AD1" w14:textId="77777777" w:rsidR="009D14E8" w:rsidRDefault="009D14E8" w:rsidP="009D14E8">
      <w:pPr>
        <w:pStyle w:val="ListParagraph"/>
        <w:spacing w:after="160" w:line="256" w:lineRule="auto"/>
        <w:ind w:left="1440"/>
        <w:rPr>
          <w:rFonts w:asciiTheme="minorHAnsi" w:hAnsiTheme="minorHAnsi"/>
          <w:color w:val="002060"/>
          <w:sz w:val="22"/>
        </w:rPr>
      </w:pPr>
      <w:r>
        <w:rPr>
          <w:rFonts w:asciiTheme="minorHAnsi" w:hAnsiTheme="minorHAnsi"/>
          <w:color w:val="002060"/>
          <w:sz w:val="22"/>
        </w:rPr>
        <w:t>a. If 220 V are applied across it, what is the current through the stove element? b. How much energy does the element transform to thermal energy in 30.0 s? c. The element is used to heat a kettle containing 1.20 kg of water. Assume 65 percent of the thermal energy is absorbed by the water. What is the water’s increase in temperature during the 30.0 s?</w:t>
      </w:r>
    </w:p>
    <w:p w14:paraId="698B0E7A" w14:textId="77777777" w:rsidR="009D14E8" w:rsidRDefault="009D14E8" w:rsidP="009D14E8">
      <w:pPr>
        <w:pStyle w:val="ListParagraph"/>
        <w:numPr>
          <w:ilvl w:val="0"/>
          <w:numId w:val="24"/>
        </w:numPr>
        <w:spacing w:after="160" w:line="256" w:lineRule="auto"/>
        <w:rPr>
          <w:rFonts w:asciiTheme="minorHAnsi" w:hAnsiTheme="minorHAnsi"/>
          <w:color w:val="002060"/>
          <w:sz w:val="22"/>
        </w:rPr>
      </w:pPr>
      <w:r>
        <w:rPr>
          <w:rFonts w:asciiTheme="minorHAnsi" w:hAnsiTheme="minorHAnsi"/>
          <w:color w:val="002060"/>
          <w:sz w:val="22"/>
        </w:rPr>
        <w:t>A 120-V water heater takes 2.2 h to heat a given volume of water to a certain temperature. How long would a 240-V unit operating with the same current take to accomplish the same task?</w:t>
      </w:r>
    </w:p>
    <w:p w14:paraId="16B75443" w14:textId="77777777" w:rsidR="009D14E8" w:rsidRDefault="009D14E8" w:rsidP="009D14E8">
      <w:pPr>
        <w:pStyle w:val="ListParagraph"/>
        <w:numPr>
          <w:ilvl w:val="0"/>
          <w:numId w:val="24"/>
        </w:numPr>
        <w:spacing w:after="160" w:line="256" w:lineRule="auto"/>
        <w:rPr>
          <w:rFonts w:asciiTheme="minorHAnsi" w:hAnsiTheme="minorHAnsi"/>
          <w:color w:val="002060"/>
          <w:sz w:val="22"/>
        </w:rPr>
      </w:pPr>
      <w:r>
        <w:rPr>
          <w:rFonts w:asciiTheme="minorHAnsi" w:hAnsiTheme="minorHAnsi"/>
          <w:color w:val="002060"/>
          <w:sz w:val="22"/>
        </w:rPr>
        <w:t>An electric space heater draws 15.0 A from a 120-V source. It is operated, on the average, for 5.0 h each day.</w:t>
      </w:r>
    </w:p>
    <w:p w14:paraId="12283E13" w14:textId="77777777" w:rsidR="009D14E8" w:rsidRDefault="009D14E8" w:rsidP="009D14E8">
      <w:pPr>
        <w:pStyle w:val="ListParagraph"/>
        <w:spacing w:after="160" w:line="256" w:lineRule="auto"/>
        <w:ind w:firstLine="720"/>
        <w:rPr>
          <w:rFonts w:asciiTheme="minorHAnsi" w:hAnsiTheme="minorHAnsi"/>
          <w:color w:val="002060"/>
          <w:sz w:val="22"/>
        </w:rPr>
      </w:pPr>
      <w:r>
        <w:rPr>
          <w:rFonts w:asciiTheme="minorHAnsi" w:hAnsiTheme="minorHAnsi"/>
          <w:color w:val="002060"/>
          <w:sz w:val="22"/>
        </w:rPr>
        <w:t xml:space="preserve">a. How much power does the heater use? </w:t>
      </w:r>
    </w:p>
    <w:p w14:paraId="2CE20711" w14:textId="77777777" w:rsidR="009D14E8" w:rsidRDefault="009D14E8" w:rsidP="009D14E8">
      <w:pPr>
        <w:pStyle w:val="ListParagraph"/>
        <w:spacing w:after="160" w:line="256" w:lineRule="auto"/>
        <w:ind w:left="1440"/>
        <w:rPr>
          <w:rFonts w:asciiTheme="minorHAnsi" w:hAnsiTheme="minorHAnsi"/>
          <w:color w:val="002060"/>
          <w:sz w:val="22"/>
        </w:rPr>
      </w:pPr>
      <w:r>
        <w:rPr>
          <w:rFonts w:asciiTheme="minorHAnsi" w:hAnsiTheme="minorHAnsi"/>
          <w:color w:val="002060"/>
          <w:sz w:val="22"/>
        </w:rPr>
        <w:t>b. How much energy in kWh does it consume in 30 days? c. At $0.12 per kWh, how much does it cost to operate the heater for 30 days?</w:t>
      </w:r>
    </w:p>
    <w:p w14:paraId="7635D86F" w14:textId="77777777" w:rsidR="009D14E8" w:rsidRDefault="009D14E8" w:rsidP="009D14E8">
      <w:pPr>
        <w:pStyle w:val="ListParagraph"/>
        <w:numPr>
          <w:ilvl w:val="0"/>
          <w:numId w:val="24"/>
        </w:numPr>
        <w:spacing w:after="160" w:line="256" w:lineRule="auto"/>
        <w:rPr>
          <w:rFonts w:asciiTheme="minorHAnsi" w:hAnsiTheme="minorHAnsi"/>
          <w:color w:val="002060"/>
          <w:sz w:val="22"/>
        </w:rPr>
      </w:pPr>
      <w:r>
        <w:rPr>
          <w:rFonts w:asciiTheme="minorHAnsi" w:hAnsiTheme="minorHAnsi"/>
          <w:color w:val="002060"/>
          <w:sz w:val="22"/>
        </w:rPr>
        <w:t xml:space="preserve">A digital clock has a resistance of 12,000 Ω and is plugged into a 115-V outlet. </w:t>
      </w:r>
    </w:p>
    <w:p w14:paraId="0ABD228C" w14:textId="77777777" w:rsidR="009D14E8" w:rsidRDefault="009D14E8" w:rsidP="009D14E8">
      <w:pPr>
        <w:pStyle w:val="ListParagraph"/>
        <w:spacing w:after="160" w:line="256" w:lineRule="auto"/>
        <w:ind w:firstLine="720"/>
        <w:rPr>
          <w:rFonts w:asciiTheme="minorHAnsi" w:hAnsiTheme="minorHAnsi"/>
          <w:color w:val="002060"/>
          <w:sz w:val="22"/>
        </w:rPr>
      </w:pPr>
      <w:r>
        <w:rPr>
          <w:rFonts w:asciiTheme="minorHAnsi" w:hAnsiTheme="minorHAnsi"/>
          <w:color w:val="002060"/>
          <w:sz w:val="22"/>
        </w:rPr>
        <w:t xml:space="preserve">a. How much current does it draw? </w:t>
      </w:r>
    </w:p>
    <w:p w14:paraId="14E31108" w14:textId="77777777" w:rsidR="009D14E8" w:rsidRDefault="009D14E8" w:rsidP="009D14E8">
      <w:pPr>
        <w:pStyle w:val="ListParagraph"/>
        <w:spacing w:after="160" w:line="256" w:lineRule="auto"/>
        <w:ind w:left="1440"/>
        <w:rPr>
          <w:rFonts w:asciiTheme="minorHAnsi" w:hAnsiTheme="minorHAnsi"/>
          <w:color w:val="002060"/>
          <w:sz w:val="22"/>
        </w:rPr>
      </w:pPr>
      <w:r>
        <w:rPr>
          <w:rFonts w:asciiTheme="minorHAnsi" w:hAnsiTheme="minorHAnsi"/>
          <w:color w:val="002060"/>
          <w:sz w:val="22"/>
        </w:rPr>
        <w:t>b. How much power does it use? c. If the owner of the clock pays $0.12 per kWh, how much does it cost to operate the clock for 30 days?</w:t>
      </w:r>
    </w:p>
    <w:p w14:paraId="66110DE9" w14:textId="77777777" w:rsidR="009D14E8" w:rsidRDefault="009D14E8" w:rsidP="009D14E8">
      <w:pPr>
        <w:pStyle w:val="ListParagraph"/>
        <w:numPr>
          <w:ilvl w:val="0"/>
          <w:numId w:val="24"/>
        </w:numPr>
        <w:spacing w:after="160" w:line="256" w:lineRule="auto"/>
        <w:rPr>
          <w:rFonts w:asciiTheme="minorHAnsi" w:hAnsiTheme="minorHAnsi"/>
          <w:color w:val="002060"/>
          <w:sz w:val="22"/>
        </w:rPr>
      </w:pPr>
      <w:r>
        <w:rPr>
          <w:rFonts w:asciiTheme="minorHAnsi" w:hAnsiTheme="minorHAnsi"/>
          <w:color w:val="002060"/>
          <w:sz w:val="22"/>
        </w:rPr>
        <w:t xml:space="preserve">An automotive battery can deliver 55 A at 12 V for 1.0 h and requires 1.3 times as much energy for recharge due to its less-than-perfect efficiency. How long will it take to charge the battery using a current of 7.5 A? Assume the charging voltage is the same as the discharging voltage. </w:t>
      </w:r>
    </w:p>
    <w:p w14:paraId="374F91B7" w14:textId="77777777" w:rsidR="009D14E8" w:rsidRDefault="009D14E8" w:rsidP="009D14E8">
      <w:pPr>
        <w:pStyle w:val="ListParagraph"/>
        <w:numPr>
          <w:ilvl w:val="0"/>
          <w:numId w:val="24"/>
        </w:numPr>
        <w:spacing w:after="160" w:line="256" w:lineRule="auto"/>
        <w:rPr>
          <w:rFonts w:asciiTheme="minorHAnsi" w:hAnsiTheme="minorHAnsi"/>
          <w:color w:val="002060"/>
          <w:sz w:val="22"/>
        </w:rPr>
      </w:pPr>
      <w:r>
        <w:rPr>
          <w:rFonts w:asciiTheme="minorHAnsi" w:hAnsiTheme="minorHAnsi"/>
          <w:color w:val="002060"/>
          <w:sz w:val="22"/>
        </w:rPr>
        <w:t>A car engine drives a generator, which transfers electrical energy to the car’s battery. The headlamps use the energy stored in the car battery to produce light. List the forms of energy in these three operations.</w:t>
      </w:r>
    </w:p>
    <w:p w14:paraId="0295ECCE" w14:textId="77777777" w:rsidR="009D14E8" w:rsidRDefault="009D14E8" w:rsidP="009D14E8">
      <w:pPr>
        <w:pStyle w:val="ListParagraph"/>
        <w:numPr>
          <w:ilvl w:val="0"/>
          <w:numId w:val="24"/>
        </w:numPr>
        <w:spacing w:after="160" w:line="256" w:lineRule="auto"/>
        <w:rPr>
          <w:rFonts w:asciiTheme="minorHAnsi" w:hAnsiTheme="minorHAnsi"/>
          <w:color w:val="002060"/>
          <w:sz w:val="22"/>
        </w:rPr>
      </w:pPr>
      <w:r>
        <w:rPr>
          <w:rFonts w:asciiTheme="minorHAnsi" w:hAnsiTheme="minorHAnsi"/>
          <w:color w:val="002060"/>
          <w:sz w:val="22"/>
        </w:rPr>
        <w:t>A hair dryer operating from 120 V has two settings, hot and warm. In which setting is the resistance likely to be smaller? Why?</w:t>
      </w:r>
    </w:p>
    <w:p w14:paraId="4CAA4DB6" w14:textId="77777777" w:rsidR="009D14E8" w:rsidRDefault="009D14E8" w:rsidP="009D14E8">
      <w:pPr>
        <w:pStyle w:val="ListParagraph"/>
        <w:numPr>
          <w:ilvl w:val="0"/>
          <w:numId w:val="24"/>
        </w:numPr>
        <w:spacing w:after="160" w:line="256" w:lineRule="auto"/>
        <w:rPr>
          <w:rFonts w:asciiTheme="minorHAnsi" w:hAnsiTheme="minorHAnsi"/>
          <w:color w:val="002060"/>
          <w:sz w:val="22"/>
        </w:rPr>
      </w:pPr>
      <w:r>
        <w:rPr>
          <w:rFonts w:asciiTheme="minorHAnsi" w:hAnsiTheme="minorHAnsi"/>
          <w:color w:val="002060"/>
          <w:sz w:val="22"/>
        </w:rPr>
        <w:t>Why would an electric range and an electric hot-water heater be connected to a 240-V circuit rather than a 120-V circuit?</w:t>
      </w:r>
    </w:p>
    <w:p w14:paraId="3C7425C6" w14:textId="77777777" w:rsidR="009D14E8" w:rsidRDefault="009D14E8" w:rsidP="009D14E8">
      <w:pPr>
        <w:pStyle w:val="ListParagraph"/>
        <w:numPr>
          <w:ilvl w:val="0"/>
          <w:numId w:val="24"/>
        </w:numPr>
        <w:spacing w:after="160" w:line="256" w:lineRule="auto"/>
        <w:rPr>
          <w:rFonts w:asciiTheme="minorHAnsi" w:hAnsiTheme="minorHAnsi"/>
          <w:color w:val="002060"/>
          <w:sz w:val="22"/>
        </w:rPr>
      </w:pPr>
      <w:r>
        <w:rPr>
          <w:rFonts w:asciiTheme="minorHAnsi" w:hAnsiTheme="minorHAnsi"/>
          <w:color w:val="002060"/>
          <w:sz w:val="22"/>
        </w:rPr>
        <w:t> A consumer uses 3098 kWh in 29 days. The utility company charges $0.077592 per kWh for the electricity plus $0.029998 per kWh for the distribution of the electricity. What is the consumer’s electric bill for the 29 days?</w:t>
      </w:r>
    </w:p>
    <w:p w14:paraId="4ED9E190" w14:textId="77777777" w:rsidR="009D14E8" w:rsidRDefault="009D14E8" w:rsidP="009D14E8">
      <w:pPr>
        <w:pStyle w:val="ListParagraph"/>
        <w:numPr>
          <w:ilvl w:val="0"/>
          <w:numId w:val="24"/>
        </w:numPr>
        <w:spacing w:after="160" w:line="256" w:lineRule="auto"/>
        <w:rPr>
          <w:rFonts w:asciiTheme="minorHAnsi" w:hAnsiTheme="minorHAnsi"/>
          <w:color w:val="002060"/>
          <w:sz w:val="22"/>
        </w:rPr>
      </w:pPr>
      <w:r>
        <w:rPr>
          <w:rFonts w:asciiTheme="minorHAnsi" w:hAnsiTheme="minorHAnsi"/>
          <w:color w:val="002060"/>
          <w:sz w:val="22"/>
        </w:rPr>
        <w:t>Resistance and Power A toaster is connected to the circuit shown in Figure 18.</w:t>
      </w:r>
    </w:p>
    <w:p w14:paraId="17AF39D7" w14:textId="77777777" w:rsidR="009D14E8" w:rsidRDefault="009D14E8" w:rsidP="009D14E8">
      <w:pPr>
        <w:pStyle w:val="ListParagraph"/>
        <w:spacing w:after="160" w:line="256" w:lineRule="auto"/>
        <w:ind w:firstLine="720"/>
        <w:rPr>
          <w:rFonts w:asciiTheme="minorHAnsi" w:hAnsiTheme="minorHAnsi"/>
          <w:color w:val="002060"/>
          <w:sz w:val="22"/>
        </w:rPr>
      </w:pPr>
      <w:r>
        <w:rPr>
          <w:rFonts w:asciiTheme="minorHAnsi" w:hAnsiTheme="minorHAnsi"/>
          <w:color w:val="002060"/>
          <w:sz w:val="22"/>
        </w:rPr>
        <w:t xml:space="preserve">a. What is the resistance of the toaster? </w:t>
      </w:r>
    </w:p>
    <w:p w14:paraId="384AAF7E" w14:textId="77777777" w:rsidR="009D14E8" w:rsidRDefault="009D14E8" w:rsidP="009D14E8">
      <w:pPr>
        <w:pStyle w:val="ListParagraph"/>
        <w:spacing w:after="160" w:line="256" w:lineRule="auto"/>
        <w:ind w:firstLine="720"/>
        <w:rPr>
          <w:rFonts w:asciiTheme="minorHAnsi" w:hAnsiTheme="minorHAnsi"/>
          <w:color w:val="002060"/>
          <w:sz w:val="22"/>
        </w:rPr>
      </w:pPr>
      <w:r>
        <w:rPr>
          <w:rFonts w:asciiTheme="minorHAnsi" w:hAnsiTheme="minorHAnsi"/>
          <w:color w:val="002060"/>
          <w:sz w:val="22"/>
        </w:rPr>
        <w:t>b. At what rate does the toaster transform energy?</w:t>
      </w:r>
    </w:p>
    <w:p w14:paraId="243B4C11" w14:textId="1B7B1BE7" w:rsidR="009D14E8" w:rsidRDefault="009D14E8" w:rsidP="009D14E8">
      <w:pPr>
        <w:pStyle w:val="ListParagraph"/>
        <w:spacing w:after="160" w:line="256" w:lineRule="auto"/>
        <w:ind w:firstLine="720"/>
        <w:rPr>
          <w:rFonts w:asciiTheme="minorHAnsi" w:hAnsiTheme="minorHAnsi"/>
          <w:color w:val="002060"/>
          <w:sz w:val="22"/>
        </w:rPr>
      </w:pPr>
      <w:r>
        <w:rPr>
          <w:noProof/>
        </w:rPr>
        <w:drawing>
          <wp:inline distT="0" distB="0" distL="0" distR="0" wp14:anchorId="1BCACF22" wp14:editId="45C93916">
            <wp:extent cx="929776" cy="888520"/>
            <wp:effectExtent l="0" t="0" r="3810" b="6985"/>
            <wp:docPr id="2" name="Picture 2" descr="http://esolutions.mcgraw-hill.com/GetCogneroMedia.ashx?id=69%3ACe%251C%250B%2509DKkFt%25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solutions.mcgraw-hill.com/GetCogneroMedia.ashx?id=69%3ACe%251C%250B%2509DKkFt%255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724" cy="892293"/>
                    </a:xfrm>
                    <a:prstGeom prst="rect">
                      <a:avLst/>
                    </a:prstGeom>
                    <a:noFill/>
                    <a:ln>
                      <a:noFill/>
                    </a:ln>
                  </pic:spPr>
                </pic:pic>
              </a:graphicData>
            </a:graphic>
          </wp:inline>
        </w:drawing>
      </w:r>
    </w:p>
    <w:p w14:paraId="7ABA82FB" w14:textId="72AFED26" w:rsidR="00520684" w:rsidRDefault="00520684" w:rsidP="009D14E8">
      <w:pPr>
        <w:spacing w:after="160" w:line="256" w:lineRule="auto"/>
        <w:rPr>
          <w:rFonts w:ascii="Candara" w:hAnsi="Candara"/>
          <w:b/>
          <w:color w:val="FF15E3"/>
        </w:rPr>
      </w:pPr>
    </w:p>
    <w:sectPr w:rsidR="00520684" w:rsidSect="0060494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2D63E" w14:textId="77777777" w:rsidR="00437B16" w:rsidRDefault="00437B16" w:rsidP="00AA3026">
      <w:r>
        <w:separator/>
      </w:r>
    </w:p>
  </w:endnote>
  <w:endnote w:type="continuationSeparator" w:id="0">
    <w:p w14:paraId="680D56CD" w14:textId="77777777" w:rsidR="00437B16" w:rsidRDefault="00437B16"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437B16"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BDB27" w14:textId="77777777" w:rsidR="00437B16" w:rsidRDefault="00437B16" w:rsidP="00AA3026">
      <w:r>
        <w:separator/>
      </w:r>
    </w:p>
  </w:footnote>
  <w:footnote w:type="continuationSeparator" w:id="0">
    <w:p w14:paraId="2845E0A5" w14:textId="77777777" w:rsidR="00437B16" w:rsidRDefault="00437B16"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5251"/>
    <w:multiLevelType w:val="hybridMultilevel"/>
    <w:tmpl w:val="75A49C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F8B0A45"/>
    <w:multiLevelType w:val="hybridMultilevel"/>
    <w:tmpl w:val="FFAE4A00"/>
    <w:lvl w:ilvl="0" w:tplc="0EA29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5358BA"/>
    <w:multiLevelType w:val="hybridMultilevel"/>
    <w:tmpl w:val="149A9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D0A4D"/>
    <w:multiLevelType w:val="hybridMultilevel"/>
    <w:tmpl w:val="53648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11D8B"/>
    <w:multiLevelType w:val="hybridMultilevel"/>
    <w:tmpl w:val="BEC2BFD6"/>
    <w:lvl w:ilvl="0" w:tplc="7116D4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5A42E3D"/>
    <w:multiLevelType w:val="hybridMultilevel"/>
    <w:tmpl w:val="52A60A46"/>
    <w:lvl w:ilvl="0" w:tplc="6BF878AA">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9F0AD718">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ECCFB9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016ABD2A">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8DB4B434">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A420F18C">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33442580">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256E3222">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AC84B35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9"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BC515D"/>
    <w:multiLevelType w:val="hybridMultilevel"/>
    <w:tmpl w:val="48983EB4"/>
    <w:lvl w:ilvl="0" w:tplc="E6701344">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8F2ADACE">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8A8EEBA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953A7EA8">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7D106718">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C928416">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B516A984">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9B5458DC">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60C61F28">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1" w15:restartNumberingAfterBreak="0">
    <w:nsid w:val="36675945"/>
    <w:multiLevelType w:val="hybridMultilevel"/>
    <w:tmpl w:val="33E2C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8317991"/>
    <w:multiLevelType w:val="hybridMultilevel"/>
    <w:tmpl w:val="FF842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0AF4D79"/>
    <w:multiLevelType w:val="hybridMultilevel"/>
    <w:tmpl w:val="7F708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B1B83"/>
    <w:multiLevelType w:val="hybridMultilevel"/>
    <w:tmpl w:val="C694B69E"/>
    <w:lvl w:ilvl="0" w:tplc="71F43E84">
      <w:start w:val="1"/>
      <w:numFmt w:val="lowerLetter"/>
      <w:lvlText w:val="%1)"/>
      <w:lvlJc w:val="left"/>
      <w:pPr>
        <w:ind w:left="2520" w:hanging="360"/>
      </w:pPr>
      <w:rPr>
        <w:rFont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EB54489"/>
    <w:multiLevelType w:val="hybridMultilevel"/>
    <w:tmpl w:val="F39EAF1C"/>
    <w:lvl w:ilvl="0" w:tplc="B1EE68E0">
      <w:start w:val="1"/>
      <w:numFmt w:val="lowerLetter"/>
      <w:lvlText w:val="%1)"/>
      <w:lvlJc w:val="left"/>
      <w:pPr>
        <w:ind w:left="2520" w:hanging="360"/>
      </w:pPr>
      <w:rPr>
        <w:rFonts w:hint="default"/>
        <w:b/>
        <w:color w:val="7030A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50F6FC7"/>
    <w:multiLevelType w:val="hybridMultilevel"/>
    <w:tmpl w:val="E0E40A12"/>
    <w:lvl w:ilvl="0" w:tplc="98F6C048">
      <w:start w:val="4"/>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45680F90">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A42E4C0">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573E6716">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469ADB60">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71FC5324">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1B7A913A">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E77C08A4">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E116C64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7" w15:restartNumberingAfterBreak="0">
    <w:nsid w:val="58464421"/>
    <w:multiLevelType w:val="hybridMultilevel"/>
    <w:tmpl w:val="7FAEC42E"/>
    <w:lvl w:ilvl="0" w:tplc="5B98719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DCD3BB6"/>
    <w:multiLevelType w:val="hybridMultilevel"/>
    <w:tmpl w:val="0346CBA6"/>
    <w:lvl w:ilvl="0" w:tplc="341EDAF8">
      <w:start w:val="1"/>
      <w:numFmt w:val="lowerLetter"/>
      <w:lvlText w:val="%1)"/>
      <w:lvlJc w:val="left"/>
      <w:pPr>
        <w:ind w:left="2520" w:hanging="360"/>
      </w:pPr>
      <w:rPr>
        <w:rFonts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89F73CD"/>
    <w:multiLevelType w:val="hybridMultilevel"/>
    <w:tmpl w:val="FFBED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BD52E2"/>
    <w:multiLevelType w:val="hybridMultilevel"/>
    <w:tmpl w:val="9DE046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15:restartNumberingAfterBreak="0">
    <w:nsid w:val="6CDA3EC4"/>
    <w:multiLevelType w:val="hybridMultilevel"/>
    <w:tmpl w:val="4BF8D48A"/>
    <w:lvl w:ilvl="0" w:tplc="5D26FE84">
      <w:start w:val="1"/>
      <w:numFmt w:val="bullet"/>
      <w:lvlText w:val="•"/>
      <w:lvlJc w:val="left"/>
      <w:pPr>
        <w:ind w:left="152"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BE905268">
      <w:start w:val="1"/>
      <w:numFmt w:val="bullet"/>
      <w:lvlText w:val="o"/>
      <w:lvlJc w:val="left"/>
      <w:pPr>
        <w:ind w:left="16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B1361A38">
      <w:start w:val="1"/>
      <w:numFmt w:val="bullet"/>
      <w:lvlText w:val="▪"/>
      <w:lvlJc w:val="left"/>
      <w:pPr>
        <w:ind w:left="24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2660B672">
      <w:start w:val="1"/>
      <w:numFmt w:val="bullet"/>
      <w:lvlText w:val="•"/>
      <w:lvlJc w:val="left"/>
      <w:pPr>
        <w:ind w:left="31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BF906ED6">
      <w:start w:val="1"/>
      <w:numFmt w:val="bullet"/>
      <w:lvlText w:val="o"/>
      <w:lvlJc w:val="left"/>
      <w:pPr>
        <w:ind w:left="38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FFED2E6">
      <w:start w:val="1"/>
      <w:numFmt w:val="bullet"/>
      <w:lvlText w:val="▪"/>
      <w:lvlJc w:val="left"/>
      <w:pPr>
        <w:ind w:left="45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6D04B2E8">
      <w:start w:val="1"/>
      <w:numFmt w:val="bullet"/>
      <w:lvlText w:val="•"/>
      <w:lvlJc w:val="left"/>
      <w:pPr>
        <w:ind w:left="52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FDA42A2A">
      <w:start w:val="1"/>
      <w:numFmt w:val="bullet"/>
      <w:lvlText w:val="o"/>
      <w:lvlJc w:val="left"/>
      <w:pPr>
        <w:ind w:left="60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DAA232B0">
      <w:start w:val="1"/>
      <w:numFmt w:val="bullet"/>
      <w:lvlText w:val="▪"/>
      <w:lvlJc w:val="left"/>
      <w:pPr>
        <w:ind w:left="67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22"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BE01A2"/>
    <w:multiLevelType w:val="hybridMultilevel"/>
    <w:tmpl w:val="A0EC297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9"/>
  </w:num>
  <w:num w:numId="2">
    <w:abstractNumId w:val="2"/>
  </w:num>
  <w:num w:numId="3">
    <w:abstractNumId w:val="22"/>
  </w:num>
  <w:num w:numId="4">
    <w:abstractNumId w:val="4"/>
  </w:num>
  <w:num w:numId="5">
    <w:abstractNumId w:val="3"/>
  </w:num>
  <w:num w:numId="6">
    <w:abstractNumId w:val="7"/>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9"/>
  </w:num>
  <w:num w:numId="14">
    <w:abstractNumId w:val="13"/>
  </w:num>
  <w:num w:numId="15">
    <w:abstractNumId w:val="5"/>
  </w:num>
  <w:num w:numId="16">
    <w:abstractNumId w:val="6"/>
  </w:num>
  <w:num w:numId="17">
    <w:abstractNumId w:val="1"/>
  </w:num>
  <w:num w:numId="18">
    <w:abstractNumId w:val="14"/>
  </w:num>
  <w:num w:numId="19">
    <w:abstractNumId w:val="17"/>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8"/>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04D72"/>
    <w:rsid w:val="00011DB9"/>
    <w:rsid w:val="00021479"/>
    <w:rsid w:val="000328B1"/>
    <w:rsid w:val="000348CD"/>
    <w:rsid w:val="000515D2"/>
    <w:rsid w:val="00057E21"/>
    <w:rsid w:val="000603D3"/>
    <w:rsid w:val="0006367D"/>
    <w:rsid w:val="00066670"/>
    <w:rsid w:val="00072402"/>
    <w:rsid w:val="00087E1F"/>
    <w:rsid w:val="00090167"/>
    <w:rsid w:val="00094C40"/>
    <w:rsid w:val="00096799"/>
    <w:rsid w:val="000B297D"/>
    <w:rsid w:val="000B4BFB"/>
    <w:rsid w:val="000B5309"/>
    <w:rsid w:val="000C2D89"/>
    <w:rsid w:val="000D19D2"/>
    <w:rsid w:val="000D4D58"/>
    <w:rsid w:val="000D5FD8"/>
    <w:rsid w:val="000E26C0"/>
    <w:rsid w:val="000E5493"/>
    <w:rsid w:val="000E7563"/>
    <w:rsid w:val="000F1B39"/>
    <w:rsid w:val="000F2635"/>
    <w:rsid w:val="000F4657"/>
    <w:rsid w:val="000F4E3B"/>
    <w:rsid w:val="000F6CE9"/>
    <w:rsid w:val="00103336"/>
    <w:rsid w:val="0012329E"/>
    <w:rsid w:val="00130525"/>
    <w:rsid w:val="00134C73"/>
    <w:rsid w:val="001378EA"/>
    <w:rsid w:val="00140C0D"/>
    <w:rsid w:val="00145D40"/>
    <w:rsid w:val="00147EED"/>
    <w:rsid w:val="00151750"/>
    <w:rsid w:val="00171291"/>
    <w:rsid w:val="00171F76"/>
    <w:rsid w:val="00186FDF"/>
    <w:rsid w:val="00191836"/>
    <w:rsid w:val="00196D81"/>
    <w:rsid w:val="001A2E73"/>
    <w:rsid w:val="001A3621"/>
    <w:rsid w:val="001B215C"/>
    <w:rsid w:val="001C0E62"/>
    <w:rsid w:val="001C16B7"/>
    <w:rsid w:val="001C776D"/>
    <w:rsid w:val="001D0277"/>
    <w:rsid w:val="001E13E9"/>
    <w:rsid w:val="001E76F6"/>
    <w:rsid w:val="00203BA1"/>
    <w:rsid w:val="00211FCB"/>
    <w:rsid w:val="00222BFB"/>
    <w:rsid w:val="00233E2E"/>
    <w:rsid w:val="00240EFF"/>
    <w:rsid w:val="00241584"/>
    <w:rsid w:val="00243680"/>
    <w:rsid w:val="00247D8F"/>
    <w:rsid w:val="00252457"/>
    <w:rsid w:val="00253FFD"/>
    <w:rsid w:val="00256106"/>
    <w:rsid w:val="002667CC"/>
    <w:rsid w:val="002701BD"/>
    <w:rsid w:val="00271B51"/>
    <w:rsid w:val="00282164"/>
    <w:rsid w:val="002A2F16"/>
    <w:rsid w:val="002A67FC"/>
    <w:rsid w:val="002B7E98"/>
    <w:rsid w:val="002C0FD4"/>
    <w:rsid w:val="002C1303"/>
    <w:rsid w:val="002C20D3"/>
    <w:rsid w:val="002D2D83"/>
    <w:rsid w:val="002D4039"/>
    <w:rsid w:val="002E0A11"/>
    <w:rsid w:val="002E2272"/>
    <w:rsid w:val="002E28DC"/>
    <w:rsid w:val="002E510A"/>
    <w:rsid w:val="00304245"/>
    <w:rsid w:val="00315E8F"/>
    <w:rsid w:val="00315F37"/>
    <w:rsid w:val="0031616C"/>
    <w:rsid w:val="00321E73"/>
    <w:rsid w:val="00325FCC"/>
    <w:rsid w:val="00334F1A"/>
    <w:rsid w:val="003422C1"/>
    <w:rsid w:val="00350F5F"/>
    <w:rsid w:val="00360ADA"/>
    <w:rsid w:val="00360C75"/>
    <w:rsid w:val="00362E7E"/>
    <w:rsid w:val="003647B7"/>
    <w:rsid w:val="003708FA"/>
    <w:rsid w:val="00374A39"/>
    <w:rsid w:val="00375346"/>
    <w:rsid w:val="00382316"/>
    <w:rsid w:val="00382CEB"/>
    <w:rsid w:val="0038682F"/>
    <w:rsid w:val="00391494"/>
    <w:rsid w:val="00396E9D"/>
    <w:rsid w:val="003A1E54"/>
    <w:rsid w:val="003B7F37"/>
    <w:rsid w:val="003E0A48"/>
    <w:rsid w:val="003E1560"/>
    <w:rsid w:val="003E651C"/>
    <w:rsid w:val="003E7B3C"/>
    <w:rsid w:val="00400456"/>
    <w:rsid w:val="00414E35"/>
    <w:rsid w:val="004233BA"/>
    <w:rsid w:val="0043657E"/>
    <w:rsid w:val="00437B16"/>
    <w:rsid w:val="00442796"/>
    <w:rsid w:val="00444A16"/>
    <w:rsid w:val="004543B4"/>
    <w:rsid w:val="004625AB"/>
    <w:rsid w:val="00462CC7"/>
    <w:rsid w:val="004652FD"/>
    <w:rsid w:val="0047116A"/>
    <w:rsid w:val="00474869"/>
    <w:rsid w:val="00476EB3"/>
    <w:rsid w:val="00477A19"/>
    <w:rsid w:val="004A026A"/>
    <w:rsid w:val="004A4224"/>
    <w:rsid w:val="004A4D1A"/>
    <w:rsid w:val="004A6C93"/>
    <w:rsid w:val="004B70C5"/>
    <w:rsid w:val="004B715A"/>
    <w:rsid w:val="004B7F92"/>
    <w:rsid w:val="004C2A4F"/>
    <w:rsid w:val="004C32F1"/>
    <w:rsid w:val="004D20BC"/>
    <w:rsid w:val="004E36B5"/>
    <w:rsid w:val="004F29BD"/>
    <w:rsid w:val="00501F60"/>
    <w:rsid w:val="00502772"/>
    <w:rsid w:val="00505681"/>
    <w:rsid w:val="00512CE0"/>
    <w:rsid w:val="00514D15"/>
    <w:rsid w:val="00520684"/>
    <w:rsid w:val="00520C37"/>
    <w:rsid w:val="00521E23"/>
    <w:rsid w:val="005238C9"/>
    <w:rsid w:val="00523C45"/>
    <w:rsid w:val="00525373"/>
    <w:rsid w:val="00531897"/>
    <w:rsid w:val="00531CEF"/>
    <w:rsid w:val="00545159"/>
    <w:rsid w:val="005456EA"/>
    <w:rsid w:val="00550C26"/>
    <w:rsid w:val="00550FDD"/>
    <w:rsid w:val="00552AAD"/>
    <w:rsid w:val="0056036D"/>
    <w:rsid w:val="005709DA"/>
    <w:rsid w:val="00575207"/>
    <w:rsid w:val="0057555F"/>
    <w:rsid w:val="00583102"/>
    <w:rsid w:val="0058661D"/>
    <w:rsid w:val="00592446"/>
    <w:rsid w:val="005A29D3"/>
    <w:rsid w:val="005A3190"/>
    <w:rsid w:val="005B39A3"/>
    <w:rsid w:val="005B400B"/>
    <w:rsid w:val="005C08D8"/>
    <w:rsid w:val="005C2BB5"/>
    <w:rsid w:val="005C461C"/>
    <w:rsid w:val="005D2F92"/>
    <w:rsid w:val="005E11C7"/>
    <w:rsid w:val="005F7F06"/>
    <w:rsid w:val="0060041F"/>
    <w:rsid w:val="006046C5"/>
    <w:rsid w:val="0060494F"/>
    <w:rsid w:val="00605DF7"/>
    <w:rsid w:val="00610071"/>
    <w:rsid w:val="00621D45"/>
    <w:rsid w:val="0062619A"/>
    <w:rsid w:val="00630A97"/>
    <w:rsid w:val="00631212"/>
    <w:rsid w:val="006351FA"/>
    <w:rsid w:val="00666179"/>
    <w:rsid w:val="00692AD4"/>
    <w:rsid w:val="00697411"/>
    <w:rsid w:val="006A326D"/>
    <w:rsid w:val="006B4C5F"/>
    <w:rsid w:val="006B7FFB"/>
    <w:rsid w:val="006C03E2"/>
    <w:rsid w:val="006C6F8D"/>
    <w:rsid w:val="006D2C4F"/>
    <w:rsid w:val="006D464C"/>
    <w:rsid w:val="006E097A"/>
    <w:rsid w:val="006F2CA4"/>
    <w:rsid w:val="006F47BC"/>
    <w:rsid w:val="006F53FE"/>
    <w:rsid w:val="00703323"/>
    <w:rsid w:val="00715C82"/>
    <w:rsid w:val="00716DE4"/>
    <w:rsid w:val="007218A4"/>
    <w:rsid w:val="00723000"/>
    <w:rsid w:val="007345BA"/>
    <w:rsid w:val="007446F6"/>
    <w:rsid w:val="0075424D"/>
    <w:rsid w:val="007574ED"/>
    <w:rsid w:val="00760782"/>
    <w:rsid w:val="007703A4"/>
    <w:rsid w:val="007742B4"/>
    <w:rsid w:val="00774D01"/>
    <w:rsid w:val="00776E42"/>
    <w:rsid w:val="00793268"/>
    <w:rsid w:val="007958C3"/>
    <w:rsid w:val="00797E4B"/>
    <w:rsid w:val="007A163F"/>
    <w:rsid w:val="007A5451"/>
    <w:rsid w:val="007A6DD3"/>
    <w:rsid w:val="007B3B7B"/>
    <w:rsid w:val="007B4AD4"/>
    <w:rsid w:val="007B5777"/>
    <w:rsid w:val="007C136F"/>
    <w:rsid w:val="007C5A86"/>
    <w:rsid w:val="007C6482"/>
    <w:rsid w:val="007C7861"/>
    <w:rsid w:val="007D31D8"/>
    <w:rsid w:val="007D352B"/>
    <w:rsid w:val="007D7F59"/>
    <w:rsid w:val="007E3773"/>
    <w:rsid w:val="007F00C5"/>
    <w:rsid w:val="007F561C"/>
    <w:rsid w:val="00806820"/>
    <w:rsid w:val="0081291E"/>
    <w:rsid w:val="00815501"/>
    <w:rsid w:val="008161A4"/>
    <w:rsid w:val="00817E11"/>
    <w:rsid w:val="00842460"/>
    <w:rsid w:val="00863099"/>
    <w:rsid w:val="00874E0A"/>
    <w:rsid w:val="00875997"/>
    <w:rsid w:val="00877A19"/>
    <w:rsid w:val="00877A50"/>
    <w:rsid w:val="00885E54"/>
    <w:rsid w:val="00891B2B"/>
    <w:rsid w:val="008A06BC"/>
    <w:rsid w:val="008A0B89"/>
    <w:rsid w:val="008A6071"/>
    <w:rsid w:val="008A78D7"/>
    <w:rsid w:val="008A7AFE"/>
    <w:rsid w:val="008B2383"/>
    <w:rsid w:val="008C0289"/>
    <w:rsid w:val="008D6422"/>
    <w:rsid w:val="008E0C73"/>
    <w:rsid w:val="008E233C"/>
    <w:rsid w:val="008F38FB"/>
    <w:rsid w:val="00901603"/>
    <w:rsid w:val="0092540B"/>
    <w:rsid w:val="00925F27"/>
    <w:rsid w:val="0093428A"/>
    <w:rsid w:val="00940048"/>
    <w:rsid w:val="0094614D"/>
    <w:rsid w:val="009516B0"/>
    <w:rsid w:val="0096260D"/>
    <w:rsid w:val="00962654"/>
    <w:rsid w:val="00963019"/>
    <w:rsid w:val="00963D77"/>
    <w:rsid w:val="00964C98"/>
    <w:rsid w:val="00974973"/>
    <w:rsid w:val="00987867"/>
    <w:rsid w:val="00991BE4"/>
    <w:rsid w:val="00993388"/>
    <w:rsid w:val="009958C2"/>
    <w:rsid w:val="009A2368"/>
    <w:rsid w:val="009A5E9B"/>
    <w:rsid w:val="009B43BC"/>
    <w:rsid w:val="009D14E8"/>
    <w:rsid w:val="009D4F64"/>
    <w:rsid w:val="009E1AD0"/>
    <w:rsid w:val="009F19E8"/>
    <w:rsid w:val="009F3748"/>
    <w:rsid w:val="009F4F5E"/>
    <w:rsid w:val="009F5474"/>
    <w:rsid w:val="009F73B0"/>
    <w:rsid w:val="009F7404"/>
    <w:rsid w:val="00A115FD"/>
    <w:rsid w:val="00A15126"/>
    <w:rsid w:val="00A166DA"/>
    <w:rsid w:val="00A235F9"/>
    <w:rsid w:val="00A337E3"/>
    <w:rsid w:val="00A432BD"/>
    <w:rsid w:val="00A44F2B"/>
    <w:rsid w:val="00A45027"/>
    <w:rsid w:val="00A52F42"/>
    <w:rsid w:val="00A5332E"/>
    <w:rsid w:val="00A670CE"/>
    <w:rsid w:val="00A7128F"/>
    <w:rsid w:val="00A714C1"/>
    <w:rsid w:val="00A94EA6"/>
    <w:rsid w:val="00AA2948"/>
    <w:rsid w:val="00AA3026"/>
    <w:rsid w:val="00AA42CC"/>
    <w:rsid w:val="00AA6C32"/>
    <w:rsid w:val="00AB1B42"/>
    <w:rsid w:val="00AB7802"/>
    <w:rsid w:val="00AC340E"/>
    <w:rsid w:val="00AC55B4"/>
    <w:rsid w:val="00AD16D3"/>
    <w:rsid w:val="00AE1BC7"/>
    <w:rsid w:val="00AE7922"/>
    <w:rsid w:val="00AF2D12"/>
    <w:rsid w:val="00AF3F7F"/>
    <w:rsid w:val="00AF64C5"/>
    <w:rsid w:val="00B107E0"/>
    <w:rsid w:val="00B1281A"/>
    <w:rsid w:val="00B173AA"/>
    <w:rsid w:val="00B200C2"/>
    <w:rsid w:val="00B22FA4"/>
    <w:rsid w:val="00B261CD"/>
    <w:rsid w:val="00B35958"/>
    <w:rsid w:val="00B461EF"/>
    <w:rsid w:val="00B60058"/>
    <w:rsid w:val="00B965CC"/>
    <w:rsid w:val="00BB3ECD"/>
    <w:rsid w:val="00BB7042"/>
    <w:rsid w:val="00BC036E"/>
    <w:rsid w:val="00BC1644"/>
    <w:rsid w:val="00BC477A"/>
    <w:rsid w:val="00BD2F8A"/>
    <w:rsid w:val="00BD7CFC"/>
    <w:rsid w:val="00BE56B3"/>
    <w:rsid w:val="00BE797B"/>
    <w:rsid w:val="00C0710E"/>
    <w:rsid w:val="00C11700"/>
    <w:rsid w:val="00C16203"/>
    <w:rsid w:val="00C21352"/>
    <w:rsid w:val="00C3052D"/>
    <w:rsid w:val="00C53973"/>
    <w:rsid w:val="00C55569"/>
    <w:rsid w:val="00C628A6"/>
    <w:rsid w:val="00C711EA"/>
    <w:rsid w:val="00C753EA"/>
    <w:rsid w:val="00C75E33"/>
    <w:rsid w:val="00C76851"/>
    <w:rsid w:val="00C81B25"/>
    <w:rsid w:val="00C8443B"/>
    <w:rsid w:val="00C86356"/>
    <w:rsid w:val="00C87725"/>
    <w:rsid w:val="00C8774F"/>
    <w:rsid w:val="00C93366"/>
    <w:rsid w:val="00C93984"/>
    <w:rsid w:val="00C9405A"/>
    <w:rsid w:val="00C97F11"/>
    <w:rsid w:val="00CA20D8"/>
    <w:rsid w:val="00CA449C"/>
    <w:rsid w:val="00CA6FFC"/>
    <w:rsid w:val="00CB2E9C"/>
    <w:rsid w:val="00CD3D9B"/>
    <w:rsid w:val="00CE0053"/>
    <w:rsid w:val="00D0535F"/>
    <w:rsid w:val="00D05B33"/>
    <w:rsid w:val="00D15915"/>
    <w:rsid w:val="00D1785D"/>
    <w:rsid w:val="00D2596E"/>
    <w:rsid w:val="00D263D5"/>
    <w:rsid w:val="00D50656"/>
    <w:rsid w:val="00D53973"/>
    <w:rsid w:val="00D66DBB"/>
    <w:rsid w:val="00D779B4"/>
    <w:rsid w:val="00D8052E"/>
    <w:rsid w:val="00D8300E"/>
    <w:rsid w:val="00D91540"/>
    <w:rsid w:val="00D97598"/>
    <w:rsid w:val="00DA4162"/>
    <w:rsid w:val="00DB2535"/>
    <w:rsid w:val="00DB44ED"/>
    <w:rsid w:val="00DB6A63"/>
    <w:rsid w:val="00DC0E57"/>
    <w:rsid w:val="00DC6303"/>
    <w:rsid w:val="00DD14BB"/>
    <w:rsid w:val="00DD1814"/>
    <w:rsid w:val="00DD4C2A"/>
    <w:rsid w:val="00DE0053"/>
    <w:rsid w:val="00DE5F11"/>
    <w:rsid w:val="00DE6F8C"/>
    <w:rsid w:val="00DF00D6"/>
    <w:rsid w:val="00E024DD"/>
    <w:rsid w:val="00E10FAD"/>
    <w:rsid w:val="00E24783"/>
    <w:rsid w:val="00E43E69"/>
    <w:rsid w:val="00E476D5"/>
    <w:rsid w:val="00E75598"/>
    <w:rsid w:val="00E808E5"/>
    <w:rsid w:val="00E85237"/>
    <w:rsid w:val="00E9030F"/>
    <w:rsid w:val="00EA409B"/>
    <w:rsid w:val="00EB368E"/>
    <w:rsid w:val="00EB3899"/>
    <w:rsid w:val="00EB3B65"/>
    <w:rsid w:val="00EC2256"/>
    <w:rsid w:val="00EC4AFA"/>
    <w:rsid w:val="00EC5600"/>
    <w:rsid w:val="00EC7A1A"/>
    <w:rsid w:val="00ED69FA"/>
    <w:rsid w:val="00EE4889"/>
    <w:rsid w:val="00EE5D39"/>
    <w:rsid w:val="00EF023E"/>
    <w:rsid w:val="00EF0EE5"/>
    <w:rsid w:val="00EF2F21"/>
    <w:rsid w:val="00EF6231"/>
    <w:rsid w:val="00EF7B39"/>
    <w:rsid w:val="00F03162"/>
    <w:rsid w:val="00F2438E"/>
    <w:rsid w:val="00F33B3C"/>
    <w:rsid w:val="00F35A79"/>
    <w:rsid w:val="00F4084E"/>
    <w:rsid w:val="00F4246C"/>
    <w:rsid w:val="00F50C06"/>
    <w:rsid w:val="00F56E90"/>
    <w:rsid w:val="00F57CC4"/>
    <w:rsid w:val="00F61873"/>
    <w:rsid w:val="00F74D29"/>
    <w:rsid w:val="00F84CD4"/>
    <w:rsid w:val="00F8604C"/>
    <w:rsid w:val="00F94D52"/>
    <w:rsid w:val="00FA0A5A"/>
    <w:rsid w:val="00FA6F00"/>
    <w:rsid w:val="00FC531B"/>
    <w:rsid w:val="00FD56CD"/>
    <w:rsid w:val="00FD61CC"/>
    <w:rsid w:val="00FD788A"/>
    <w:rsid w:val="00FE4EC8"/>
    <w:rsid w:val="00FE706C"/>
    <w:rsid w:val="00FF4889"/>
    <w:rsid w:val="00FF512A"/>
    <w:rsid w:val="00FF6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35488827">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34643340">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1399589">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2022-02-08T19:21:00Z</dcterms:created>
  <dcterms:modified xsi:type="dcterms:W3CDTF">2022-02-08T19:22:00Z</dcterms:modified>
</cp:coreProperties>
</file>