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566FF972"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12329E">
        <w:rPr>
          <w:rFonts w:ascii="Candara" w:hAnsi="Candara"/>
          <w:b/>
          <w:color w:val="D60093"/>
        </w:rPr>
        <w:t xml:space="preserve">February </w:t>
      </w:r>
      <w:r w:rsidR="00DB44ED">
        <w:rPr>
          <w:rFonts w:ascii="Candara" w:hAnsi="Candara"/>
          <w:b/>
          <w:color w:val="D60093"/>
        </w:rPr>
        <w:t>3</w:t>
      </w:r>
      <w:r w:rsidR="008A6071">
        <w:rPr>
          <w:rFonts w:ascii="Candara" w:hAnsi="Candara"/>
          <w:b/>
          <w:color w:val="D60093"/>
        </w:rPr>
        <w:t>, 2022</w:t>
      </w:r>
    </w:p>
    <w:p w14:paraId="1F7784C9" w14:textId="4A4B3508" w:rsidR="00241584" w:rsidRDefault="001B215C"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390FC22E" w:rsidR="00241584" w:rsidRPr="008342CC" w:rsidRDefault="0075424D" w:rsidP="00241584">
      <w:pPr>
        <w:rPr>
          <w:rFonts w:ascii="Candara" w:hAnsi="Candara"/>
          <w:b/>
          <w:color w:val="003366"/>
        </w:rPr>
      </w:pPr>
      <w:r>
        <w:rPr>
          <w:rFonts w:ascii="Candara" w:hAnsi="Candara"/>
          <w:b/>
          <w:color w:val="003366"/>
        </w:rPr>
        <w:t xml:space="preserve">Today’s Agenda (Day </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3F15233B"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3582DB70" w14:textId="0636BB34" w:rsidR="008A6071" w:rsidRDefault="00F56E90" w:rsidP="0012329E">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C5349B" w14:textId="77777777" w:rsidR="00520684" w:rsidRPr="0096260D" w:rsidRDefault="00520684" w:rsidP="0096260D">
      <w:pPr>
        <w:ind w:left="720"/>
        <w:rPr>
          <w:rFonts w:ascii="Candara" w:hAnsi="Candara"/>
          <w:color w:val="003366"/>
        </w:rPr>
      </w:pPr>
    </w:p>
    <w:p w14:paraId="4292D013" w14:textId="169AAEEA" w:rsidR="009A5E9B" w:rsidRPr="00E75598" w:rsidRDefault="00191836" w:rsidP="00E75598">
      <w:pPr>
        <w:numPr>
          <w:ilvl w:val="0"/>
          <w:numId w:val="1"/>
        </w:numPr>
        <w:rPr>
          <w:rFonts w:ascii="Candara" w:hAnsi="Candara"/>
          <w:color w:val="003366"/>
        </w:rPr>
      </w:pPr>
      <w:r>
        <w:rPr>
          <w:rFonts w:ascii="Candara" w:hAnsi="Candara"/>
          <w:color w:val="003366"/>
        </w:rPr>
        <w:t>CLASS ACTIVITY</w:t>
      </w:r>
      <w:r w:rsidR="00AA2948">
        <w:tab/>
      </w:r>
    </w:p>
    <w:p w14:paraId="1F3736A2" w14:textId="11E9A298" w:rsidR="000D5FD8" w:rsidRPr="0012329E" w:rsidRDefault="0012329E" w:rsidP="0012329E">
      <w:pPr>
        <w:pStyle w:val="ListParagraph"/>
        <w:ind w:firstLine="720"/>
        <w:rPr>
          <w:rFonts w:ascii="Candara" w:hAnsi="Candara"/>
          <w:color w:val="003366"/>
        </w:rPr>
      </w:pPr>
      <w:r w:rsidRPr="00BE56B3">
        <w:rPr>
          <w:rFonts w:ascii="Candara" w:hAnsi="Candara"/>
          <w:color w:val="003366"/>
        </w:rPr>
        <w:sym w:font="Wingdings" w:char="F0E0"/>
      </w:r>
      <w:r w:rsidR="00DB44ED">
        <w:rPr>
          <w:rFonts w:ascii="Candara" w:hAnsi="Candara"/>
          <w:color w:val="003366"/>
        </w:rPr>
        <w:t>!DAY 100!</w:t>
      </w:r>
      <w:r w:rsidR="000D5FD8" w:rsidRPr="000D5FD8">
        <w:rPr>
          <w:rFonts w:ascii="Candara" w:hAnsi="Candara"/>
          <w:color w:val="003366"/>
        </w:rPr>
        <w:t xml:space="preserve">: </w:t>
      </w:r>
      <w:r w:rsidR="00DB44ED" w:rsidRPr="00DB44ED">
        <w:rPr>
          <w:rFonts w:ascii="Candara" w:hAnsi="Candara"/>
          <w:b/>
          <w:bCs/>
          <w:color w:val="003366"/>
          <w:highlight w:val="yellow"/>
        </w:rPr>
        <w:t>Only 80 days more to go!!!</w:t>
      </w:r>
    </w:p>
    <w:p w14:paraId="1585A1FB" w14:textId="77777777" w:rsidR="0012329E" w:rsidRDefault="0012329E" w:rsidP="0012329E">
      <w:pPr>
        <w:pStyle w:val="ListParagraph"/>
        <w:ind w:firstLine="720"/>
      </w:pPr>
    </w:p>
    <w:p w14:paraId="3910D6B9" w14:textId="6063F245" w:rsidR="00DB44ED" w:rsidRDefault="00DB44ED" w:rsidP="0012329E">
      <w:pPr>
        <w:pStyle w:val="ListParagraph"/>
        <w:ind w:firstLine="720"/>
        <w:rPr>
          <w:rFonts w:ascii="Candara" w:hAnsi="Candara"/>
          <w:color w:val="003366"/>
        </w:rPr>
      </w:pPr>
      <w:r w:rsidRPr="00BE56B3">
        <w:sym w:font="Wingdings" w:char="F0E0"/>
      </w:r>
      <w:r>
        <w:t xml:space="preserve"> </w:t>
      </w:r>
      <w:r w:rsidRPr="00DB44ED">
        <w:rPr>
          <w:rFonts w:ascii="Candara" w:hAnsi="Candara"/>
          <w:b/>
          <w:bCs/>
          <w:color w:val="003366"/>
        </w:rPr>
        <w:t>TEST: Chapter 21</w:t>
      </w:r>
      <w:r>
        <w:rPr>
          <w:rFonts w:ascii="Candara" w:hAnsi="Candara"/>
          <w:color w:val="003366"/>
        </w:rPr>
        <w:t xml:space="preserve"> </w:t>
      </w:r>
    </w:p>
    <w:p w14:paraId="755224B8" w14:textId="4306D5A9" w:rsidR="00DB44ED" w:rsidRPr="00DB44ED" w:rsidRDefault="00DB44ED" w:rsidP="0012329E">
      <w:pPr>
        <w:pStyle w:val="ListParagraph"/>
        <w:ind w:firstLine="720"/>
        <w:rPr>
          <w:color w:val="7030A0"/>
        </w:rPr>
      </w:pPr>
      <w:r>
        <w:rPr>
          <w:rFonts w:ascii="Candara" w:hAnsi="Candara"/>
          <w:color w:val="003366"/>
        </w:rPr>
        <w:tab/>
      </w:r>
      <w:r>
        <w:rPr>
          <w:rFonts w:ascii="Candara" w:hAnsi="Candara"/>
          <w:color w:val="7030A0"/>
        </w:rPr>
        <w:t xml:space="preserve">*Go to </w:t>
      </w:r>
      <w:hyperlink r:id="rId8" w:history="1">
        <w:r w:rsidRPr="002719D9">
          <w:rPr>
            <w:rStyle w:val="Hyperlink"/>
            <w:rFonts w:ascii="Candara" w:hAnsi="Candara"/>
          </w:rPr>
          <w:t>www.socrative.com</w:t>
        </w:r>
      </w:hyperlink>
      <w:r>
        <w:rPr>
          <w:rFonts w:ascii="Candara" w:hAnsi="Candara"/>
          <w:color w:val="7030A0"/>
        </w:rPr>
        <w:t xml:space="preserve"> </w:t>
      </w:r>
      <w:r w:rsidRPr="00DB44ED">
        <w:rPr>
          <w:rFonts w:ascii="Candara" w:hAnsi="Candara"/>
          <w:color w:val="7030A0"/>
        </w:rPr>
        <w:sym w:font="Wingdings" w:char="F0E0"/>
      </w:r>
      <w:r>
        <w:rPr>
          <w:rFonts w:ascii="Candara" w:hAnsi="Candara"/>
          <w:color w:val="7030A0"/>
        </w:rPr>
        <w:t xml:space="preserve"> enter room  “MSBPHYSICS” </w:t>
      </w:r>
      <w:r w:rsidRPr="00DB44ED">
        <w:rPr>
          <w:rFonts w:ascii="Candara" w:hAnsi="Candara"/>
          <w:color w:val="7030A0"/>
        </w:rPr>
        <w:sym w:font="Wingdings" w:char="F0E0"/>
      </w:r>
      <w:r>
        <w:rPr>
          <w:rFonts w:ascii="Candara" w:hAnsi="Candara"/>
          <w:color w:val="7030A0"/>
        </w:rPr>
        <w:t xml:space="preserve"> enter ID #</w:t>
      </w:r>
    </w:p>
    <w:p w14:paraId="63FF6B9A" w14:textId="77777777" w:rsidR="00DB44ED" w:rsidRDefault="00DB44ED" w:rsidP="0012329E">
      <w:pPr>
        <w:pStyle w:val="ListParagraph"/>
        <w:ind w:firstLine="720"/>
      </w:pPr>
    </w:p>
    <w:p w14:paraId="7E43AF78" w14:textId="081BFF24" w:rsidR="0012329E" w:rsidRDefault="0012329E" w:rsidP="0012329E">
      <w:pPr>
        <w:pStyle w:val="ListParagraph"/>
        <w:ind w:firstLine="720"/>
        <w:rPr>
          <w:rFonts w:ascii="Candara" w:hAnsi="Candara"/>
          <w:color w:val="003366"/>
        </w:rPr>
      </w:pPr>
      <w:r w:rsidRPr="00BE56B3">
        <w:sym w:font="Wingdings" w:char="F0E0"/>
      </w:r>
      <w:r w:rsidR="00DB44ED">
        <w:rPr>
          <w:rFonts w:ascii="Candara" w:hAnsi="Candara"/>
          <w:color w:val="003366"/>
        </w:rPr>
        <w:t>FRIDAY</w:t>
      </w:r>
      <w:r>
        <w:rPr>
          <w:rFonts w:ascii="Candara" w:hAnsi="Candara"/>
          <w:color w:val="003366"/>
        </w:rPr>
        <w:t>: Chapter 22 PPT Review</w:t>
      </w:r>
      <w:r w:rsidR="00DB44ED">
        <w:rPr>
          <w:rFonts w:ascii="Candara" w:hAnsi="Candara"/>
          <w:color w:val="003366"/>
        </w:rPr>
        <w:t xml:space="preserve"> </w:t>
      </w:r>
    </w:p>
    <w:p w14:paraId="6DBA72A3" w14:textId="68B43D14" w:rsidR="0012329E" w:rsidRPr="00DB44ED" w:rsidRDefault="0012329E" w:rsidP="0012329E">
      <w:pPr>
        <w:pStyle w:val="ListParagraph"/>
        <w:numPr>
          <w:ilvl w:val="0"/>
          <w:numId w:val="22"/>
        </w:numPr>
        <w:rPr>
          <w:rFonts w:ascii="Candara" w:hAnsi="Candara"/>
          <w:color w:val="7030A0"/>
        </w:rPr>
      </w:pPr>
      <w:r w:rsidRPr="00DB44ED">
        <w:rPr>
          <w:rFonts w:ascii="Candara" w:hAnsi="Candara"/>
          <w:color w:val="003366"/>
        </w:rPr>
        <w:t>Section 22.1 – Current and Circuits</w:t>
      </w:r>
      <w:r w:rsidR="00DB44ED">
        <w:rPr>
          <w:rFonts w:ascii="Candara" w:hAnsi="Candara"/>
          <w:color w:val="003366"/>
        </w:rPr>
        <w:t xml:space="preserve"> </w:t>
      </w:r>
      <w:r w:rsidR="00DB44ED">
        <w:rPr>
          <w:rFonts w:ascii="Candara" w:hAnsi="Candara"/>
          <w:color w:val="003366"/>
        </w:rPr>
        <w:t>– cont’d</w:t>
      </w:r>
    </w:p>
    <w:p w14:paraId="3042D88E" w14:textId="7F057C2F" w:rsidR="004A4224" w:rsidRPr="0012329E" w:rsidRDefault="0012329E" w:rsidP="0012329E">
      <w:pPr>
        <w:pStyle w:val="ListParagraph"/>
        <w:numPr>
          <w:ilvl w:val="0"/>
          <w:numId w:val="22"/>
        </w:numPr>
        <w:rPr>
          <w:rFonts w:ascii="Candara" w:hAnsi="Candara"/>
          <w:b/>
          <w:bCs/>
          <w:color w:val="7030A0"/>
        </w:rPr>
      </w:pPr>
      <w:r>
        <w:rPr>
          <w:rFonts w:ascii="Candara" w:hAnsi="Candara"/>
          <w:color w:val="003366"/>
        </w:rPr>
        <w:t>Section 22.2 – Using Electrical Energy</w:t>
      </w:r>
      <w:r w:rsidR="00AB1B42" w:rsidRPr="0012329E">
        <w:rPr>
          <w:rFonts w:ascii="Candara" w:hAnsi="Candara"/>
          <w:color w:val="003366"/>
        </w:rPr>
        <w:tab/>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41149753"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w:t>
      </w:r>
      <w:r w:rsidR="004A4224">
        <w:rPr>
          <w:rFonts w:ascii="Candara" w:hAnsi="Candara"/>
        </w:rPr>
        <w:t>1 – Electric Field</w:t>
      </w:r>
    </w:p>
    <w:p w14:paraId="4DFE327A" w14:textId="0B145C9C" w:rsidR="00AD16D3" w:rsidRDefault="00AD16D3" w:rsidP="004A4D1A">
      <w:pPr>
        <w:pStyle w:val="ListParagraph"/>
        <w:numPr>
          <w:ilvl w:val="0"/>
          <w:numId w:val="3"/>
        </w:numPr>
        <w:rPr>
          <w:rFonts w:ascii="Candara" w:hAnsi="Candara"/>
        </w:rPr>
      </w:pPr>
      <w:r>
        <w:rPr>
          <w:rFonts w:ascii="Candara" w:hAnsi="Candara"/>
        </w:rPr>
        <w:t>COMPLETE: Ch 22 &amp; 23 Vocabulary</w:t>
      </w:r>
    </w:p>
    <w:p w14:paraId="1DD0DE9D" w14:textId="140CBBFA"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4A4224">
        <w:rPr>
          <w:rFonts w:ascii="Candara" w:hAnsi="Candara"/>
          <w:color w:val="C00000"/>
        </w:rPr>
        <w:t>1</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1B215C"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51FAE897"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Chapter 22 – Current Electricity</w:t>
      </w:r>
    </w:p>
    <w:tbl>
      <w:tblPr>
        <w:tblStyle w:val="TableGrid"/>
        <w:tblW w:w="0" w:type="auto"/>
        <w:tblInd w:w="-5" w:type="dxa"/>
        <w:tblLook w:val="04A0" w:firstRow="1" w:lastRow="0" w:firstColumn="1" w:lastColumn="0" w:noHBand="0" w:noVBand="1"/>
      </w:tblPr>
      <w:tblGrid>
        <w:gridCol w:w="2699"/>
        <w:gridCol w:w="2665"/>
        <w:gridCol w:w="2674"/>
        <w:gridCol w:w="2736"/>
      </w:tblGrid>
      <w:tr w:rsidR="00AD16D3" w14:paraId="75176623"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036112C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current</w:t>
            </w:r>
          </w:p>
        </w:tc>
        <w:tc>
          <w:tcPr>
            <w:tcW w:w="2665" w:type="dxa"/>
            <w:tcBorders>
              <w:top w:val="single" w:sz="4" w:space="0" w:color="auto"/>
              <w:left w:val="single" w:sz="4" w:space="0" w:color="auto"/>
              <w:bottom w:val="single" w:sz="4" w:space="0" w:color="auto"/>
              <w:right w:val="single" w:sz="4" w:space="0" w:color="auto"/>
            </w:tcBorders>
            <w:hideMark/>
          </w:tcPr>
          <w:p w14:paraId="3E1AE01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circuit</w:t>
            </w:r>
          </w:p>
        </w:tc>
        <w:tc>
          <w:tcPr>
            <w:tcW w:w="2674" w:type="dxa"/>
            <w:tcBorders>
              <w:top w:val="single" w:sz="4" w:space="0" w:color="auto"/>
              <w:left w:val="single" w:sz="4" w:space="0" w:color="auto"/>
              <w:bottom w:val="single" w:sz="4" w:space="0" w:color="auto"/>
              <w:right w:val="single" w:sz="4" w:space="0" w:color="auto"/>
            </w:tcBorders>
            <w:hideMark/>
          </w:tcPr>
          <w:p w14:paraId="2812E2B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Resistor</w:t>
            </w:r>
          </w:p>
        </w:tc>
        <w:tc>
          <w:tcPr>
            <w:tcW w:w="2736" w:type="dxa"/>
            <w:tcBorders>
              <w:top w:val="single" w:sz="4" w:space="0" w:color="auto"/>
              <w:left w:val="single" w:sz="4" w:space="0" w:color="auto"/>
              <w:bottom w:val="single" w:sz="4" w:space="0" w:color="auto"/>
              <w:right w:val="single" w:sz="4" w:space="0" w:color="auto"/>
            </w:tcBorders>
            <w:hideMark/>
          </w:tcPr>
          <w:p w14:paraId="7790479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Superconductor</w:t>
            </w:r>
          </w:p>
        </w:tc>
      </w:tr>
      <w:tr w:rsidR="00AD16D3" w14:paraId="645B6D3A" w14:textId="77777777" w:rsidTr="00AD16D3">
        <w:trPr>
          <w:trHeight w:val="458"/>
        </w:trPr>
        <w:tc>
          <w:tcPr>
            <w:tcW w:w="2699" w:type="dxa"/>
            <w:tcBorders>
              <w:top w:val="single" w:sz="4" w:space="0" w:color="auto"/>
              <w:left w:val="single" w:sz="4" w:space="0" w:color="auto"/>
              <w:bottom w:val="single" w:sz="4" w:space="0" w:color="auto"/>
              <w:right w:val="single" w:sz="4" w:space="0" w:color="auto"/>
            </w:tcBorders>
            <w:hideMark/>
          </w:tcPr>
          <w:p w14:paraId="1DB6375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Conventional current</w:t>
            </w:r>
          </w:p>
        </w:tc>
        <w:tc>
          <w:tcPr>
            <w:tcW w:w="2665" w:type="dxa"/>
            <w:tcBorders>
              <w:top w:val="single" w:sz="4" w:space="0" w:color="auto"/>
              <w:left w:val="single" w:sz="4" w:space="0" w:color="auto"/>
              <w:bottom w:val="single" w:sz="4" w:space="0" w:color="auto"/>
              <w:right w:val="single" w:sz="4" w:space="0" w:color="auto"/>
            </w:tcBorders>
            <w:hideMark/>
          </w:tcPr>
          <w:p w14:paraId="7275CA5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Ampere</w:t>
            </w:r>
          </w:p>
        </w:tc>
        <w:tc>
          <w:tcPr>
            <w:tcW w:w="2674" w:type="dxa"/>
            <w:tcBorders>
              <w:top w:val="single" w:sz="4" w:space="0" w:color="auto"/>
              <w:left w:val="single" w:sz="4" w:space="0" w:color="auto"/>
              <w:bottom w:val="single" w:sz="4" w:space="0" w:color="auto"/>
              <w:right w:val="single" w:sz="4" w:space="0" w:color="auto"/>
            </w:tcBorders>
            <w:hideMark/>
          </w:tcPr>
          <w:p w14:paraId="2BE12FBF"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Parallel connection</w:t>
            </w:r>
          </w:p>
        </w:tc>
        <w:tc>
          <w:tcPr>
            <w:tcW w:w="2736" w:type="dxa"/>
            <w:tcBorders>
              <w:top w:val="single" w:sz="4" w:space="0" w:color="auto"/>
              <w:left w:val="single" w:sz="4" w:space="0" w:color="auto"/>
              <w:bottom w:val="single" w:sz="4" w:space="0" w:color="auto"/>
              <w:right w:val="single" w:sz="4" w:space="0" w:color="auto"/>
            </w:tcBorders>
            <w:hideMark/>
          </w:tcPr>
          <w:p w14:paraId="78F183D5"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Kilowatt-hour</w:t>
            </w:r>
          </w:p>
        </w:tc>
      </w:tr>
      <w:tr w:rsidR="00AD16D3" w14:paraId="03A8775A"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227A24D0"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Battery</w:t>
            </w:r>
          </w:p>
        </w:tc>
        <w:tc>
          <w:tcPr>
            <w:tcW w:w="2665" w:type="dxa"/>
            <w:tcBorders>
              <w:top w:val="single" w:sz="4" w:space="0" w:color="auto"/>
              <w:left w:val="single" w:sz="4" w:space="0" w:color="auto"/>
              <w:bottom w:val="single" w:sz="4" w:space="0" w:color="auto"/>
              <w:right w:val="single" w:sz="4" w:space="0" w:color="auto"/>
            </w:tcBorders>
            <w:hideMark/>
          </w:tcPr>
          <w:p w14:paraId="42E2F1C4"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Resistance</w:t>
            </w:r>
          </w:p>
        </w:tc>
        <w:tc>
          <w:tcPr>
            <w:tcW w:w="2674" w:type="dxa"/>
            <w:tcBorders>
              <w:top w:val="single" w:sz="4" w:space="0" w:color="auto"/>
              <w:left w:val="single" w:sz="4" w:space="0" w:color="auto"/>
              <w:bottom w:val="single" w:sz="4" w:space="0" w:color="auto"/>
              <w:right w:val="single" w:sz="4" w:space="0" w:color="auto"/>
            </w:tcBorders>
            <w:hideMark/>
          </w:tcPr>
          <w:p w14:paraId="1761BA8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Series connection</w:t>
            </w:r>
          </w:p>
        </w:tc>
        <w:tc>
          <w:tcPr>
            <w:tcW w:w="2736" w:type="dxa"/>
            <w:tcBorders>
              <w:top w:val="single" w:sz="4" w:space="0" w:color="auto"/>
              <w:left w:val="single" w:sz="4" w:space="0" w:color="auto"/>
              <w:bottom w:val="single" w:sz="4" w:space="0" w:color="auto"/>
              <w:right w:val="single" w:sz="4" w:space="0" w:color="auto"/>
            </w:tcBorders>
          </w:tcPr>
          <w:p w14:paraId="1B3CB996"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19DB1215"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Chapter 23 – Series and Parallel Circuits</w:t>
      </w:r>
    </w:p>
    <w:tbl>
      <w:tblPr>
        <w:tblStyle w:val="TableGrid"/>
        <w:tblW w:w="0" w:type="auto"/>
        <w:tblLook w:val="04A0" w:firstRow="1" w:lastRow="0" w:firstColumn="1" w:lastColumn="0" w:noHBand="0" w:noVBand="1"/>
      </w:tblPr>
      <w:tblGrid>
        <w:gridCol w:w="2158"/>
        <w:gridCol w:w="2158"/>
        <w:gridCol w:w="2158"/>
        <w:gridCol w:w="2158"/>
        <w:gridCol w:w="2158"/>
      </w:tblGrid>
      <w:tr w:rsidR="00AD16D3" w14:paraId="18937D34"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5FF3DBDA"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Series circuit</w:t>
            </w:r>
          </w:p>
        </w:tc>
        <w:tc>
          <w:tcPr>
            <w:tcW w:w="2158" w:type="dxa"/>
            <w:tcBorders>
              <w:top w:val="single" w:sz="4" w:space="0" w:color="auto"/>
              <w:left w:val="single" w:sz="4" w:space="0" w:color="auto"/>
              <w:bottom w:val="single" w:sz="4" w:space="0" w:color="auto"/>
              <w:right w:val="single" w:sz="4" w:space="0" w:color="auto"/>
            </w:tcBorders>
            <w:hideMark/>
          </w:tcPr>
          <w:p w14:paraId="294621A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Voltage divider</w:t>
            </w:r>
          </w:p>
        </w:tc>
        <w:tc>
          <w:tcPr>
            <w:tcW w:w="2158" w:type="dxa"/>
            <w:tcBorders>
              <w:top w:val="single" w:sz="4" w:space="0" w:color="auto"/>
              <w:left w:val="single" w:sz="4" w:space="0" w:color="auto"/>
              <w:bottom w:val="single" w:sz="4" w:space="0" w:color="auto"/>
              <w:right w:val="single" w:sz="4" w:space="0" w:color="auto"/>
            </w:tcBorders>
            <w:hideMark/>
          </w:tcPr>
          <w:p w14:paraId="02869768"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Short circuit</w:t>
            </w:r>
          </w:p>
        </w:tc>
        <w:tc>
          <w:tcPr>
            <w:tcW w:w="2158" w:type="dxa"/>
            <w:tcBorders>
              <w:top w:val="single" w:sz="4" w:space="0" w:color="auto"/>
              <w:left w:val="single" w:sz="4" w:space="0" w:color="auto"/>
              <w:bottom w:val="single" w:sz="4" w:space="0" w:color="auto"/>
              <w:right w:val="single" w:sz="4" w:space="0" w:color="auto"/>
            </w:tcBorders>
            <w:hideMark/>
          </w:tcPr>
          <w:p w14:paraId="006B350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Circuit breaker</w:t>
            </w:r>
          </w:p>
        </w:tc>
        <w:tc>
          <w:tcPr>
            <w:tcW w:w="2158" w:type="dxa"/>
            <w:tcBorders>
              <w:top w:val="single" w:sz="4" w:space="0" w:color="auto"/>
              <w:left w:val="single" w:sz="4" w:space="0" w:color="auto"/>
              <w:bottom w:val="single" w:sz="4" w:space="0" w:color="auto"/>
              <w:right w:val="single" w:sz="4" w:space="0" w:color="auto"/>
            </w:tcBorders>
          </w:tcPr>
          <w:p w14:paraId="2BDEACAF" w14:textId="77777777" w:rsidR="00AD16D3" w:rsidRPr="00AD16D3" w:rsidRDefault="00AD16D3">
            <w:pPr>
              <w:spacing w:after="160" w:line="256" w:lineRule="auto"/>
              <w:rPr>
                <w:rFonts w:asciiTheme="minorHAnsi" w:hAnsiTheme="minorHAnsi"/>
                <w:color w:val="7030A0"/>
                <w:sz w:val="22"/>
                <w:szCs w:val="22"/>
                <w:lang w:val="en-CA"/>
              </w:rPr>
            </w:pPr>
          </w:p>
        </w:tc>
      </w:tr>
      <w:tr w:rsidR="00AD16D3" w14:paraId="40C50F91"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6D36ED19"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Equivalent resistance</w:t>
            </w:r>
          </w:p>
        </w:tc>
        <w:tc>
          <w:tcPr>
            <w:tcW w:w="2158" w:type="dxa"/>
            <w:tcBorders>
              <w:top w:val="single" w:sz="4" w:space="0" w:color="auto"/>
              <w:left w:val="single" w:sz="4" w:space="0" w:color="auto"/>
              <w:bottom w:val="single" w:sz="4" w:space="0" w:color="auto"/>
              <w:right w:val="single" w:sz="4" w:space="0" w:color="auto"/>
            </w:tcBorders>
            <w:hideMark/>
          </w:tcPr>
          <w:p w14:paraId="6F32B8ED"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Parallel circuit</w:t>
            </w:r>
          </w:p>
        </w:tc>
        <w:tc>
          <w:tcPr>
            <w:tcW w:w="2158" w:type="dxa"/>
            <w:tcBorders>
              <w:top w:val="single" w:sz="4" w:space="0" w:color="auto"/>
              <w:left w:val="single" w:sz="4" w:space="0" w:color="auto"/>
              <w:bottom w:val="single" w:sz="4" w:space="0" w:color="auto"/>
              <w:right w:val="single" w:sz="4" w:space="0" w:color="auto"/>
            </w:tcBorders>
            <w:hideMark/>
          </w:tcPr>
          <w:p w14:paraId="07ED406E"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Fuse</w:t>
            </w:r>
          </w:p>
        </w:tc>
        <w:tc>
          <w:tcPr>
            <w:tcW w:w="2158" w:type="dxa"/>
            <w:tcBorders>
              <w:top w:val="single" w:sz="4" w:space="0" w:color="auto"/>
              <w:left w:val="single" w:sz="4" w:space="0" w:color="auto"/>
              <w:bottom w:val="single" w:sz="4" w:space="0" w:color="auto"/>
              <w:right w:val="single" w:sz="4" w:space="0" w:color="auto"/>
            </w:tcBorders>
            <w:hideMark/>
          </w:tcPr>
          <w:p w14:paraId="33CD77D4"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Ground-fault interrupter</w:t>
            </w:r>
          </w:p>
        </w:tc>
        <w:tc>
          <w:tcPr>
            <w:tcW w:w="2158" w:type="dxa"/>
            <w:tcBorders>
              <w:top w:val="single" w:sz="4" w:space="0" w:color="auto"/>
              <w:left w:val="single" w:sz="4" w:space="0" w:color="auto"/>
              <w:bottom w:val="single" w:sz="4" w:space="0" w:color="auto"/>
              <w:right w:val="single" w:sz="4" w:space="0" w:color="auto"/>
            </w:tcBorders>
            <w:hideMark/>
          </w:tcPr>
          <w:p w14:paraId="6C7ADEDF"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Combination series-parallel circuit</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2C569509" w14:textId="66FD1AA6" w:rsidR="00AA6C32" w:rsidRPr="00CA20D8" w:rsidRDefault="00AA6C32" w:rsidP="00AA6C32">
      <w:pPr>
        <w:pStyle w:val="ListParagraph"/>
        <w:numPr>
          <w:ilvl w:val="0"/>
          <w:numId w:val="2"/>
        </w:numPr>
        <w:rPr>
          <w:rFonts w:ascii="Candara" w:hAnsi="Candara"/>
        </w:rPr>
      </w:pPr>
      <w:r w:rsidRPr="00CA20D8">
        <w:rPr>
          <w:rFonts w:ascii="Candara" w:hAnsi="Candara"/>
        </w:rPr>
        <w:t>TEST: Chapter 2</w:t>
      </w:r>
      <w:r w:rsidR="004A4224" w:rsidRPr="00CA20D8">
        <w:rPr>
          <w:rFonts w:ascii="Candara" w:hAnsi="Candara"/>
        </w:rPr>
        <w:t>1</w:t>
      </w:r>
      <w:r w:rsidRPr="00CA20D8">
        <w:rPr>
          <w:rFonts w:ascii="Candara" w:hAnsi="Candara"/>
        </w:rPr>
        <w:t xml:space="preserve"> </w:t>
      </w:r>
      <w:r w:rsidRPr="00CA20D8">
        <w:rPr>
          <w:rFonts w:ascii="Candara" w:hAnsi="Candara"/>
          <w:highlight w:val="yellow"/>
        </w:rPr>
        <w:sym w:font="Wingdings" w:char="F0E0"/>
      </w:r>
      <w:r w:rsidRPr="00CA20D8">
        <w:rPr>
          <w:rFonts w:ascii="Candara" w:hAnsi="Candara"/>
          <w:highlight w:val="yellow"/>
        </w:rPr>
        <w:t xml:space="preserve"> </w:t>
      </w:r>
      <w:r w:rsidR="00AD16D3" w:rsidRPr="00CA20D8">
        <w:rPr>
          <w:rFonts w:ascii="Candara" w:hAnsi="Candara"/>
          <w:highlight w:val="yellow"/>
        </w:rPr>
        <w:t>February</w:t>
      </w:r>
      <w:r w:rsidR="00AD16D3" w:rsidRPr="0012329E">
        <w:rPr>
          <w:rFonts w:ascii="Candara" w:hAnsi="Candara"/>
          <w:highlight w:val="yellow"/>
        </w:rPr>
        <w:t xml:space="preserve"> </w:t>
      </w:r>
      <w:r w:rsidR="0012329E" w:rsidRPr="0012329E">
        <w:rPr>
          <w:rFonts w:ascii="Candara" w:hAnsi="Candara"/>
          <w:highlight w:val="yellow"/>
        </w:rPr>
        <w:t>4</w:t>
      </w:r>
    </w:p>
    <w:p w14:paraId="1246B280" w14:textId="507380FC" w:rsidR="00CA20D8" w:rsidRPr="00CA20D8" w:rsidRDefault="00CA20D8" w:rsidP="00CA20D8">
      <w:pPr>
        <w:pStyle w:val="ListParagraph"/>
        <w:numPr>
          <w:ilvl w:val="0"/>
          <w:numId w:val="2"/>
        </w:numPr>
        <w:rPr>
          <w:rFonts w:ascii="Candara" w:hAnsi="Candara"/>
        </w:rPr>
      </w:pPr>
      <w:r w:rsidRPr="00CA20D8">
        <w:rPr>
          <w:rFonts w:ascii="Candara" w:hAnsi="Candara"/>
        </w:rPr>
        <w:t>Ch 22 &amp; 23 Vocabulary – Feb. 4</w:t>
      </w:r>
    </w:p>
    <w:p w14:paraId="68826A9E" w14:textId="59F11284" w:rsidR="00AD16D3" w:rsidRPr="00DB44ED" w:rsidRDefault="00AB1B42" w:rsidP="00AD16D3">
      <w:pPr>
        <w:pStyle w:val="ListParagraph"/>
        <w:numPr>
          <w:ilvl w:val="0"/>
          <w:numId w:val="2"/>
        </w:numPr>
        <w:rPr>
          <w:rFonts w:ascii="Candara" w:hAnsi="Candara"/>
        </w:rPr>
        <w:sectPr w:rsidR="00AD16D3" w:rsidRPr="00DB44ED" w:rsidSect="007D7F59">
          <w:headerReference w:type="even" r:id="rId10"/>
          <w:headerReference w:type="default" r:id="rId11"/>
          <w:footerReference w:type="even" r:id="rId12"/>
          <w:footerReference w:type="default" r:id="rId13"/>
          <w:pgSz w:w="12240" w:h="15840"/>
          <w:pgMar w:top="720" w:right="450" w:bottom="720" w:left="720" w:header="720" w:footer="720" w:gutter="0"/>
          <w:cols w:space="720"/>
        </w:sectPr>
      </w:pPr>
      <w:r w:rsidRPr="00CA20D8">
        <w:rPr>
          <w:rFonts w:ascii="Candara" w:hAnsi="Candara"/>
        </w:rPr>
        <w:t xml:space="preserve">TEST: Chapter 22 </w:t>
      </w:r>
      <w:r w:rsidRPr="00CA20D8">
        <w:rPr>
          <w:rFonts w:ascii="Candara" w:hAnsi="Candara"/>
          <w:highlight w:val="yellow"/>
        </w:rPr>
        <w:sym w:font="Wingdings" w:char="F0E0"/>
      </w:r>
      <w:r w:rsidRPr="00CA20D8">
        <w:rPr>
          <w:rFonts w:ascii="Candara" w:hAnsi="Candara"/>
          <w:highlight w:val="yellow"/>
        </w:rPr>
        <w:t xml:space="preserve"> February </w:t>
      </w:r>
      <w:r w:rsidR="00CA20D8" w:rsidRPr="00CA20D8">
        <w:rPr>
          <w:rFonts w:ascii="Candara" w:hAnsi="Candara"/>
          <w:highlight w:val="yellow"/>
        </w:rPr>
        <w:t>8</w:t>
      </w: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3A67CEDC" w14:textId="0EF8CF13" w:rsidR="0094614D" w:rsidRPr="0094614D" w:rsidRDefault="0094614D" w:rsidP="0094614D">
      <w:pPr>
        <w:rPr>
          <w:rFonts w:ascii="Candara" w:hAnsi="Candara"/>
          <w:b/>
          <w:color w:val="008000"/>
        </w:rPr>
      </w:pPr>
      <w:r w:rsidRPr="0094614D">
        <w:rPr>
          <w:rFonts w:ascii="Candara" w:hAnsi="Candara"/>
          <w:b/>
          <w:color w:val="D60093"/>
        </w:rPr>
        <w:lastRenderedPageBreak/>
        <w:t>PHYSICS 2021 - 22</w:t>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t>SECTION REVIEW</w:t>
      </w:r>
    </w:p>
    <w:p w14:paraId="3B77A25E" w14:textId="77777777" w:rsidR="0094614D" w:rsidRPr="0094614D" w:rsidRDefault="001B215C" w:rsidP="0094614D">
      <w:pPr>
        <w:spacing w:after="160" w:line="259" w:lineRule="auto"/>
        <w:rPr>
          <w:rFonts w:ascii="Candara" w:hAnsi="Candara"/>
          <w:color w:val="008000"/>
        </w:rPr>
      </w:pPr>
      <w:r>
        <w:pict w14:anchorId="1506A154">
          <v:rect id="_x0000_i1026" style="width:479pt;height:4pt" o:hrpct="990" o:hralign="center" o:hrstd="t" o:hr="t" fillcolor="#aca899" stroked="f"/>
        </w:pict>
      </w:r>
    </w:p>
    <w:p w14:paraId="5A5D5EFE" w14:textId="77777777" w:rsidR="00520684" w:rsidRDefault="00520684" w:rsidP="00520684">
      <w:pPr>
        <w:jc w:val="center"/>
        <w:rPr>
          <w:rFonts w:asciiTheme="minorHAnsi" w:hAnsiTheme="minorHAnsi" w:cstheme="minorHAnsi"/>
          <w:b/>
          <w:color w:val="0070C0"/>
          <w:sz w:val="28"/>
        </w:rPr>
      </w:pPr>
      <w:r>
        <w:rPr>
          <w:rFonts w:asciiTheme="minorHAnsi" w:hAnsiTheme="minorHAnsi" w:cstheme="minorHAnsi"/>
          <w:b/>
          <w:color w:val="0070C0"/>
          <w:sz w:val="28"/>
        </w:rPr>
        <w:t>CH 21 PRACTICE PROBLEMS</w:t>
      </w:r>
    </w:p>
    <w:p w14:paraId="4B120F96" w14:textId="77777777" w:rsidR="00520684" w:rsidRDefault="00520684" w:rsidP="00520684">
      <w:pPr>
        <w:spacing w:after="160" w:line="256" w:lineRule="auto"/>
        <w:jc w:val="center"/>
        <w:rPr>
          <w:rFonts w:asciiTheme="minorHAnsi" w:hAnsiTheme="minorHAnsi"/>
          <w:b/>
          <w:color w:val="002060"/>
          <w:sz w:val="28"/>
        </w:rPr>
      </w:pPr>
    </w:p>
    <w:p w14:paraId="0EECDB1E" w14:textId="77777777" w:rsidR="00520684" w:rsidRDefault="00520684" w:rsidP="00520684">
      <w:pPr>
        <w:spacing w:after="160" w:line="256" w:lineRule="auto"/>
        <w:rPr>
          <w:rFonts w:asciiTheme="minorHAnsi" w:hAnsiTheme="minorHAnsi"/>
          <w:color w:val="002060"/>
          <w:sz w:val="22"/>
          <w:u w:val="single"/>
        </w:rPr>
      </w:pPr>
      <w:r>
        <w:rPr>
          <w:rFonts w:asciiTheme="minorHAnsi" w:hAnsiTheme="minorHAnsi"/>
          <w:color w:val="002060"/>
          <w:sz w:val="22"/>
          <w:u w:val="single"/>
        </w:rPr>
        <w:t>Section 21.1 – Measuring Electric Fields</w:t>
      </w:r>
    </w:p>
    <w:p w14:paraId="2F9EB76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positive test charge of 5.0×10−6 C is in an electric field that exerts a force of 2.0×10−4 N on it. What is the magnitude of the electric field at the location of the test charge?</w:t>
      </w:r>
    </w:p>
    <w:p w14:paraId="76EF02BF"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 negative charge of 2.0×10−8 C experiences a force of 0.060 N to the right in an electric field. What are the field’s magnitude and direction at that location? </w:t>
      </w:r>
    </w:p>
    <w:p w14:paraId="4A493DCA"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Suppose that you place a 2.1×10−3-N pith ball in a 6.5×104 N/C downward electric field. What net charge (magnitude and sign) must you place on the pith ball so that the electrostatic force acting on that pith ball will suspend it against the gravitational force?</w:t>
      </w:r>
    </w:p>
    <w:p w14:paraId="76D4578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Complete Table 2 using your understanding of electric fields.</w:t>
      </w:r>
    </w:p>
    <w:p w14:paraId="4B2DE9FF" w14:textId="21BFDD75" w:rsidR="00520684" w:rsidRDefault="00520684" w:rsidP="00520684">
      <w:pPr>
        <w:pStyle w:val="ListParagraph"/>
        <w:spacing w:after="160" w:line="256" w:lineRule="auto"/>
        <w:ind w:left="1440"/>
        <w:rPr>
          <w:rFonts w:asciiTheme="minorHAnsi" w:hAnsiTheme="minorHAnsi"/>
          <w:color w:val="002060"/>
          <w:sz w:val="22"/>
        </w:rPr>
      </w:pPr>
      <w:r>
        <w:rPr>
          <w:noProof/>
        </w:rPr>
        <w:drawing>
          <wp:inline distT="0" distB="0" distL="0" distR="0" wp14:anchorId="671F0094" wp14:editId="5D1FA312">
            <wp:extent cx="3423920" cy="1190625"/>
            <wp:effectExtent l="0" t="0" r="5080" b="9525"/>
            <wp:docPr id="103" name="Picture 103" descr="http://esolutions.mcgraw-hill.com/GetCogneroMedia.ashx?id=26%3A%251DSL%250Cm%251B%2514%2507%2508%2506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solutions.mcgraw-hill.com/GetCogneroMedia.ashx?id=26%3A%251DSL%250Cm%251B%2514%2507%2508%2506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3920" cy="1190625"/>
                    </a:xfrm>
                    <a:prstGeom prst="rect">
                      <a:avLst/>
                    </a:prstGeom>
                    <a:noFill/>
                    <a:ln>
                      <a:noFill/>
                    </a:ln>
                  </pic:spPr>
                </pic:pic>
              </a:graphicData>
            </a:graphic>
          </wp:inline>
        </w:drawing>
      </w:r>
    </w:p>
    <w:p w14:paraId="3B76B87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positive charge of 3.0×10−7 C is located in a field of 27 N/C directed toward the south. What is the force acting on the charge?</w:t>
      </w:r>
    </w:p>
    <w:p w14:paraId="548FD5D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negative test charge is placed in an electric field as shown in Figure 3. It experiences the force shown. What is the magnitude of the electric field at the location of the charge?</w:t>
      </w:r>
    </w:p>
    <w:p w14:paraId="2D0AA74A" w14:textId="634725E3" w:rsidR="00520684" w:rsidRDefault="00520684" w:rsidP="00520684">
      <w:pPr>
        <w:pStyle w:val="ListParagraph"/>
        <w:spacing w:after="160" w:line="256" w:lineRule="auto"/>
        <w:ind w:firstLine="720"/>
        <w:rPr>
          <w:rFonts w:asciiTheme="minorHAnsi" w:hAnsiTheme="minorHAnsi"/>
          <w:color w:val="002060"/>
          <w:sz w:val="22"/>
        </w:rPr>
      </w:pPr>
      <w:r>
        <w:rPr>
          <w:noProof/>
        </w:rPr>
        <w:drawing>
          <wp:inline distT="0" distB="0" distL="0" distR="0" wp14:anchorId="2B662727" wp14:editId="11B18BA6">
            <wp:extent cx="1828800" cy="818515"/>
            <wp:effectExtent l="0" t="0" r="0" b="635"/>
            <wp:docPr id="58" name="Picture 58" descr="http://esolutions.mcgraw-hill.com/GetCogneroMedia.ashx?id=52%3AA%2500X%255BUr%2517%250A%2508S%2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solutions.mcgraw-hill.com/GetCogneroMedia.ashx?id=52%3AA%2500X%255BUr%2517%250A%2508S%25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818515"/>
                    </a:xfrm>
                    <a:prstGeom prst="rect">
                      <a:avLst/>
                    </a:prstGeom>
                    <a:noFill/>
                    <a:ln>
                      <a:noFill/>
                    </a:ln>
                  </pic:spPr>
                </pic:pic>
              </a:graphicData>
            </a:graphic>
          </wp:inline>
        </w:drawing>
      </w:r>
    </w:p>
    <w:p w14:paraId="0CC09F1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You are probing the electric field of a charge of unknown magnitude and sign. You first map the field with a 1.0×10−6-C test charge, then repeat your work with a 2.0×10−6-C test charge.</w:t>
      </w:r>
    </w:p>
    <w:p w14:paraId="54A4340F"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 xml:space="preserve">a) Would you measure the same forces at the same place with the two test charges? Explain. </w:t>
      </w:r>
    </w:p>
    <w:p w14:paraId="3A6E0335"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b) Would you find the same field strengths? Explain</w:t>
      </w:r>
    </w:p>
    <w:p w14:paraId="297DE75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What is the magnitude of the electric field at a position that is 1.2 m from a 4.2×10−6-C point charge?</w:t>
      </w:r>
    </w:p>
    <w:p w14:paraId="5E20BB5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is the magnitude of the electric field at a distance twice as far from the point charge in the previous problem?</w:t>
      </w:r>
    </w:p>
    <w:p w14:paraId="28BFBE1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The electric field that is 0.25 m from a small sphere is 450 N/C toward the sphere. What is the net charge on the  sphere?</w:t>
      </w:r>
    </w:p>
    <w:p w14:paraId="5EEB5443"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How far from a point charge of +2.4×10−6 C must you place a test charge in order to measure a field magnitude of 360 N/C?</w:t>
      </w:r>
    </w:p>
    <w:p w14:paraId="050C7020"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Explain why the strength of the electric field exerted on charge q′ by the charged body q is independent of the charge on q′. Hint: Use mathematics to prove your point.</w:t>
      </w:r>
    </w:p>
    <w:p w14:paraId="493630AD" w14:textId="77777777" w:rsidR="00520684" w:rsidRDefault="00520684" w:rsidP="00520684">
      <w:pPr>
        <w:spacing w:after="160" w:line="256" w:lineRule="auto"/>
        <w:rPr>
          <w:rFonts w:asciiTheme="minorHAnsi" w:hAnsiTheme="minorHAnsi"/>
          <w:color w:val="002060"/>
          <w:sz w:val="22"/>
          <w:u w:val="single"/>
        </w:rPr>
      </w:pPr>
      <w:r>
        <w:rPr>
          <w:rFonts w:asciiTheme="minorHAnsi" w:hAnsiTheme="minorHAnsi"/>
          <w:color w:val="002060"/>
          <w:sz w:val="22"/>
          <w:u w:val="single"/>
        </w:rPr>
        <w:t>Section 21.2 – Applications of Electric Fields</w:t>
      </w:r>
    </w:p>
    <w:p w14:paraId="3EF6276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The electric field intensity between two large, charged parallel metal plates is 6000 N/C. The plates are 0.05 m  apart. What is the electric potential difference between them?</w:t>
      </w:r>
    </w:p>
    <w:p w14:paraId="045269FF"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voltmeter reads 400 V across two charged, parallel plates that are 0.020 m apart. What is the magnitude of </w:t>
      </w:r>
    </w:p>
    <w:p w14:paraId="68B90B5D"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the electric field between them?</w:t>
      </w:r>
    </w:p>
    <w:p w14:paraId="1DF5E3AD"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electric potential difference is between two metal plates that are 0.200 m apart if the electric field between those plates is 2.50×103 N/C?</w:t>
      </w:r>
    </w:p>
    <w:p w14:paraId="7D2C251B"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When you apply a potential difference of 125 V between two parallel plates, the field between them is 4.25×103 N/C. How far apart are the plates?</w:t>
      </w:r>
    </w:p>
    <w:p w14:paraId="21988508"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You apply a potential difference of 275 V between two parallel plates that are 0.35 cm apart. How large is the electric field between the plates?</w:t>
      </w:r>
    </w:p>
    <w:p w14:paraId="73344012"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work is done on a 3.0-C charge when you move that charge through a 1.5-V electric potential difference?</w:t>
      </w:r>
    </w:p>
    <w:p w14:paraId="368AED4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What is the magnitude of the electric field between the two plates shown in Figure 12?</w:t>
      </w:r>
    </w:p>
    <w:p w14:paraId="0ABD5E4A" w14:textId="58D61618" w:rsidR="00520684" w:rsidRDefault="00520684" w:rsidP="00520684">
      <w:pPr>
        <w:pStyle w:val="ListParagraph"/>
        <w:spacing w:after="160" w:line="256" w:lineRule="auto"/>
        <w:ind w:left="1440"/>
        <w:rPr>
          <w:rFonts w:asciiTheme="minorHAnsi" w:hAnsiTheme="minorHAnsi"/>
          <w:color w:val="002060"/>
          <w:sz w:val="22"/>
        </w:rPr>
      </w:pPr>
      <w:r>
        <w:rPr>
          <w:noProof/>
        </w:rPr>
        <w:drawing>
          <wp:inline distT="0" distB="0" distL="0" distR="0" wp14:anchorId="08F8C08A" wp14:editId="13E87B7D">
            <wp:extent cx="2913380" cy="925195"/>
            <wp:effectExtent l="0" t="0" r="1270" b="8255"/>
            <wp:docPr id="3" name="Picture 3" descr="http://esolutions.mcgraw-hill.com/GetCogneroMedia.ashx?id=35%3A%251EP%250C%2540%2514C%2502%2515M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solutions.mcgraw-hill.com/GetCogneroMedia.ashx?id=35%3A%251EP%250C%2540%2514C%2502%2515M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925195"/>
                    </a:xfrm>
                    <a:prstGeom prst="rect">
                      <a:avLst/>
                    </a:prstGeom>
                    <a:noFill/>
                    <a:ln>
                      <a:noFill/>
                    </a:ln>
                  </pic:spPr>
                </pic:pic>
              </a:graphicData>
            </a:graphic>
          </wp:inline>
        </w:drawing>
      </w:r>
    </w:p>
    <w:p w14:paraId="1DD6F7C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An electron in an old television picture tube passes through a potential difference of 18,000 V. How much work is done on the electron as it passes through that potential difference? </w:t>
      </w:r>
    </w:p>
    <w:p w14:paraId="5AEC5E4A"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The electric field in a particle accelerator has a magnitude of 4.5×105 N/C. How much work is done to move a proton 25 cm through that field?</w:t>
      </w:r>
    </w:p>
    <w:p w14:paraId="38EA244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drop is falling in a Millikan oil-drop apparatus with no electric field. What forces are acting on the oil drop, regardless of its acceleration? If the drop is falling at a constant velocity, describe the forces acting on it.</w:t>
      </w:r>
    </w:p>
    <w:p w14:paraId="097ED17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An oil drop weighs 1.9×10−15 N. You suspend it in an electric field of 6.0×103 N/C. What is the net charge on the drop? How many excess electrons does it carry? </w:t>
      </w:r>
    </w:p>
    <w:p w14:paraId="6136D75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An oil drop carries one excess electron and weighs 6.4×10−15 N. What electric field strength do you need to suspend the drop so it is motionless? </w:t>
      </w:r>
    </w:p>
    <w:p w14:paraId="0FEFE9EB"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 Suppose that you apply an electric potential difference of 6.0 V across a 2.2-μF capacitor. What does the magnitude of the net charge on one plate need to be to increase the electric potential difference to 15.0 V? </w:t>
      </w:r>
    </w:p>
    <w:p w14:paraId="01ED908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 A sphere is charged by a 12-V battery and suspended above Earth as shown in Figure 17. What is the net charge on the sphere? </w:t>
      </w:r>
    </w:p>
    <w:p w14:paraId="11CE2858" w14:textId="0D28A45C" w:rsidR="00520684" w:rsidRDefault="00520684" w:rsidP="00520684">
      <w:pPr>
        <w:pStyle w:val="ListParagraph"/>
        <w:spacing w:after="160" w:line="256" w:lineRule="auto"/>
        <w:rPr>
          <w:rFonts w:asciiTheme="minorHAnsi" w:hAnsiTheme="minorHAnsi"/>
          <w:color w:val="002060"/>
          <w:sz w:val="22"/>
        </w:rPr>
      </w:pPr>
      <w:r>
        <w:rPr>
          <w:noProof/>
        </w:rPr>
        <w:drawing>
          <wp:inline distT="0" distB="0" distL="0" distR="0" wp14:anchorId="49FF188B" wp14:editId="15C04BCD">
            <wp:extent cx="2115820" cy="1265555"/>
            <wp:effectExtent l="0" t="0" r="0" b="0"/>
            <wp:docPr id="1" name="Picture 1" descr="http://esolutions.mcgraw-hill.com/GetCogneroMedia.ashx?id=29%3A%2518e%2515%251C%250B%2507%2501Y%2502A%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solutions.mcgraw-hill.com/GetCogneroMedia.ashx?id=29%3A%2518e%2515%251C%250B%2507%2501Y%2502A%25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5820" cy="1265555"/>
                    </a:xfrm>
                    <a:prstGeom prst="rect">
                      <a:avLst/>
                    </a:prstGeom>
                    <a:noFill/>
                    <a:ln>
                      <a:noFill/>
                    </a:ln>
                  </pic:spPr>
                </pic:pic>
              </a:graphicData>
            </a:graphic>
          </wp:inline>
        </w:drawing>
      </w:r>
      <w:r>
        <w:rPr>
          <w:rFonts w:asciiTheme="minorHAnsi" w:hAnsiTheme="minorHAnsi"/>
          <w:color w:val="002060"/>
          <w:sz w:val="22"/>
        </w:rPr>
        <w:t xml:space="preserve"> </w:t>
      </w:r>
    </w:p>
    <w:p w14:paraId="7ABA82FB" w14:textId="72AFED26" w:rsidR="00520684" w:rsidRDefault="00520684">
      <w:pPr>
        <w:spacing w:after="160" w:line="259" w:lineRule="auto"/>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8DC8" w14:textId="77777777" w:rsidR="001B215C" w:rsidRDefault="001B215C" w:rsidP="00AA3026">
      <w:r>
        <w:separator/>
      </w:r>
    </w:p>
  </w:endnote>
  <w:endnote w:type="continuationSeparator" w:id="0">
    <w:p w14:paraId="369D12EB" w14:textId="77777777" w:rsidR="001B215C" w:rsidRDefault="001B215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1B215C"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EEF3" w14:textId="77777777" w:rsidR="001B215C" w:rsidRDefault="001B215C" w:rsidP="00AA3026">
      <w:r>
        <w:separator/>
      </w:r>
    </w:p>
  </w:footnote>
  <w:footnote w:type="continuationSeparator" w:id="0">
    <w:p w14:paraId="2E8ADC92" w14:textId="77777777" w:rsidR="001B215C" w:rsidRDefault="001B215C"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5"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0"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2"/>
  </w:num>
  <w:num w:numId="3">
    <w:abstractNumId w:val="20"/>
  </w:num>
  <w:num w:numId="4">
    <w:abstractNumId w:val="4"/>
  </w:num>
  <w:num w:numId="5">
    <w:abstractNumId w:val="3"/>
  </w:num>
  <w:num w:numId="6">
    <w:abstractNumId w:val="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7"/>
  </w:num>
  <w:num w:numId="14">
    <w:abstractNumId w:val="11"/>
  </w:num>
  <w:num w:numId="15">
    <w:abstractNumId w:val="5"/>
  </w:num>
  <w:num w:numId="16">
    <w:abstractNumId w:val="6"/>
  </w:num>
  <w:num w:numId="17">
    <w:abstractNumId w:val="1"/>
  </w:num>
  <w:num w:numId="18">
    <w:abstractNumId w:val="12"/>
  </w:num>
  <w:num w:numId="19">
    <w:abstractNumId w:val="1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21479"/>
    <w:rsid w:val="000328B1"/>
    <w:rsid w:val="000348CD"/>
    <w:rsid w:val="000515D2"/>
    <w:rsid w:val="00057E21"/>
    <w:rsid w:val="000603D3"/>
    <w:rsid w:val="0006367D"/>
    <w:rsid w:val="00066670"/>
    <w:rsid w:val="00072402"/>
    <w:rsid w:val="00087E1F"/>
    <w:rsid w:val="00090167"/>
    <w:rsid w:val="00094C40"/>
    <w:rsid w:val="00096799"/>
    <w:rsid w:val="000B297D"/>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2329E"/>
    <w:rsid w:val="00130525"/>
    <w:rsid w:val="00134C73"/>
    <w:rsid w:val="001378EA"/>
    <w:rsid w:val="00140C0D"/>
    <w:rsid w:val="00145D40"/>
    <w:rsid w:val="00147EED"/>
    <w:rsid w:val="00151750"/>
    <w:rsid w:val="00171291"/>
    <w:rsid w:val="00171F76"/>
    <w:rsid w:val="00186FDF"/>
    <w:rsid w:val="00191836"/>
    <w:rsid w:val="001A2E73"/>
    <w:rsid w:val="001A3621"/>
    <w:rsid w:val="001B215C"/>
    <w:rsid w:val="001C0E62"/>
    <w:rsid w:val="001C16B7"/>
    <w:rsid w:val="001C776D"/>
    <w:rsid w:val="001D0277"/>
    <w:rsid w:val="001E13E9"/>
    <w:rsid w:val="001E76F6"/>
    <w:rsid w:val="00203BA1"/>
    <w:rsid w:val="00211FCB"/>
    <w:rsid w:val="00222BFB"/>
    <w:rsid w:val="00233E2E"/>
    <w:rsid w:val="00240EFF"/>
    <w:rsid w:val="00241584"/>
    <w:rsid w:val="00243680"/>
    <w:rsid w:val="00247D8F"/>
    <w:rsid w:val="00252457"/>
    <w:rsid w:val="00253FFD"/>
    <w:rsid w:val="00256106"/>
    <w:rsid w:val="002667CC"/>
    <w:rsid w:val="002701BD"/>
    <w:rsid w:val="00271B51"/>
    <w:rsid w:val="00282164"/>
    <w:rsid w:val="002A2F16"/>
    <w:rsid w:val="002A67FC"/>
    <w:rsid w:val="002B7E98"/>
    <w:rsid w:val="002C0FD4"/>
    <w:rsid w:val="002C1303"/>
    <w:rsid w:val="002C20D3"/>
    <w:rsid w:val="002D2D83"/>
    <w:rsid w:val="002D4039"/>
    <w:rsid w:val="002E0A11"/>
    <w:rsid w:val="002E2272"/>
    <w:rsid w:val="002E28DC"/>
    <w:rsid w:val="002E510A"/>
    <w:rsid w:val="00304245"/>
    <w:rsid w:val="00315E8F"/>
    <w:rsid w:val="00315F37"/>
    <w:rsid w:val="0031616C"/>
    <w:rsid w:val="00321E73"/>
    <w:rsid w:val="00325FCC"/>
    <w:rsid w:val="00334F1A"/>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7F37"/>
    <w:rsid w:val="003E0A48"/>
    <w:rsid w:val="003E1560"/>
    <w:rsid w:val="003E651C"/>
    <w:rsid w:val="003E7B3C"/>
    <w:rsid w:val="00400456"/>
    <w:rsid w:val="00414E35"/>
    <w:rsid w:val="004233BA"/>
    <w:rsid w:val="0043657E"/>
    <w:rsid w:val="00442796"/>
    <w:rsid w:val="00444A16"/>
    <w:rsid w:val="004543B4"/>
    <w:rsid w:val="004625AB"/>
    <w:rsid w:val="00462CC7"/>
    <w:rsid w:val="004652FD"/>
    <w:rsid w:val="0047116A"/>
    <w:rsid w:val="00476EB3"/>
    <w:rsid w:val="00477A19"/>
    <w:rsid w:val="004A026A"/>
    <w:rsid w:val="004A4224"/>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45159"/>
    <w:rsid w:val="005456EA"/>
    <w:rsid w:val="00550C26"/>
    <w:rsid w:val="00550FDD"/>
    <w:rsid w:val="00552AAD"/>
    <w:rsid w:val="0056036D"/>
    <w:rsid w:val="005709DA"/>
    <w:rsid w:val="00575207"/>
    <w:rsid w:val="0057555F"/>
    <w:rsid w:val="00583102"/>
    <w:rsid w:val="0058661D"/>
    <w:rsid w:val="00592446"/>
    <w:rsid w:val="005A29D3"/>
    <w:rsid w:val="005A3190"/>
    <w:rsid w:val="005B39A3"/>
    <w:rsid w:val="005B400B"/>
    <w:rsid w:val="005C08D8"/>
    <w:rsid w:val="005C2BB5"/>
    <w:rsid w:val="005C461C"/>
    <w:rsid w:val="005D2F92"/>
    <w:rsid w:val="005E11C7"/>
    <w:rsid w:val="005F7F06"/>
    <w:rsid w:val="0060041F"/>
    <w:rsid w:val="006046C5"/>
    <w:rsid w:val="0060494F"/>
    <w:rsid w:val="00605DF7"/>
    <w:rsid w:val="00610071"/>
    <w:rsid w:val="00621D45"/>
    <w:rsid w:val="0062619A"/>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5424D"/>
    <w:rsid w:val="007574ED"/>
    <w:rsid w:val="00760782"/>
    <w:rsid w:val="007703A4"/>
    <w:rsid w:val="007742B4"/>
    <w:rsid w:val="00774D01"/>
    <w:rsid w:val="00776E42"/>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B43BC"/>
    <w:rsid w:val="009D4F64"/>
    <w:rsid w:val="009E1AD0"/>
    <w:rsid w:val="009F19E8"/>
    <w:rsid w:val="009F3748"/>
    <w:rsid w:val="009F4F5E"/>
    <w:rsid w:val="009F5474"/>
    <w:rsid w:val="009F73B0"/>
    <w:rsid w:val="009F7404"/>
    <w:rsid w:val="00A115FD"/>
    <w:rsid w:val="00A15126"/>
    <w:rsid w:val="00A166DA"/>
    <w:rsid w:val="00A235F9"/>
    <w:rsid w:val="00A337E3"/>
    <w:rsid w:val="00A432BD"/>
    <w:rsid w:val="00A44F2B"/>
    <w:rsid w:val="00A45027"/>
    <w:rsid w:val="00A52F42"/>
    <w:rsid w:val="00A5332E"/>
    <w:rsid w:val="00A670CE"/>
    <w:rsid w:val="00A7128F"/>
    <w:rsid w:val="00A714C1"/>
    <w:rsid w:val="00A94EA6"/>
    <w:rsid w:val="00AA2948"/>
    <w:rsid w:val="00AA3026"/>
    <w:rsid w:val="00AA42CC"/>
    <w:rsid w:val="00AA6C32"/>
    <w:rsid w:val="00AB1B42"/>
    <w:rsid w:val="00AB7802"/>
    <w:rsid w:val="00AC340E"/>
    <w:rsid w:val="00AC55B4"/>
    <w:rsid w:val="00AD16D3"/>
    <w:rsid w:val="00AE1BC7"/>
    <w:rsid w:val="00AE7922"/>
    <w:rsid w:val="00AF2D12"/>
    <w:rsid w:val="00AF64C5"/>
    <w:rsid w:val="00B107E0"/>
    <w:rsid w:val="00B1281A"/>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16203"/>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D3D9B"/>
    <w:rsid w:val="00CE0053"/>
    <w:rsid w:val="00D0535F"/>
    <w:rsid w:val="00D05B33"/>
    <w:rsid w:val="00D15915"/>
    <w:rsid w:val="00D1785D"/>
    <w:rsid w:val="00D2596E"/>
    <w:rsid w:val="00D263D5"/>
    <w:rsid w:val="00D50656"/>
    <w:rsid w:val="00D53973"/>
    <w:rsid w:val="00D66DBB"/>
    <w:rsid w:val="00D779B4"/>
    <w:rsid w:val="00D8052E"/>
    <w:rsid w:val="00D91540"/>
    <w:rsid w:val="00D97598"/>
    <w:rsid w:val="00DA4162"/>
    <w:rsid w:val="00DB2535"/>
    <w:rsid w:val="00DB44ED"/>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75598"/>
    <w:rsid w:val="00E808E5"/>
    <w:rsid w:val="00E9030F"/>
    <w:rsid w:val="00EA409B"/>
    <w:rsid w:val="00EB368E"/>
    <w:rsid w:val="00EB3B65"/>
    <w:rsid w:val="00EC2256"/>
    <w:rsid w:val="00EC4AFA"/>
    <w:rsid w:val="00EC5600"/>
    <w:rsid w:val="00EC7A1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A0A5A"/>
    <w:rsid w:val="00FA6F00"/>
    <w:rsid w:val="00FC531B"/>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2022-02-03T08:26:00Z</dcterms:created>
  <dcterms:modified xsi:type="dcterms:W3CDTF">2022-02-03T08:29:00Z</dcterms:modified>
</cp:coreProperties>
</file>