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528DC14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562D5B">
        <w:rPr>
          <w:rFonts w:ascii="Candara" w:hAnsi="Candara"/>
          <w:b/>
          <w:color w:val="2BF53E"/>
        </w:rPr>
        <w:t>March 1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E726E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F220A2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47DA">
        <w:rPr>
          <w:rFonts w:ascii="Candara" w:hAnsi="Candara"/>
          <w:b/>
          <w:color w:val="003366"/>
        </w:rPr>
        <w:t>1</w:t>
      </w:r>
      <w:r w:rsidR="00AB1BD0">
        <w:rPr>
          <w:rFonts w:ascii="Candara" w:hAnsi="Candara"/>
          <w:b/>
          <w:color w:val="003366"/>
        </w:rPr>
        <w:t>1</w:t>
      </w:r>
      <w:r w:rsidR="00562D5B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2F8491A2" w14:textId="6D3B0BC0" w:rsidR="0012763D" w:rsidRDefault="0012763D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</w:t>
      </w:r>
    </w:p>
    <w:p w14:paraId="0D3EB11A" w14:textId="50B2F548" w:rsidR="0012763D" w:rsidRPr="0012763D" w:rsidRDefault="0012763D" w:rsidP="0012763D">
      <w:pPr>
        <w:ind w:left="1440"/>
        <w:rPr>
          <w:rFonts w:ascii="Candara" w:hAnsi="Candara"/>
        </w:rPr>
      </w:pPr>
      <w:r w:rsidRPr="000A7592">
        <w:sym w:font="Wingdings" w:char="F0E0"/>
      </w:r>
      <w:r>
        <w:rPr>
          <w:rFonts w:ascii="Candara" w:hAnsi="Candara"/>
        </w:rPr>
        <w:t xml:space="preserve"> </w:t>
      </w:r>
    </w:p>
    <w:p w14:paraId="1B7BFB4D" w14:textId="77777777" w:rsidR="0012763D" w:rsidRDefault="0012763D" w:rsidP="0012763D">
      <w:pPr>
        <w:ind w:left="1440"/>
        <w:rPr>
          <w:rFonts w:ascii="Candara" w:hAnsi="Candara"/>
          <w:color w:val="003366"/>
        </w:rPr>
      </w:pPr>
    </w:p>
    <w:p w14:paraId="06397660" w14:textId="4C31D9FD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7C78B3C1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0780CB31" w14:textId="77777777" w:rsidR="00C45525" w:rsidRPr="004233BA" w:rsidRDefault="00C45525" w:rsidP="0012763D">
      <w:pPr>
        <w:rPr>
          <w:rFonts w:ascii="Candara" w:hAnsi="Candara"/>
          <w:color w:val="003366"/>
        </w:rPr>
      </w:pPr>
    </w:p>
    <w:p w14:paraId="4A5A4539" w14:textId="616F9064" w:rsidR="005462AF" w:rsidRPr="00D247DA" w:rsidRDefault="00191836" w:rsidP="00D247D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6A3E41B" w14:textId="248BAB77" w:rsidR="00AF6424" w:rsidRDefault="00AF6424" w:rsidP="002F5ABD">
      <w:pPr>
        <w:spacing w:after="160" w:line="259" w:lineRule="auto"/>
        <w:ind w:left="1440"/>
        <w:rPr>
          <w:rFonts w:ascii="Candara" w:hAnsi="Candara"/>
        </w:rPr>
      </w:pPr>
      <w:r>
        <w:sym w:font="Wingdings" w:char="F0E0"/>
      </w:r>
      <w:r w:rsidR="005E5CB7">
        <w:rPr>
          <w:rFonts w:ascii="Candara" w:hAnsi="Candara"/>
        </w:rPr>
        <w:t>CONT’D</w:t>
      </w:r>
      <w:r>
        <w:rPr>
          <w:rFonts w:ascii="Candara" w:hAnsi="Candara"/>
        </w:rPr>
        <w:t xml:space="preserve">: Nutrition – Unit 2 – Managing Your Food, Nutrition, and Health </w:t>
      </w:r>
    </w:p>
    <w:p w14:paraId="540BB0AB" w14:textId="095B256E" w:rsidR="00AF6424" w:rsidRDefault="00AF6424" w:rsidP="002F5ABD">
      <w:pPr>
        <w:spacing w:after="160" w:line="259" w:lineRule="auto"/>
        <w:ind w:left="1440"/>
        <w:rPr>
          <w:rFonts w:ascii="Candara" w:hAnsi="Candara"/>
        </w:rPr>
      </w:pPr>
      <w:r>
        <w:tab/>
      </w:r>
      <w:r>
        <w:rPr>
          <w:rFonts w:ascii="Candara" w:hAnsi="Candara"/>
        </w:rPr>
        <w:t>*Lesson 2 – Managing Information Overload</w:t>
      </w:r>
    </w:p>
    <w:p w14:paraId="08B7A1CA" w14:textId="07960763" w:rsidR="00AF6424" w:rsidRPr="00AF6424" w:rsidRDefault="00AF6424" w:rsidP="002F5ABD">
      <w:pPr>
        <w:spacing w:after="160" w:line="259" w:lineRule="auto"/>
        <w:ind w:left="1440"/>
        <w:rPr>
          <w:rFonts w:ascii="Candara" w:hAnsi="Candara"/>
        </w:rPr>
      </w:pPr>
      <w:r>
        <w:rPr>
          <w:rFonts w:ascii="Candara" w:hAnsi="Candara"/>
        </w:rPr>
        <w:tab/>
        <w:t>*Lesson 3 – Taking Charge of Your Health</w:t>
      </w:r>
    </w:p>
    <w:p w14:paraId="3E45510C" w14:textId="09C312B5" w:rsidR="005E5CB7" w:rsidRPr="005E5CB7" w:rsidRDefault="005E5CB7" w:rsidP="002F5ABD">
      <w:pPr>
        <w:spacing w:after="160" w:line="259" w:lineRule="auto"/>
        <w:ind w:left="1440"/>
        <w:rPr>
          <w:rFonts w:ascii="Candara" w:hAnsi="Candara"/>
        </w:rPr>
      </w:pPr>
      <w:r>
        <w:sym w:font="Wingdings" w:char="F0E0"/>
      </w:r>
      <w:r>
        <w:rPr>
          <w:rFonts w:ascii="Candara" w:hAnsi="Candara"/>
        </w:rPr>
        <w:t>LAUNCH: March is Nutrition Month Project</w:t>
      </w:r>
    </w:p>
    <w:p w14:paraId="4F05F642" w14:textId="262D98A2" w:rsidR="002F5ABD" w:rsidRDefault="002F5ABD" w:rsidP="002F5ABD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AF6424">
        <w:rPr>
          <w:rFonts w:ascii="Candara" w:hAnsi="Candara"/>
          <w:color w:val="003366"/>
        </w:rPr>
        <w:t>RESULTS REVIEW</w:t>
      </w:r>
      <w:r w:rsidR="005462AF">
        <w:rPr>
          <w:rFonts w:ascii="Candara" w:hAnsi="Candara"/>
          <w:color w:val="003366"/>
        </w:rPr>
        <w:t xml:space="preserve">: </w:t>
      </w:r>
      <w:r w:rsidR="00AB1BD0">
        <w:rPr>
          <w:rFonts w:ascii="Candara" w:hAnsi="Candara"/>
          <w:color w:val="003366"/>
        </w:rPr>
        <w:t>Basic Fitness Assessment</w:t>
      </w:r>
    </w:p>
    <w:p w14:paraId="594AE554" w14:textId="4BFEA5AA" w:rsidR="00AB1BD0" w:rsidRPr="00AB1BD0" w:rsidRDefault="00AB1BD0" w:rsidP="00AB1BD0">
      <w:pPr>
        <w:pStyle w:val="ListParagraph"/>
        <w:numPr>
          <w:ilvl w:val="0"/>
          <w:numId w:val="7"/>
        </w:numPr>
        <w:spacing w:after="160" w:line="259" w:lineRule="auto"/>
        <w:rPr>
          <w:rFonts w:ascii="Candara" w:hAnsi="Candara"/>
          <w:strike/>
          <w:color w:val="003366"/>
        </w:rPr>
      </w:pPr>
      <w:r w:rsidRPr="00AB1BD0">
        <w:rPr>
          <w:rFonts w:ascii="Candara" w:hAnsi="Candara"/>
          <w:strike/>
          <w:color w:val="003366"/>
        </w:rPr>
        <w:t>Trunk Lift</w:t>
      </w:r>
    </w:p>
    <w:p w14:paraId="23DF4819" w14:textId="5A61140C" w:rsidR="00AB1BD0" w:rsidRDefault="00AB1BD0" w:rsidP="00AB1BD0">
      <w:pPr>
        <w:pStyle w:val="ListParagraph"/>
        <w:numPr>
          <w:ilvl w:val="0"/>
          <w:numId w:val="7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Sit and Reach</w:t>
      </w:r>
    </w:p>
    <w:p w14:paraId="3B59DD37" w14:textId="23543DB0" w:rsidR="00AB1BD0" w:rsidRDefault="00AB1BD0" w:rsidP="00AB1BD0">
      <w:pPr>
        <w:pStyle w:val="ListParagraph"/>
        <w:numPr>
          <w:ilvl w:val="0"/>
          <w:numId w:val="7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Curl Ups</w:t>
      </w:r>
    </w:p>
    <w:p w14:paraId="719CABFB" w14:textId="3CBB65F4" w:rsidR="00AB1BD0" w:rsidRDefault="00AB1BD0" w:rsidP="00AB1BD0">
      <w:pPr>
        <w:pStyle w:val="ListParagraph"/>
        <w:numPr>
          <w:ilvl w:val="0"/>
          <w:numId w:val="7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Push Ups</w:t>
      </w:r>
    </w:p>
    <w:p w14:paraId="7C432405" w14:textId="314AF2E0" w:rsidR="00AB1BD0" w:rsidRPr="00AB1BD0" w:rsidRDefault="00AB1BD0" w:rsidP="00AB1BD0">
      <w:pPr>
        <w:pStyle w:val="ListParagraph"/>
        <w:numPr>
          <w:ilvl w:val="0"/>
          <w:numId w:val="7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20 m Cadence Run</w:t>
      </w:r>
    </w:p>
    <w:p w14:paraId="63750215" w14:textId="487B3128" w:rsidR="00E15CE0" w:rsidRDefault="00E15CE0" w:rsidP="002F5ABD">
      <w:pPr>
        <w:spacing w:after="160" w:line="259" w:lineRule="auto"/>
        <w:ind w:left="1440"/>
        <w:rPr>
          <w:rFonts w:asciiTheme="majorHAnsi" w:hAnsiTheme="majorHAnsi" w:cstheme="majorHAnsi"/>
        </w:rPr>
      </w:pP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4173D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6074A0FF" w14:textId="0AF9C200" w:rsidR="005E5CB7" w:rsidRDefault="005E5CB7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22AEF1DD" w14:textId="77777777" w:rsidR="005E5CB7" w:rsidRPr="00FC0391" w:rsidRDefault="005E5CB7" w:rsidP="005E5CB7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lastRenderedPageBreak/>
        <w:t>NUTRITION &amp; FITNESS</w:t>
      </w:r>
      <w:r w:rsidRPr="00FC0391">
        <w:rPr>
          <w:rFonts w:ascii="Candara" w:hAnsi="Candara"/>
          <w:b/>
          <w:color w:val="2BF53E"/>
        </w:rPr>
        <w:t xml:space="preserve"> 2022</w:t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>
        <w:rPr>
          <w:rFonts w:ascii="Candara" w:hAnsi="Candara"/>
          <w:b/>
          <w:color w:val="2BF53E"/>
        </w:rPr>
        <w:tab/>
        <w:t>Activity</w:t>
      </w:r>
    </w:p>
    <w:p w14:paraId="2C815ED6" w14:textId="77777777" w:rsidR="005E5CB7" w:rsidRDefault="005E5CB7" w:rsidP="005E5CB7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447D479">
          <v:rect id="_x0000_i1026" style="width:0;height:1.5pt" o:hralign="center" o:bullet="t" o:hrstd="t" o:hr="t" fillcolor="#aca899" stroked="f"/>
        </w:pict>
      </w:r>
    </w:p>
    <w:p w14:paraId="7A201061" w14:textId="77777777" w:rsidR="005E5CB7" w:rsidRPr="005E5CB7" w:rsidRDefault="005E5CB7" w:rsidP="005E5CB7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5E5CB7">
        <w:rPr>
          <w:rFonts w:asciiTheme="majorHAnsi" w:hAnsiTheme="majorHAnsi" w:cstheme="majorHAnsi"/>
          <w:b/>
          <w:color w:val="7030A0"/>
          <w:sz w:val="40"/>
        </w:rPr>
        <w:t>March is Nutrition Month</w:t>
      </w:r>
    </w:p>
    <w:p w14:paraId="3B2154DF" w14:textId="77777777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</w:p>
    <w:p w14:paraId="08C1BDC4" w14:textId="77777777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DIRECTIONS: Create a group of THREE. Review the themes and sub-themes for Nutrition Month. Choose from or create your own activity to highlight/address the theme your group has chosen. Choose an age group with which to work. Get approval from teacher for theme, age group and activity.</w:t>
      </w:r>
    </w:p>
    <w:p w14:paraId="0B99B803" w14:textId="77777777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</w:p>
    <w:p w14:paraId="2334FA39" w14:textId="77777777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 xml:space="preserve">Presentations to elementary or middle school class will be during the week of </w:t>
      </w:r>
      <w:r w:rsidRPr="005E5CB7">
        <w:rPr>
          <w:rFonts w:asciiTheme="majorHAnsi" w:hAnsiTheme="majorHAnsi" w:cstheme="majorHAnsi"/>
          <w:bCs/>
          <w:szCs w:val="16"/>
          <w:highlight w:val="yellow"/>
        </w:rPr>
        <w:t>March 21 – 24, 2022</w:t>
      </w:r>
      <w:r w:rsidRPr="005E5CB7">
        <w:rPr>
          <w:rFonts w:asciiTheme="majorHAnsi" w:hAnsiTheme="majorHAnsi" w:cstheme="majorHAnsi"/>
          <w:bCs/>
          <w:szCs w:val="16"/>
        </w:rPr>
        <w:t>.</w:t>
      </w:r>
    </w:p>
    <w:p w14:paraId="427019D9" w14:textId="77777777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</w:p>
    <w:p w14:paraId="619C7C10" w14:textId="77777777" w:rsidR="005E5CB7" w:rsidRPr="005E5CB7" w:rsidRDefault="005E5CB7" w:rsidP="005E5CB7">
      <w:pPr>
        <w:rPr>
          <w:rFonts w:asciiTheme="majorHAnsi" w:hAnsiTheme="majorHAnsi" w:cstheme="majorHAnsi"/>
          <w:b/>
          <w:color w:val="0070C0"/>
          <w:sz w:val="40"/>
        </w:rPr>
      </w:pPr>
      <w:r w:rsidRPr="005E5CB7">
        <w:rPr>
          <w:rFonts w:asciiTheme="majorHAnsi" w:hAnsiTheme="majorHAnsi" w:cstheme="majorHAnsi"/>
          <w:b/>
          <w:color w:val="0070C0"/>
          <w:sz w:val="40"/>
        </w:rPr>
        <w:t>Themes:</w:t>
      </w:r>
    </w:p>
    <w:p w14:paraId="4B5050AC" w14:textId="77777777" w:rsidR="005E5CB7" w:rsidRPr="005E5CB7" w:rsidRDefault="005E5CB7" w:rsidP="005E5CB7">
      <w:p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Unlock the Potential of Food</w:t>
      </w:r>
    </w:p>
    <w:p w14:paraId="6333AEAC" w14:textId="77777777" w:rsidR="005E5CB7" w:rsidRPr="005E5CB7" w:rsidRDefault="005E5CB7" w:rsidP="005E5CB7">
      <w:p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Ingredients for a Healthier Tomorrow</w:t>
      </w:r>
    </w:p>
    <w:p w14:paraId="50C0F4AB" w14:textId="77777777" w:rsidR="005E5CB7" w:rsidRPr="005E5CB7" w:rsidRDefault="005E5CB7" w:rsidP="005E5CB7">
      <w:p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Celebrate a World of Flavors</w:t>
      </w:r>
    </w:p>
    <w:p w14:paraId="15772B73" w14:textId="77777777" w:rsidR="005E5CB7" w:rsidRPr="005E5CB7" w:rsidRDefault="005E5CB7" w:rsidP="005E5CB7">
      <w:pPr>
        <w:rPr>
          <w:rFonts w:asciiTheme="majorHAnsi" w:hAnsiTheme="majorHAnsi" w:cstheme="majorHAnsi"/>
          <w:bCs/>
          <w:color w:val="0070C0"/>
          <w:szCs w:val="16"/>
        </w:rPr>
      </w:pPr>
    </w:p>
    <w:p w14:paraId="17CAA0C3" w14:textId="77777777" w:rsidR="005E5CB7" w:rsidRPr="005E5CB7" w:rsidRDefault="005E5CB7" w:rsidP="005E5CB7">
      <w:pPr>
        <w:rPr>
          <w:rFonts w:asciiTheme="majorHAnsi" w:hAnsiTheme="majorHAnsi" w:cstheme="majorHAnsi"/>
          <w:b/>
          <w:color w:val="0070C0"/>
          <w:sz w:val="28"/>
          <w:szCs w:val="18"/>
        </w:rPr>
      </w:pPr>
      <w:r w:rsidRPr="005E5CB7">
        <w:rPr>
          <w:rFonts w:asciiTheme="majorHAnsi" w:hAnsiTheme="majorHAnsi" w:cstheme="majorHAnsi"/>
          <w:b/>
          <w:color w:val="0070C0"/>
          <w:sz w:val="28"/>
          <w:szCs w:val="18"/>
        </w:rPr>
        <w:tab/>
        <w:t>Sub-Themes:</w:t>
      </w:r>
    </w:p>
    <w:p w14:paraId="53862557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Eat a Variety of Nutritious Foods</w:t>
      </w:r>
    </w:p>
    <w:p w14:paraId="5C5365E7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Incorporate Cultural Foods &amp; Traditions</w:t>
      </w:r>
    </w:p>
    <w:p w14:paraId="06792CF5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Plan Healthful Meals and Snacks</w:t>
      </w:r>
    </w:p>
    <w:p w14:paraId="71BE64E7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Create Tasty Foods at Home</w:t>
      </w:r>
    </w:p>
    <w:p w14:paraId="3031F113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Try Flavors and Foods from Around the World</w:t>
      </w:r>
    </w:p>
    <w:p w14:paraId="06FA22D3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*Demo special menu items from international cuisines/regional foods</w:t>
      </w:r>
    </w:p>
    <w:p w14:paraId="45169F9D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*Personalizing Your Plate to Include Foods from Other Cultures—Asian Indian, Chinese, Filipino, Latin American, Middle Eastern, Vietnamese</w:t>
      </w:r>
    </w:p>
    <w:p w14:paraId="0FF63543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Food Security</w:t>
      </w:r>
    </w:p>
    <w:p w14:paraId="7365FC0A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*Recipes for Breakfast and Lunch Programs</w:t>
      </w:r>
    </w:p>
    <w:p w14:paraId="2A830E62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*Organize food drive</w:t>
      </w:r>
    </w:p>
    <w:p w14:paraId="00CB9E19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Food Literacy</w:t>
      </w:r>
    </w:p>
    <w:p w14:paraId="1E7CC60E" w14:textId="77777777" w:rsidR="005E5CB7" w:rsidRPr="005E5CB7" w:rsidRDefault="005E5CB7" w:rsidP="005E5CB7">
      <w:pPr>
        <w:pStyle w:val="ListParagraph"/>
        <w:ind w:left="1440" w:firstLine="72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*Food Safety Tips</w:t>
      </w:r>
    </w:p>
    <w:p w14:paraId="33C6B791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 xml:space="preserve">*Make an e-book of recipes </w:t>
      </w:r>
    </w:p>
    <w:p w14:paraId="697D08A8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*Recipe Challenge of favorite plant-forward recipes</w:t>
      </w:r>
    </w:p>
    <w:p w14:paraId="7CC20874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Food Sustainability</w:t>
      </w:r>
    </w:p>
    <w:p w14:paraId="3ACB568F" w14:textId="77777777" w:rsidR="005E5CB7" w:rsidRPr="005E5CB7" w:rsidRDefault="005E5CB7" w:rsidP="005E5CB7">
      <w:pPr>
        <w:pStyle w:val="ListParagraph"/>
        <w:ind w:left="1440" w:firstLine="72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*“How I can Eat a More Sustainable Diet”</w:t>
      </w:r>
    </w:p>
    <w:p w14:paraId="25C46EB6" w14:textId="77777777" w:rsidR="005E5CB7" w:rsidRPr="005E5CB7" w:rsidRDefault="005E5CB7" w:rsidP="005E5CB7">
      <w:pPr>
        <w:pStyle w:val="ListParagraph"/>
        <w:ind w:left="1440" w:firstLine="72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*“Healthy Eating and the Environment”</w:t>
      </w:r>
    </w:p>
    <w:p w14:paraId="7BD80FE2" w14:textId="77777777" w:rsidR="005E5CB7" w:rsidRPr="005E5CB7" w:rsidRDefault="005E5CB7" w:rsidP="005E5CB7">
      <w:pPr>
        <w:pStyle w:val="ListParagraph"/>
        <w:ind w:left="1440" w:firstLine="720"/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*“Tips on Reducing Food Waste at Home”</w:t>
      </w:r>
    </w:p>
    <w:p w14:paraId="2AE65427" w14:textId="77777777" w:rsidR="005E5CB7" w:rsidRPr="005E5CB7" w:rsidRDefault="005E5CB7" w:rsidP="005E5CB7">
      <w:pPr>
        <w:pStyle w:val="ListParagraph"/>
        <w:ind w:left="2160"/>
        <w:rPr>
          <w:rFonts w:asciiTheme="majorHAnsi" w:hAnsiTheme="majorHAnsi" w:cstheme="majorHAnsi"/>
          <w:bCs/>
          <w:color w:val="0070C0"/>
          <w:szCs w:val="16"/>
        </w:rPr>
      </w:pPr>
    </w:p>
    <w:p w14:paraId="61372A2B" w14:textId="77777777" w:rsidR="005E5CB7" w:rsidRPr="005E5CB7" w:rsidRDefault="005E5CB7" w:rsidP="005E5CB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0070C0"/>
          <w:szCs w:val="16"/>
        </w:rPr>
      </w:pPr>
      <w:r w:rsidRPr="005E5CB7">
        <w:rPr>
          <w:rFonts w:asciiTheme="majorHAnsi" w:hAnsiTheme="majorHAnsi" w:cstheme="majorHAnsi"/>
          <w:bCs/>
          <w:color w:val="0070C0"/>
          <w:szCs w:val="16"/>
        </w:rPr>
        <w:t>Dietitians’ Day</w:t>
      </w:r>
    </w:p>
    <w:p w14:paraId="1C5990D6" w14:textId="77777777" w:rsidR="005E5CB7" w:rsidRPr="005E5CB7" w:rsidRDefault="005E5CB7" w:rsidP="005E5CB7">
      <w:pPr>
        <w:rPr>
          <w:rFonts w:asciiTheme="majorHAnsi" w:hAnsiTheme="majorHAnsi" w:cstheme="majorHAnsi"/>
          <w:b/>
          <w:color w:val="0070C0"/>
          <w:sz w:val="40"/>
        </w:rPr>
      </w:pPr>
    </w:p>
    <w:p w14:paraId="331613B8" w14:textId="77777777" w:rsidR="005E5CB7" w:rsidRPr="005E5CB7" w:rsidRDefault="005E5CB7" w:rsidP="005E5CB7">
      <w:pPr>
        <w:rPr>
          <w:rFonts w:asciiTheme="majorHAnsi" w:hAnsiTheme="majorHAnsi" w:cstheme="majorHAnsi"/>
          <w:b/>
          <w:color w:val="0070C0"/>
          <w:sz w:val="40"/>
        </w:rPr>
      </w:pPr>
      <w:r w:rsidRPr="005E5CB7">
        <w:rPr>
          <w:rFonts w:asciiTheme="majorHAnsi" w:hAnsiTheme="majorHAnsi" w:cstheme="majorHAnsi"/>
          <w:b/>
          <w:color w:val="0070C0"/>
          <w:sz w:val="40"/>
        </w:rPr>
        <w:t>Activity Ideas:</w:t>
      </w:r>
    </w:p>
    <w:p w14:paraId="70FF5999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Plan cooking demo or nutrition event</w:t>
      </w:r>
    </w:p>
    <w:p w14:paraId="0F1D4808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“Nutrition Question of the Day” – poster contest?</w:t>
      </w:r>
    </w:p>
    <w:p w14:paraId="716121B6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20 Ways to Enjoy More Fruits and Vegetables</w:t>
      </w:r>
    </w:p>
    <w:p w14:paraId="365735E9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My Plate and Nutrition Labels Demo and Review</w:t>
      </w:r>
    </w:p>
    <w:p w14:paraId="4ABBE99C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 xml:space="preserve"> Start school vegetable garden</w:t>
      </w:r>
    </w:p>
    <w:p w14:paraId="25FDE7D4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Develop lesson plan for ingredients and baking</w:t>
      </w:r>
    </w:p>
    <w:p w14:paraId="18B387E9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Conduct a “MyPlate Champion” Challenge</w:t>
      </w:r>
    </w:p>
    <w:p w14:paraId="3A71AB98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Organize a sports nutrition education session that children can participate in</w:t>
      </w:r>
    </w:p>
    <w:p w14:paraId="35D0B7AB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Cooking demo for budget-friendly recipe</w:t>
      </w:r>
    </w:p>
    <w:p w14:paraId="2322DF9C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 xml:space="preserve">Organize </w:t>
      </w:r>
      <w:proofErr w:type="gramStart"/>
      <w:r w:rsidRPr="005E5CB7">
        <w:rPr>
          <w:rFonts w:asciiTheme="majorHAnsi" w:hAnsiTheme="majorHAnsi" w:cstheme="majorHAnsi"/>
          <w:bCs/>
          <w:szCs w:val="16"/>
        </w:rPr>
        <w:t>socially-distanced</w:t>
      </w:r>
      <w:proofErr w:type="gramEnd"/>
      <w:r w:rsidRPr="005E5CB7">
        <w:rPr>
          <w:rFonts w:asciiTheme="majorHAnsi" w:hAnsiTheme="majorHAnsi" w:cstheme="majorHAnsi"/>
          <w:bCs/>
          <w:szCs w:val="16"/>
        </w:rPr>
        <w:t xml:space="preserve"> healthy potluck</w:t>
      </w:r>
    </w:p>
    <w:p w14:paraId="0BE917E7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Decorate cafeteria with March is Nutrition Month posters or banners, table tents, brochure, bookmarks, recipe handouts</w:t>
      </w:r>
    </w:p>
    <w:p w14:paraId="08469D30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Conduct exercise classes with a post-activity snack</w:t>
      </w:r>
    </w:p>
    <w:p w14:paraId="1808EA9F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 xml:space="preserve">Smart Snacking Tips for </w:t>
      </w:r>
      <w:proofErr w:type="gramStart"/>
      <w:r w:rsidRPr="005E5CB7">
        <w:rPr>
          <w:rFonts w:asciiTheme="majorHAnsi" w:hAnsiTheme="majorHAnsi" w:cstheme="majorHAnsi"/>
          <w:bCs/>
          <w:szCs w:val="16"/>
        </w:rPr>
        <w:t>…..</w:t>
      </w:r>
      <w:proofErr w:type="gramEnd"/>
      <w:r w:rsidRPr="005E5CB7">
        <w:rPr>
          <w:rFonts w:asciiTheme="majorHAnsi" w:hAnsiTheme="majorHAnsi" w:cstheme="majorHAnsi"/>
          <w:bCs/>
          <w:szCs w:val="16"/>
        </w:rPr>
        <w:t>(age group specific, like kids, teens, adults…)</w:t>
      </w:r>
    </w:p>
    <w:p w14:paraId="291D815F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Healthy Tips for Eating on the Run</w:t>
      </w:r>
    </w:p>
    <w:p w14:paraId="6BF8E869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Healthy Eating Tips for Vegetarians</w:t>
      </w:r>
    </w:p>
    <w:p w14:paraId="46F8E840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Smart Tips to Build a Healthy Salad</w:t>
      </w:r>
    </w:p>
    <w:p w14:paraId="55F2AC80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Smart Ways to Make Physical Activity Part of Your Day</w:t>
      </w:r>
    </w:p>
    <w:p w14:paraId="59D08EC1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Make an age-appropriate (with a theme) Nutrition Coloring Book, Nutrition Sudoku, Nutrition Crossword Puzzle, Nutrition Month Word Search</w:t>
      </w:r>
    </w:p>
    <w:p w14:paraId="31015D4D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“Fueling for Exercise”</w:t>
      </w:r>
    </w:p>
    <w:p w14:paraId="1C652EFD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“Decoding Food Labels”</w:t>
      </w:r>
    </w:p>
    <w:p w14:paraId="70C8557B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“Nutrition: The Fundamentals”</w:t>
      </w:r>
    </w:p>
    <w:p w14:paraId="50844B04" w14:textId="77777777" w:rsidR="005E5CB7" w:rsidRPr="005E5CB7" w:rsidRDefault="005E5CB7" w:rsidP="005E5C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szCs w:val="16"/>
        </w:rPr>
      </w:pPr>
      <w:r w:rsidRPr="005E5CB7">
        <w:rPr>
          <w:rFonts w:asciiTheme="majorHAnsi" w:hAnsiTheme="majorHAnsi" w:cstheme="majorHAnsi"/>
          <w:bCs/>
          <w:szCs w:val="16"/>
        </w:rPr>
        <w:t>“Recipe Makeover”</w:t>
      </w:r>
    </w:p>
    <w:p w14:paraId="2A943F29" w14:textId="77777777" w:rsidR="006A3087" w:rsidRPr="005E5CB7" w:rsidRDefault="006A3087" w:rsidP="001F3EB6">
      <w:pPr>
        <w:spacing w:after="160" w:line="259" w:lineRule="auto"/>
        <w:rPr>
          <w:rFonts w:asciiTheme="majorHAnsi" w:hAnsiTheme="majorHAnsi" w:cstheme="majorHAnsi"/>
          <w:b/>
          <w:color w:val="5BC5AC"/>
        </w:rPr>
      </w:pPr>
    </w:p>
    <w:sectPr w:rsidR="006A3087" w:rsidRPr="005E5CB7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AE00" w14:textId="77777777" w:rsidR="00E726EB" w:rsidRDefault="00E726EB" w:rsidP="00AA3026">
      <w:r>
        <w:separator/>
      </w:r>
    </w:p>
  </w:endnote>
  <w:endnote w:type="continuationSeparator" w:id="0">
    <w:p w14:paraId="51E6F61C" w14:textId="77777777" w:rsidR="00E726EB" w:rsidRDefault="00E726E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BD7D" w14:textId="77777777" w:rsidR="00E726EB" w:rsidRDefault="00E726EB" w:rsidP="00AA3026">
      <w:r>
        <w:separator/>
      </w:r>
    </w:p>
  </w:footnote>
  <w:footnote w:type="continuationSeparator" w:id="0">
    <w:p w14:paraId="468107CF" w14:textId="77777777" w:rsidR="00E726EB" w:rsidRDefault="00E726E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B21"/>
    <w:multiLevelType w:val="hybridMultilevel"/>
    <w:tmpl w:val="94ECB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305"/>
    <w:multiLevelType w:val="multilevel"/>
    <w:tmpl w:val="91F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211EC"/>
    <w:multiLevelType w:val="hybridMultilevel"/>
    <w:tmpl w:val="64FE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0FB"/>
    <w:multiLevelType w:val="hybridMultilevel"/>
    <w:tmpl w:val="8648EFC2"/>
    <w:lvl w:ilvl="0" w:tplc="1A3E2458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74E05"/>
    <w:multiLevelType w:val="multilevel"/>
    <w:tmpl w:val="DB5C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D2A6C"/>
    <w:multiLevelType w:val="hybridMultilevel"/>
    <w:tmpl w:val="7C706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F75B4"/>
    <w:multiLevelType w:val="multilevel"/>
    <w:tmpl w:val="91F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7013C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2763D"/>
    <w:rsid w:val="00133DB6"/>
    <w:rsid w:val="00137113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1F3EB6"/>
    <w:rsid w:val="001F627A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73EFC"/>
    <w:rsid w:val="00282164"/>
    <w:rsid w:val="002821D9"/>
    <w:rsid w:val="00283385"/>
    <w:rsid w:val="002A4D71"/>
    <w:rsid w:val="002A67FC"/>
    <w:rsid w:val="002B6F31"/>
    <w:rsid w:val="002C088E"/>
    <w:rsid w:val="002C1303"/>
    <w:rsid w:val="002C20D3"/>
    <w:rsid w:val="002C2FD5"/>
    <w:rsid w:val="002D441F"/>
    <w:rsid w:val="002F0095"/>
    <w:rsid w:val="002F4328"/>
    <w:rsid w:val="002F58EB"/>
    <w:rsid w:val="002F5ABD"/>
    <w:rsid w:val="003018F3"/>
    <w:rsid w:val="00313F6E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D49B7"/>
    <w:rsid w:val="003E1560"/>
    <w:rsid w:val="003E7AFB"/>
    <w:rsid w:val="003F579F"/>
    <w:rsid w:val="00411673"/>
    <w:rsid w:val="00417347"/>
    <w:rsid w:val="004173D6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86D04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4E45"/>
    <w:rsid w:val="004E6D8E"/>
    <w:rsid w:val="00503010"/>
    <w:rsid w:val="00512CE0"/>
    <w:rsid w:val="0051537C"/>
    <w:rsid w:val="0052198E"/>
    <w:rsid w:val="00525167"/>
    <w:rsid w:val="0052613F"/>
    <w:rsid w:val="005462AA"/>
    <w:rsid w:val="005462AF"/>
    <w:rsid w:val="00550FDD"/>
    <w:rsid w:val="005521C1"/>
    <w:rsid w:val="00561157"/>
    <w:rsid w:val="00562D5B"/>
    <w:rsid w:val="00575207"/>
    <w:rsid w:val="005762BA"/>
    <w:rsid w:val="00581C1A"/>
    <w:rsid w:val="00585697"/>
    <w:rsid w:val="0058661D"/>
    <w:rsid w:val="00594F9F"/>
    <w:rsid w:val="005A15A1"/>
    <w:rsid w:val="005A592F"/>
    <w:rsid w:val="005C1ED3"/>
    <w:rsid w:val="005C7233"/>
    <w:rsid w:val="005D3292"/>
    <w:rsid w:val="005D39B0"/>
    <w:rsid w:val="005D4EC7"/>
    <w:rsid w:val="005E5909"/>
    <w:rsid w:val="005E5CB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8314A"/>
    <w:rsid w:val="00683B77"/>
    <w:rsid w:val="006A3087"/>
    <w:rsid w:val="006A41B3"/>
    <w:rsid w:val="006A5872"/>
    <w:rsid w:val="006B5ECD"/>
    <w:rsid w:val="006D6471"/>
    <w:rsid w:val="006E757B"/>
    <w:rsid w:val="006F279C"/>
    <w:rsid w:val="0070008B"/>
    <w:rsid w:val="00701F88"/>
    <w:rsid w:val="00705045"/>
    <w:rsid w:val="00705F31"/>
    <w:rsid w:val="00713C0D"/>
    <w:rsid w:val="00714F82"/>
    <w:rsid w:val="00722FAA"/>
    <w:rsid w:val="00725ADE"/>
    <w:rsid w:val="007363AA"/>
    <w:rsid w:val="007376A1"/>
    <w:rsid w:val="0074319D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D236E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2C53"/>
    <w:rsid w:val="008C321B"/>
    <w:rsid w:val="008C76B6"/>
    <w:rsid w:val="008F47E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9E7C8F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937C6"/>
    <w:rsid w:val="00AA0425"/>
    <w:rsid w:val="00AA3026"/>
    <w:rsid w:val="00AB1BD0"/>
    <w:rsid w:val="00AB31DA"/>
    <w:rsid w:val="00AB45D4"/>
    <w:rsid w:val="00AB6FF6"/>
    <w:rsid w:val="00AC25B7"/>
    <w:rsid w:val="00AC2EE9"/>
    <w:rsid w:val="00AC4C82"/>
    <w:rsid w:val="00AE025D"/>
    <w:rsid w:val="00AF6424"/>
    <w:rsid w:val="00B117CA"/>
    <w:rsid w:val="00B1709B"/>
    <w:rsid w:val="00B31394"/>
    <w:rsid w:val="00B3295B"/>
    <w:rsid w:val="00B4463F"/>
    <w:rsid w:val="00B446AC"/>
    <w:rsid w:val="00B46DF3"/>
    <w:rsid w:val="00B56367"/>
    <w:rsid w:val="00B60930"/>
    <w:rsid w:val="00B6726A"/>
    <w:rsid w:val="00B7042B"/>
    <w:rsid w:val="00B91110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12D4"/>
    <w:rsid w:val="00D247DA"/>
    <w:rsid w:val="00D316CC"/>
    <w:rsid w:val="00D377F1"/>
    <w:rsid w:val="00D51FBD"/>
    <w:rsid w:val="00D53973"/>
    <w:rsid w:val="00D54FC4"/>
    <w:rsid w:val="00D64EBD"/>
    <w:rsid w:val="00D67F56"/>
    <w:rsid w:val="00D75E38"/>
    <w:rsid w:val="00D80A22"/>
    <w:rsid w:val="00D9615C"/>
    <w:rsid w:val="00DA2B52"/>
    <w:rsid w:val="00DA4953"/>
    <w:rsid w:val="00DA5ABD"/>
    <w:rsid w:val="00DC0E57"/>
    <w:rsid w:val="00DD5A12"/>
    <w:rsid w:val="00DE0053"/>
    <w:rsid w:val="00DE22C2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1500"/>
    <w:rsid w:val="00E66DA0"/>
    <w:rsid w:val="00E726EB"/>
    <w:rsid w:val="00E75859"/>
    <w:rsid w:val="00E808E5"/>
    <w:rsid w:val="00EA0556"/>
    <w:rsid w:val="00EA390A"/>
    <w:rsid w:val="00EA4F3B"/>
    <w:rsid w:val="00EA5425"/>
    <w:rsid w:val="00EB3FD7"/>
    <w:rsid w:val="00EC33E6"/>
    <w:rsid w:val="00ED3A30"/>
    <w:rsid w:val="00ED458D"/>
    <w:rsid w:val="00EE2D16"/>
    <w:rsid w:val="00EF1AC0"/>
    <w:rsid w:val="00EF7B39"/>
    <w:rsid w:val="00F03436"/>
    <w:rsid w:val="00F172C1"/>
    <w:rsid w:val="00F26EB6"/>
    <w:rsid w:val="00F279E3"/>
    <w:rsid w:val="00F27EC4"/>
    <w:rsid w:val="00F32842"/>
    <w:rsid w:val="00F33870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3E88"/>
    <w:rsid w:val="00F97818"/>
    <w:rsid w:val="00F978E3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19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  <w:style w:type="character" w:customStyle="1" w:styleId="Heading5Char">
    <w:name w:val="Heading 5 Char"/>
    <w:basedOn w:val="DefaultParagraphFont"/>
    <w:link w:val="Heading5"/>
    <w:uiPriority w:val="9"/>
    <w:semiHidden/>
    <w:rsid w:val="0074319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rsid w:val="00743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2022-03-01T16:54:00Z</dcterms:created>
  <dcterms:modified xsi:type="dcterms:W3CDTF">2022-03-01T16:57:00Z</dcterms:modified>
</cp:coreProperties>
</file>