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464B89B" w:rsidR="00241584" w:rsidRPr="007E608D" w:rsidRDefault="007E608D" w:rsidP="00241584">
      <w:pPr>
        <w:rPr>
          <w:rFonts w:ascii="Candara" w:hAnsi="Candara"/>
          <w:b/>
          <w:color w:val="00B050"/>
        </w:rPr>
      </w:pPr>
      <w:r w:rsidRPr="007E608D">
        <w:rPr>
          <w:rFonts w:ascii="Candara" w:hAnsi="Candara"/>
          <w:b/>
          <w:color w:val="00B050"/>
        </w:rPr>
        <w:t>(</w:t>
      </w:r>
      <w:r w:rsidR="00871859" w:rsidRPr="007E608D">
        <w:rPr>
          <w:rFonts w:ascii="Candara" w:hAnsi="Candara"/>
          <w:b/>
          <w:color w:val="00B050"/>
        </w:rPr>
        <w:t>AP</w:t>
      </w:r>
      <w:r w:rsidRPr="007E608D">
        <w:rPr>
          <w:rFonts w:ascii="Candara" w:hAnsi="Candara"/>
          <w:b/>
          <w:color w:val="00B050"/>
        </w:rPr>
        <w:t>)</w:t>
      </w:r>
      <w:r w:rsidR="00871859" w:rsidRPr="007E608D">
        <w:rPr>
          <w:rFonts w:ascii="Candara" w:hAnsi="Candara"/>
          <w:b/>
          <w:color w:val="00B050"/>
        </w:rPr>
        <w:t xml:space="preserve"> </w:t>
      </w:r>
      <w:r w:rsidRPr="007E608D">
        <w:rPr>
          <w:rFonts w:ascii="Candara" w:hAnsi="Candara"/>
          <w:b/>
          <w:color w:val="00B050"/>
        </w:rPr>
        <w:t>ENVIRONMENTAL SCIENCE</w:t>
      </w:r>
      <w:r w:rsidR="002C20D3" w:rsidRPr="007E608D">
        <w:rPr>
          <w:rFonts w:ascii="Candara" w:hAnsi="Candara"/>
          <w:b/>
          <w:color w:val="00B050"/>
        </w:rPr>
        <w:t xml:space="preserve"> 20</w:t>
      </w:r>
      <w:r w:rsidR="004E77BC">
        <w:rPr>
          <w:rFonts w:ascii="Candara" w:hAnsi="Candara"/>
          <w:b/>
          <w:color w:val="00B050"/>
        </w:rPr>
        <w:t>21-22</w:t>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0844">
        <w:rPr>
          <w:rFonts w:ascii="Candara" w:hAnsi="Candara"/>
          <w:b/>
          <w:color w:val="00B050"/>
        </w:rPr>
        <w:t xml:space="preserve">November </w:t>
      </w:r>
      <w:r w:rsidR="0015724D">
        <w:rPr>
          <w:rFonts w:ascii="Candara" w:hAnsi="Candara"/>
          <w:b/>
          <w:color w:val="00B050"/>
        </w:rPr>
        <w:t>2</w:t>
      </w:r>
      <w:r w:rsidR="00A7128F" w:rsidRPr="007E608D">
        <w:rPr>
          <w:rFonts w:ascii="Candara" w:hAnsi="Candara"/>
          <w:b/>
          <w:color w:val="00B050"/>
        </w:rPr>
        <w:t>, 20</w:t>
      </w:r>
      <w:r w:rsidR="004E77BC">
        <w:rPr>
          <w:rFonts w:ascii="Candara" w:hAnsi="Candara"/>
          <w:b/>
          <w:color w:val="00B050"/>
        </w:rPr>
        <w:t>21</w:t>
      </w:r>
    </w:p>
    <w:p w14:paraId="2D583B7E" w14:textId="77777777" w:rsidR="00241584" w:rsidRDefault="00DB2B08"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D3CAFA5" w:rsidR="00241584" w:rsidRPr="008342CC" w:rsidRDefault="0075424D" w:rsidP="00241584">
      <w:pPr>
        <w:rPr>
          <w:rFonts w:ascii="Candara" w:hAnsi="Candara"/>
          <w:b/>
          <w:color w:val="003366"/>
        </w:rPr>
      </w:pPr>
      <w:r>
        <w:rPr>
          <w:rFonts w:ascii="Candara" w:hAnsi="Candara"/>
          <w:b/>
          <w:color w:val="003366"/>
        </w:rPr>
        <w:t xml:space="preserve">Today’s Agenda (Day </w:t>
      </w:r>
      <w:r w:rsidR="004A7BD8">
        <w:rPr>
          <w:rFonts w:ascii="Candara" w:hAnsi="Candara"/>
          <w:b/>
          <w:color w:val="003366"/>
        </w:rPr>
        <w:t>4</w:t>
      </w:r>
      <w:r w:rsidR="0015724D">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00504EC3" w14:textId="4DAA9D23" w:rsidR="006A06BB" w:rsidRDefault="00C53973" w:rsidP="00C176BB">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186FC897" w14:textId="6A722E11" w:rsidR="00582722" w:rsidRPr="00DF52FE" w:rsidRDefault="004233BA" w:rsidP="00DF52FE">
      <w:pPr>
        <w:numPr>
          <w:ilvl w:val="0"/>
          <w:numId w:val="1"/>
        </w:numPr>
        <w:rPr>
          <w:rFonts w:ascii="Candara" w:hAnsi="Candara"/>
          <w:color w:val="003366"/>
        </w:rPr>
      </w:pPr>
      <w:r>
        <w:rPr>
          <w:rFonts w:ascii="Candara" w:hAnsi="Candara"/>
          <w:color w:val="003366"/>
        </w:rPr>
        <w:t>Homework Check:</w:t>
      </w:r>
    </w:p>
    <w:p w14:paraId="4BFBD3BB" w14:textId="6F7B5FA9" w:rsidR="004A7BD8" w:rsidRDefault="004A7BD8" w:rsidP="00C176BB">
      <w:pPr>
        <w:ind w:left="1440"/>
        <w:rPr>
          <w:rFonts w:ascii="Candara" w:hAnsi="Candara"/>
        </w:rPr>
      </w:pPr>
      <w:r w:rsidRPr="000A7592">
        <w:rPr>
          <w:rFonts w:ascii="Candara" w:hAnsi="Candara"/>
          <w:color w:val="003366"/>
        </w:rPr>
        <w:sym w:font="Wingdings" w:char="F0E0"/>
      </w:r>
      <w:r w:rsidRPr="004A7BD8">
        <w:rPr>
          <w:rFonts w:ascii="Candara" w:hAnsi="Candara"/>
        </w:rPr>
        <w:t xml:space="preserve"> </w:t>
      </w:r>
      <w:r w:rsidR="00720844">
        <w:rPr>
          <w:rFonts w:asciiTheme="minorHAnsi" w:hAnsiTheme="minorHAnsi" w:cstheme="minorHAnsi"/>
          <w:bCs/>
          <w:color w:val="002060"/>
        </w:rPr>
        <w:t>Section 6.4 Notes</w:t>
      </w:r>
    </w:p>
    <w:p w14:paraId="06DA5686" w14:textId="507FE60F" w:rsidR="008C5E0D" w:rsidRDefault="00491DCA" w:rsidP="008C5E0D">
      <w:pPr>
        <w:ind w:left="1440"/>
        <w:rPr>
          <w:rFonts w:asciiTheme="minorHAnsi" w:hAnsiTheme="minorHAnsi" w:cstheme="minorHAnsi"/>
          <w:bCs/>
          <w:color w:val="002060"/>
        </w:rPr>
      </w:pPr>
      <w:r w:rsidRPr="000A7592">
        <w:rPr>
          <w:rFonts w:ascii="Candara" w:hAnsi="Candara"/>
          <w:color w:val="003366"/>
        </w:rPr>
        <w:sym w:font="Wingdings" w:char="F0E0"/>
      </w:r>
      <w:r>
        <w:rPr>
          <w:rFonts w:ascii="Candara" w:hAnsi="Candara"/>
          <w:color w:val="003366"/>
        </w:rPr>
        <w:t xml:space="preserve"> </w:t>
      </w:r>
    </w:p>
    <w:p w14:paraId="0C9DB68C" w14:textId="77777777" w:rsidR="004D3930" w:rsidRPr="008C5E0D" w:rsidRDefault="004D3930" w:rsidP="008C5E0D">
      <w:pPr>
        <w:ind w:left="1440"/>
        <w:rPr>
          <w:rFonts w:ascii="Candara" w:hAnsi="Candara"/>
          <w:color w:val="003366"/>
        </w:rPr>
      </w:pPr>
    </w:p>
    <w:p w14:paraId="110642B1" w14:textId="7F30DF78" w:rsidR="008C5E0D" w:rsidRPr="00720844" w:rsidRDefault="002C20D3" w:rsidP="0072084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4BDD3E4" w14:textId="610C8ECF" w:rsidR="008C5E0D" w:rsidRDefault="008C5E0D" w:rsidP="000979A0">
      <w:pPr>
        <w:ind w:left="1440"/>
        <w:rPr>
          <w:rFonts w:ascii="Candara" w:hAnsi="Candara"/>
          <w:color w:val="002060"/>
        </w:rPr>
      </w:pPr>
      <w:r w:rsidRPr="008C5E0D">
        <w:rPr>
          <w:rFonts w:ascii="Candara" w:hAnsi="Candara"/>
          <w:color w:val="002060"/>
        </w:rPr>
        <w:sym w:font="Wingdings" w:char="F0E0"/>
      </w:r>
      <w:r w:rsidR="0015724D">
        <w:rPr>
          <w:rFonts w:ascii="Candara" w:hAnsi="Candara"/>
          <w:color w:val="002060"/>
        </w:rPr>
        <w:t>CONT’D</w:t>
      </w:r>
      <w:r>
        <w:rPr>
          <w:rFonts w:ascii="Candara" w:hAnsi="Candara"/>
          <w:color w:val="002060"/>
        </w:rPr>
        <w:t>: Chapter 6 PPT Review</w:t>
      </w:r>
    </w:p>
    <w:p w14:paraId="0EB25300" w14:textId="367A7DDA" w:rsidR="00720844" w:rsidRPr="0015724D" w:rsidRDefault="00720844" w:rsidP="00720844">
      <w:pPr>
        <w:pStyle w:val="ListParagraph"/>
        <w:numPr>
          <w:ilvl w:val="0"/>
          <w:numId w:val="32"/>
        </w:numPr>
        <w:rPr>
          <w:rFonts w:ascii="Candara" w:hAnsi="Candara"/>
          <w:b/>
          <w:bCs/>
          <w:color w:val="002060"/>
        </w:rPr>
      </w:pPr>
      <w:r w:rsidRPr="0015724D">
        <w:rPr>
          <w:rFonts w:ascii="Candara" w:hAnsi="Candara"/>
          <w:b/>
          <w:bCs/>
          <w:color w:val="002060"/>
        </w:rPr>
        <w:t>Section 6.2 – Biomes are determined by climate</w:t>
      </w:r>
    </w:p>
    <w:p w14:paraId="143AF0CF" w14:textId="1B35A382" w:rsidR="00720844" w:rsidRDefault="00720844" w:rsidP="00720844">
      <w:pPr>
        <w:pStyle w:val="ListParagraph"/>
        <w:numPr>
          <w:ilvl w:val="0"/>
          <w:numId w:val="32"/>
        </w:numPr>
        <w:rPr>
          <w:rFonts w:ascii="Candara" w:hAnsi="Candara"/>
          <w:color w:val="002060"/>
        </w:rPr>
      </w:pPr>
      <w:r>
        <w:rPr>
          <w:rFonts w:ascii="Candara" w:hAnsi="Candara"/>
          <w:color w:val="002060"/>
        </w:rPr>
        <w:t>Section 6.3 – Major biomes of the world</w:t>
      </w:r>
    </w:p>
    <w:p w14:paraId="73CE6DCB" w14:textId="16849D0A" w:rsidR="00720844" w:rsidRPr="00720844" w:rsidRDefault="00720844" w:rsidP="00720844">
      <w:pPr>
        <w:pStyle w:val="ListParagraph"/>
        <w:numPr>
          <w:ilvl w:val="0"/>
          <w:numId w:val="32"/>
        </w:numPr>
        <w:rPr>
          <w:rFonts w:ascii="Candara" w:hAnsi="Candara"/>
          <w:color w:val="002060"/>
        </w:rPr>
      </w:pPr>
      <w:r>
        <w:rPr>
          <w:rFonts w:ascii="Candara" w:hAnsi="Candara"/>
          <w:color w:val="002060"/>
        </w:rPr>
        <w:t xml:space="preserve">Section 6.4 – Major aquatic ecosystems </w:t>
      </w:r>
    </w:p>
    <w:p w14:paraId="7FD00031" w14:textId="2D480432" w:rsidR="008607D1" w:rsidRPr="00C87392" w:rsidRDefault="0025624B" w:rsidP="004233BA">
      <w:pPr>
        <w:rPr>
          <w:rFonts w:ascii="Candara" w:hAnsi="Candara"/>
          <w:b/>
          <w:bCs/>
          <w:color w:val="7030A0"/>
        </w:rPr>
      </w:pPr>
      <w:r>
        <w:rPr>
          <w:rFonts w:ascii="Candara" w:hAnsi="Candara"/>
          <w:color w:val="002060"/>
        </w:rPr>
        <w:tab/>
      </w:r>
      <w:r>
        <w:rPr>
          <w:rFonts w:ascii="Candara" w:hAnsi="Candara"/>
          <w:color w:val="002060"/>
        </w:rPr>
        <w:tab/>
      </w:r>
      <w:r>
        <w:rPr>
          <w:rFonts w:ascii="Candara" w:hAnsi="Candara"/>
          <w:color w:val="002060"/>
        </w:rPr>
        <w:tab/>
      </w:r>
    </w:p>
    <w:p w14:paraId="4F04F3E3" w14:textId="2A3CF6AC"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0D4A83" w14:textId="11DFE100" w:rsidR="005E56FD" w:rsidRDefault="005E56FD" w:rsidP="00582722">
      <w:pPr>
        <w:pStyle w:val="ListParagraph"/>
        <w:numPr>
          <w:ilvl w:val="0"/>
          <w:numId w:val="3"/>
        </w:numPr>
        <w:rPr>
          <w:rFonts w:ascii="Candara" w:hAnsi="Candara"/>
        </w:rPr>
      </w:pPr>
      <w:r>
        <w:rPr>
          <w:rFonts w:ascii="Candara" w:hAnsi="Candara"/>
        </w:rPr>
        <w:t>READ: Chapter 6 – Kinds of Ecosystems &amp; Communities</w:t>
      </w:r>
    </w:p>
    <w:p w14:paraId="0D477455" w14:textId="41958505" w:rsidR="008607D1" w:rsidRPr="008C5E0D" w:rsidRDefault="002F4388" w:rsidP="008C5E0D">
      <w:pPr>
        <w:pStyle w:val="ListParagraph"/>
        <w:numPr>
          <w:ilvl w:val="0"/>
          <w:numId w:val="3"/>
        </w:numPr>
        <w:rPr>
          <w:rFonts w:ascii="Candara" w:hAnsi="Candara"/>
        </w:rPr>
      </w:pPr>
      <w:r w:rsidRPr="002F4388">
        <w:rPr>
          <w:rFonts w:ascii="Candara" w:hAnsi="Candara"/>
          <w:color w:val="C00000"/>
        </w:rPr>
        <w:t xml:space="preserve">STUDY: </w:t>
      </w:r>
      <w:r w:rsidR="00F17D24">
        <w:rPr>
          <w:rFonts w:ascii="Candara" w:hAnsi="Candara"/>
          <w:color w:val="C00000"/>
        </w:rPr>
        <w:t xml:space="preserve">Chapter </w:t>
      </w:r>
      <w:r w:rsidR="00941E4F">
        <w:rPr>
          <w:rFonts w:ascii="Candara" w:hAnsi="Candara"/>
          <w:color w:val="C00000"/>
        </w:rPr>
        <w:t>6</w:t>
      </w:r>
      <w:r w:rsidR="0053679E">
        <w:rPr>
          <w:rFonts w:ascii="Candara" w:hAnsi="Candara"/>
          <w:color w:val="C00000"/>
        </w:rPr>
        <w:t xml:space="preserve"> </w:t>
      </w:r>
      <w:r w:rsidR="00F17D24">
        <w:rPr>
          <w:rFonts w:ascii="Candara" w:hAnsi="Candara"/>
          <w:color w:val="C00000"/>
        </w:rPr>
        <w:t>Test</w:t>
      </w:r>
      <w:r w:rsidR="00187C3A">
        <w:rPr>
          <w:rFonts w:ascii="Candara" w:hAnsi="Candara"/>
          <w:color w:val="C00000"/>
        </w:rPr>
        <w:t xml:space="preserve"> </w:t>
      </w:r>
    </w:p>
    <w:p w14:paraId="0E3F54C3" w14:textId="04E10242" w:rsidR="00E04628" w:rsidRDefault="00D341DC" w:rsidP="00D341DC">
      <w:pPr>
        <w:jc w:val="center"/>
        <w:rPr>
          <w:rFonts w:ascii="Candara" w:hAnsi="Candara"/>
        </w:rPr>
      </w:pPr>
      <w:r w:rsidRPr="002318CA">
        <w:rPr>
          <w:rFonts w:ascii="Candara" w:hAnsi="Candara"/>
          <w:color w:val="4472C4" w:themeColor="accent5"/>
        </w:rPr>
        <w:t xml:space="preserve">CHAPTER </w:t>
      </w:r>
      <w:r w:rsidR="005E56FD">
        <w:rPr>
          <w:rFonts w:ascii="Candara" w:hAnsi="Candara"/>
          <w:color w:val="4472C4" w:themeColor="accent5"/>
        </w:rPr>
        <w:t xml:space="preserve">6 </w:t>
      </w:r>
      <w:r w:rsidRPr="002318CA">
        <w:rPr>
          <w:rFonts w:ascii="Candara" w:hAnsi="Candara"/>
          <w:color w:val="4472C4" w:themeColor="accent5"/>
        </w:rPr>
        <w:t>–</w:t>
      </w:r>
      <w:r>
        <w:rPr>
          <w:rFonts w:ascii="Candara" w:hAnsi="Candara"/>
          <w:color w:val="4472C4" w:themeColor="accent5"/>
        </w:rPr>
        <w:t xml:space="preserve"> </w:t>
      </w:r>
      <w:r w:rsidR="005E56FD">
        <w:rPr>
          <w:rFonts w:ascii="Candara" w:hAnsi="Candara"/>
          <w:color w:val="4472C4" w:themeColor="accent5"/>
        </w:rPr>
        <w:t>Kinds of Ecosystems &amp; Communities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341DC" w14:paraId="4B0D45ED" w14:textId="77777777" w:rsidTr="00D341DC">
        <w:tc>
          <w:tcPr>
            <w:tcW w:w="1798" w:type="dxa"/>
          </w:tcPr>
          <w:p w14:paraId="746E189A" w14:textId="580C69D9"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Abyssal ecosystem</w:t>
            </w:r>
          </w:p>
        </w:tc>
        <w:tc>
          <w:tcPr>
            <w:tcW w:w="1798" w:type="dxa"/>
          </w:tcPr>
          <w:p w14:paraId="3EB2B239" w14:textId="5D58DA15"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Alpine tundra</w:t>
            </w:r>
          </w:p>
        </w:tc>
        <w:tc>
          <w:tcPr>
            <w:tcW w:w="1798" w:type="dxa"/>
          </w:tcPr>
          <w:p w14:paraId="686C0C4C" w14:textId="7BCAD009"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Benthic ecosystem</w:t>
            </w:r>
          </w:p>
        </w:tc>
        <w:tc>
          <w:tcPr>
            <w:tcW w:w="1798" w:type="dxa"/>
          </w:tcPr>
          <w:p w14:paraId="1420A66A" w14:textId="2F70FE93"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Biochemical oxygen demand</w:t>
            </w:r>
          </w:p>
        </w:tc>
        <w:tc>
          <w:tcPr>
            <w:tcW w:w="1799" w:type="dxa"/>
          </w:tcPr>
          <w:p w14:paraId="439CEC13" w14:textId="339012E9"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 xml:space="preserve">Biomes </w:t>
            </w:r>
          </w:p>
        </w:tc>
        <w:tc>
          <w:tcPr>
            <w:tcW w:w="1799" w:type="dxa"/>
          </w:tcPr>
          <w:p w14:paraId="76197E40" w14:textId="12171558"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Boreal forest</w:t>
            </w:r>
          </w:p>
        </w:tc>
      </w:tr>
      <w:tr w:rsidR="00D341DC" w14:paraId="59BD2A17" w14:textId="77777777" w:rsidTr="00D341DC">
        <w:tc>
          <w:tcPr>
            <w:tcW w:w="1798" w:type="dxa"/>
          </w:tcPr>
          <w:p w14:paraId="5740657F" w14:textId="342E2429"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Chaparral</w:t>
            </w:r>
          </w:p>
        </w:tc>
        <w:tc>
          <w:tcPr>
            <w:tcW w:w="1798" w:type="dxa"/>
          </w:tcPr>
          <w:p w14:paraId="5C828F27" w14:textId="679E4710"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Climax community</w:t>
            </w:r>
          </w:p>
        </w:tc>
        <w:tc>
          <w:tcPr>
            <w:tcW w:w="1798" w:type="dxa"/>
          </w:tcPr>
          <w:p w14:paraId="17BAB917" w14:textId="699CDCDF"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Coral reef ecosystem</w:t>
            </w:r>
          </w:p>
        </w:tc>
        <w:tc>
          <w:tcPr>
            <w:tcW w:w="1798" w:type="dxa"/>
          </w:tcPr>
          <w:p w14:paraId="715B6CBD" w14:textId="37603C36"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Deserts</w:t>
            </w:r>
          </w:p>
        </w:tc>
        <w:tc>
          <w:tcPr>
            <w:tcW w:w="1799" w:type="dxa"/>
          </w:tcPr>
          <w:p w14:paraId="5B677024" w14:textId="44807473"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Emergent plants</w:t>
            </w:r>
          </w:p>
        </w:tc>
        <w:tc>
          <w:tcPr>
            <w:tcW w:w="1799" w:type="dxa"/>
          </w:tcPr>
          <w:p w14:paraId="2A45FB0F" w14:textId="1BF312C9"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Estuary</w:t>
            </w:r>
          </w:p>
        </w:tc>
      </w:tr>
      <w:tr w:rsidR="00D341DC" w14:paraId="7518B976" w14:textId="77777777" w:rsidTr="00D341DC">
        <w:tc>
          <w:tcPr>
            <w:tcW w:w="1798" w:type="dxa"/>
          </w:tcPr>
          <w:p w14:paraId="4904A4AC" w14:textId="6A0E904C"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Euphotic zone</w:t>
            </w:r>
          </w:p>
        </w:tc>
        <w:tc>
          <w:tcPr>
            <w:tcW w:w="1798" w:type="dxa"/>
          </w:tcPr>
          <w:p w14:paraId="522E3F0A" w14:textId="5C8BD494"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Eutrophic lake</w:t>
            </w:r>
          </w:p>
        </w:tc>
        <w:tc>
          <w:tcPr>
            <w:tcW w:w="1798" w:type="dxa"/>
          </w:tcPr>
          <w:p w14:paraId="53353354" w14:textId="40D6D07D"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Freshwater ecosystems</w:t>
            </w:r>
          </w:p>
        </w:tc>
        <w:tc>
          <w:tcPr>
            <w:tcW w:w="1798" w:type="dxa"/>
          </w:tcPr>
          <w:p w14:paraId="3AFF0F68" w14:textId="1E3B7DD3"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Limnetic zone</w:t>
            </w:r>
          </w:p>
        </w:tc>
        <w:tc>
          <w:tcPr>
            <w:tcW w:w="1799" w:type="dxa"/>
          </w:tcPr>
          <w:p w14:paraId="65FEE637" w14:textId="44DCE3A0"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Littoral zone</w:t>
            </w:r>
          </w:p>
        </w:tc>
        <w:tc>
          <w:tcPr>
            <w:tcW w:w="1799" w:type="dxa"/>
          </w:tcPr>
          <w:p w14:paraId="7ED2B939" w14:textId="20D7C70F"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Mangrove swamp ecosystem</w:t>
            </w:r>
          </w:p>
        </w:tc>
      </w:tr>
      <w:tr w:rsidR="00D341DC" w14:paraId="69E7BE31" w14:textId="77777777" w:rsidTr="00D341DC">
        <w:tc>
          <w:tcPr>
            <w:tcW w:w="1798" w:type="dxa"/>
          </w:tcPr>
          <w:p w14:paraId="508FEA83" w14:textId="302864AA"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Marine ecosystem</w:t>
            </w:r>
          </w:p>
        </w:tc>
        <w:tc>
          <w:tcPr>
            <w:tcW w:w="1798" w:type="dxa"/>
          </w:tcPr>
          <w:p w14:paraId="3C248D2A" w14:textId="0F63826B"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Marsh</w:t>
            </w:r>
          </w:p>
        </w:tc>
        <w:tc>
          <w:tcPr>
            <w:tcW w:w="1798" w:type="dxa"/>
          </w:tcPr>
          <w:p w14:paraId="61485B79" w14:textId="4CD0B02B"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Mediterranean shrublands</w:t>
            </w:r>
          </w:p>
        </w:tc>
        <w:tc>
          <w:tcPr>
            <w:tcW w:w="1798" w:type="dxa"/>
          </w:tcPr>
          <w:p w14:paraId="2FEA1B48" w14:textId="0A8CDE50"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 xml:space="preserve"> Oligotrophic lake</w:t>
            </w:r>
          </w:p>
        </w:tc>
        <w:tc>
          <w:tcPr>
            <w:tcW w:w="1799" w:type="dxa"/>
          </w:tcPr>
          <w:p w14:paraId="43256954" w14:textId="79C25577"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Pelagic ecosystem</w:t>
            </w:r>
          </w:p>
        </w:tc>
        <w:tc>
          <w:tcPr>
            <w:tcW w:w="1799" w:type="dxa"/>
          </w:tcPr>
          <w:p w14:paraId="0D46A2FF" w14:textId="08C8354F"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 xml:space="preserve">Periphyton </w:t>
            </w:r>
          </w:p>
        </w:tc>
      </w:tr>
      <w:tr w:rsidR="00D341DC" w14:paraId="17F642B2" w14:textId="77777777" w:rsidTr="00D341DC">
        <w:tc>
          <w:tcPr>
            <w:tcW w:w="1798" w:type="dxa"/>
          </w:tcPr>
          <w:p w14:paraId="7A78486C" w14:textId="7884D003"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Permafrost</w:t>
            </w:r>
          </w:p>
        </w:tc>
        <w:tc>
          <w:tcPr>
            <w:tcW w:w="1798" w:type="dxa"/>
          </w:tcPr>
          <w:p w14:paraId="737F4347" w14:textId="6A041B81"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Phytoplankton</w:t>
            </w:r>
          </w:p>
        </w:tc>
        <w:tc>
          <w:tcPr>
            <w:tcW w:w="1798" w:type="dxa"/>
          </w:tcPr>
          <w:p w14:paraId="7444F84C" w14:textId="11CC4D07"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Pioneer community</w:t>
            </w:r>
          </w:p>
        </w:tc>
        <w:tc>
          <w:tcPr>
            <w:tcW w:w="1798" w:type="dxa"/>
          </w:tcPr>
          <w:p w14:paraId="14F65F0B" w14:textId="2D275FED"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Plankton</w:t>
            </w:r>
          </w:p>
        </w:tc>
        <w:tc>
          <w:tcPr>
            <w:tcW w:w="1799" w:type="dxa"/>
          </w:tcPr>
          <w:p w14:paraId="4AA8DDF8" w14:textId="1DFE4D6A"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Primary succession</w:t>
            </w:r>
          </w:p>
        </w:tc>
        <w:tc>
          <w:tcPr>
            <w:tcW w:w="1799" w:type="dxa"/>
          </w:tcPr>
          <w:p w14:paraId="4B585D0B" w14:textId="0C3226C5"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Savanna</w:t>
            </w:r>
          </w:p>
        </w:tc>
      </w:tr>
      <w:tr w:rsidR="00D341DC" w14:paraId="7798CD43" w14:textId="77777777" w:rsidTr="00D341DC">
        <w:tc>
          <w:tcPr>
            <w:tcW w:w="1798" w:type="dxa"/>
          </w:tcPr>
          <w:p w14:paraId="5D695604" w14:textId="5AA09F68"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Secondary succession</w:t>
            </w:r>
          </w:p>
        </w:tc>
        <w:tc>
          <w:tcPr>
            <w:tcW w:w="1798" w:type="dxa"/>
          </w:tcPr>
          <w:p w14:paraId="2D15CFDD" w14:textId="0D888FC2"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Seral stage</w:t>
            </w:r>
          </w:p>
        </w:tc>
        <w:tc>
          <w:tcPr>
            <w:tcW w:w="1798" w:type="dxa"/>
          </w:tcPr>
          <w:p w14:paraId="38D42727" w14:textId="2A684CA4"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Sere</w:t>
            </w:r>
          </w:p>
        </w:tc>
        <w:tc>
          <w:tcPr>
            <w:tcW w:w="1798" w:type="dxa"/>
          </w:tcPr>
          <w:p w14:paraId="3DEEE327" w14:textId="13CE2740" w:rsidR="00D341DC" w:rsidRPr="00D341DC" w:rsidRDefault="005E56FD" w:rsidP="00A65397">
            <w:pPr>
              <w:rPr>
                <w:rFonts w:asciiTheme="majorHAnsi" w:hAnsiTheme="majorHAnsi" w:cstheme="majorHAnsi"/>
                <w:sz w:val="18"/>
                <w:szCs w:val="18"/>
              </w:rPr>
            </w:pPr>
            <w:r>
              <w:rPr>
                <w:rFonts w:asciiTheme="majorHAnsi" w:hAnsiTheme="majorHAnsi" w:cstheme="majorHAnsi"/>
                <w:sz w:val="18"/>
                <w:szCs w:val="18"/>
              </w:rPr>
              <w:t>Steppes</w:t>
            </w:r>
          </w:p>
        </w:tc>
        <w:tc>
          <w:tcPr>
            <w:tcW w:w="1799" w:type="dxa"/>
          </w:tcPr>
          <w:p w14:paraId="108D1CCC" w14:textId="7DBBAFA1"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S</w:t>
            </w:r>
            <w:r w:rsidR="005E56FD">
              <w:rPr>
                <w:rFonts w:asciiTheme="majorHAnsi" w:hAnsiTheme="majorHAnsi" w:cstheme="majorHAnsi"/>
                <w:sz w:val="18"/>
                <w:szCs w:val="18"/>
              </w:rPr>
              <w:t>ubmerged</w:t>
            </w:r>
            <w:r>
              <w:rPr>
                <w:rFonts w:asciiTheme="majorHAnsi" w:hAnsiTheme="majorHAnsi" w:cstheme="majorHAnsi"/>
                <w:sz w:val="18"/>
                <w:szCs w:val="18"/>
              </w:rPr>
              <w:t xml:space="preserve"> plants</w:t>
            </w:r>
          </w:p>
        </w:tc>
        <w:tc>
          <w:tcPr>
            <w:tcW w:w="1799" w:type="dxa"/>
          </w:tcPr>
          <w:p w14:paraId="1096787B" w14:textId="096514D5"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Succession</w:t>
            </w:r>
          </w:p>
        </w:tc>
      </w:tr>
      <w:tr w:rsidR="00D341DC" w14:paraId="7D735BCE" w14:textId="77777777" w:rsidTr="00D341DC">
        <w:tc>
          <w:tcPr>
            <w:tcW w:w="1798" w:type="dxa"/>
          </w:tcPr>
          <w:p w14:paraId="3C078797" w14:textId="50B8601C"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Successional stage</w:t>
            </w:r>
          </w:p>
        </w:tc>
        <w:tc>
          <w:tcPr>
            <w:tcW w:w="1798" w:type="dxa"/>
          </w:tcPr>
          <w:p w14:paraId="07E97643" w14:textId="0C16BAF6"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Swamps</w:t>
            </w:r>
          </w:p>
        </w:tc>
        <w:tc>
          <w:tcPr>
            <w:tcW w:w="1798" w:type="dxa"/>
          </w:tcPr>
          <w:p w14:paraId="226AA9FB" w14:textId="778A8CB7"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Taiga</w:t>
            </w:r>
          </w:p>
        </w:tc>
        <w:tc>
          <w:tcPr>
            <w:tcW w:w="1798" w:type="dxa"/>
          </w:tcPr>
          <w:p w14:paraId="7107BA27" w14:textId="58DC9C01"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Temperate deciduous forest</w:t>
            </w:r>
          </w:p>
        </w:tc>
        <w:tc>
          <w:tcPr>
            <w:tcW w:w="1799" w:type="dxa"/>
          </w:tcPr>
          <w:p w14:paraId="507D5E4E" w14:textId="687AD9E6"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Temperate grasslands</w:t>
            </w:r>
          </w:p>
        </w:tc>
        <w:tc>
          <w:tcPr>
            <w:tcW w:w="1799" w:type="dxa"/>
          </w:tcPr>
          <w:p w14:paraId="7497C527" w14:textId="726BC368"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Temperate rainforests</w:t>
            </w:r>
          </w:p>
        </w:tc>
      </w:tr>
      <w:tr w:rsidR="00D341DC" w14:paraId="54E6A355" w14:textId="77777777" w:rsidTr="00D341DC">
        <w:tc>
          <w:tcPr>
            <w:tcW w:w="1798" w:type="dxa"/>
          </w:tcPr>
          <w:p w14:paraId="4D95EABE" w14:textId="498A8D4D"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Tropical dry forest</w:t>
            </w:r>
          </w:p>
        </w:tc>
        <w:tc>
          <w:tcPr>
            <w:tcW w:w="1798" w:type="dxa"/>
          </w:tcPr>
          <w:p w14:paraId="0B5B4D13" w14:textId="14BF271F"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Tropical rainforests</w:t>
            </w:r>
          </w:p>
        </w:tc>
        <w:tc>
          <w:tcPr>
            <w:tcW w:w="1798" w:type="dxa"/>
          </w:tcPr>
          <w:p w14:paraId="48A88168" w14:textId="0571ABC1"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Tundra</w:t>
            </w:r>
          </w:p>
        </w:tc>
        <w:tc>
          <w:tcPr>
            <w:tcW w:w="1798" w:type="dxa"/>
          </w:tcPr>
          <w:p w14:paraId="037952C5" w14:textId="231FDC90" w:rsidR="00D341DC" w:rsidRPr="00D341DC" w:rsidRDefault="000E4C1D" w:rsidP="00A65397">
            <w:pPr>
              <w:rPr>
                <w:rFonts w:asciiTheme="majorHAnsi" w:hAnsiTheme="majorHAnsi" w:cstheme="majorHAnsi"/>
                <w:sz w:val="18"/>
                <w:szCs w:val="18"/>
              </w:rPr>
            </w:pPr>
            <w:r>
              <w:rPr>
                <w:rFonts w:asciiTheme="majorHAnsi" w:hAnsiTheme="majorHAnsi" w:cstheme="majorHAnsi"/>
                <w:sz w:val="18"/>
                <w:szCs w:val="18"/>
              </w:rPr>
              <w:t>Zooplankton</w:t>
            </w:r>
          </w:p>
        </w:tc>
        <w:tc>
          <w:tcPr>
            <w:tcW w:w="1799" w:type="dxa"/>
          </w:tcPr>
          <w:p w14:paraId="6068F6D4" w14:textId="4B248AC3" w:rsidR="00D341DC" w:rsidRPr="00D341DC" w:rsidRDefault="00D341DC" w:rsidP="00A65397">
            <w:pPr>
              <w:rPr>
                <w:rFonts w:asciiTheme="majorHAnsi" w:hAnsiTheme="majorHAnsi" w:cstheme="majorHAnsi"/>
                <w:sz w:val="18"/>
                <w:szCs w:val="18"/>
              </w:rPr>
            </w:pPr>
          </w:p>
        </w:tc>
        <w:tc>
          <w:tcPr>
            <w:tcW w:w="1799" w:type="dxa"/>
          </w:tcPr>
          <w:p w14:paraId="35D203C0" w14:textId="6F73DE50" w:rsidR="00D341DC" w:rsidRPr="00D341DC" w:rsidRDefault="00D341DC" w:rsidP="00A65397">
            <w:pPr>
              <w:rPr>
                <w:rFonts w:asciiTheme="majorHAnsi" w:hAnsiTheme="majorHAnsi" w:cstheme="majorHAnsi"/>
                <w:sz w:val="18"/>
                <w:szCs w:val="18"/>
              </w:rPr>
            </w:pPr>
          </w:p>
        </w:tc>
      </w:tr>
    </w:tbl>
    <w:p w14:paraId="27124D30" w14:textId="77777777" w:rsidR="008607D1" w:rsidRDefault="008607D1" w:rsidP="00D341DC">
      <w:pPr>
        <w:rPr>
          <w:rFonts w:ascii="Candara" w:hAnsi="Candara"/>
          <w:highlight w:val="yellow"/>
          <w:u w:val="single"/>
        </w:rPr>
      </w:pPr>
    </w:p>
    <w:p w14:paraId="21729905" w14:textId="611CC083" w:rsidR="00D341DC" w:rsidRDefault="00D341DC" w:rsidP="00D341DC">
      <w:pPr>
        <w:rPr>
          <w:rFonts w:ascii="Candara" w:hAnsi="Candara"/>
        </w:rPr>
      </w:pPr>
      <w:r>
        <w:rPr>
          <w:rFonts w:ascii="Candara" w:hAnsi="Candara"/>
          <w:highlight w:val="yellow"/>
          <w:u w:val="single"/>
        </w:rPr>
        <w:t>REMINDERS</w:t>
      </w:r>
      <w:r>
        <w:rPr>
          <w:rFonts w:ascii="Candara" w:hAnsi="Candara"/>
        </w:rPr>
        <w:t>:</w:t>
      </w:r>
    </w:p>
    <w:p w14:paraId="55EA7918" w14:textId="77777777" w:rsidR="00C87392" w:rsidRDefault="00C87392" w:rsidP="000E4C1D">
      <w:pPr>
        <w:pStyle w:val="ListParagraph"/>
        <w:numPr>
          <w:ilvl w:val="0"/>
          <w:numId w:val="2"/>
        </w:numPr>
        <w:spacing w:after="160" w:line="259" w:lineRule="auto"/>
        <w:rPr>
          <w:rFonts w:asciiTheme="minorHAnsi" w:hAnsiTheme="minorHAnsi" w:cstheme="minorHAnsi"/>
          <w:bCs/>
          <w:strike/>
          <w:color w:val="002060"/>
        </w:rPr>
        <w:sectPr w:rsidR="00C87392" w:rsidSect="00241584">
          <w:footerReference w:type="default" r:id="rId7"/>
          <w:pgSz w:w="12240" w:h="15840"/>
          <w:pgMar w:top="720" w:right="720" w:bottom="720" w:left="720" w:header="708" w:footer="708" w:gutter="0"/>
          <w:cols w:space="708"/>
          <w:docGrid w:linePitch="360"/>
        </w:sectPr>
      </w:pPr>
    </w:p>
    <w:p w14:paraId="40E299FC" w14:textId="1B5CECFA" w:rsidR="000E4C1D" w:rsidRPr="000979A0" w:rsidRDefault="000E4C1D" w:rsidP="00A65397">
      <w:pPr>
        <w:pStyle w:val="ListParagraph"/>
        <w:numPr>
          <w:ilvl w:val="0"/>
          <w:numId w:val="2"/>
        </w:numPr>
        <w:spacing w:after="160" w:line="259" w:lineRule="auto"/>
        <w:rPr>
          <w:rFonts w:asciiTheme="minorHAnsi" w:hAnsiTheme="minorHAnsi" w:cstheme="minorHAnsi"/>
          <w:bCs/>
          <w:color w:val="002060"/>
        </w:rPr>
      </w:pPr>
      <w:r>
        <w:rPr>
          <w:rFonts w:asciiTheme="minorHAnsi" w:hAnsiTheme="minorHAnsi" w:cstheme="minorHAnsi"/>
          <w:bCs/>
          <w:color w:val="002060"/>
        </w:rPr>
        <w:t xml:space="preserve">TEST: Chapter 6 </w:t>
      </w:r>
      <w:r w:rsidRPr="000E4C1D">
        <w:rPr>
          <w:rFonts w:asciiTheme="minorHAnsi" w:hAnsiTheme="minorHAnsi" w:cstheme="minorHAnsi"/>
          <w:b/>
          <w:color w:val="002060"/>
          <w:highlight w:val="yellow"/>
        </w:rPr>
        <w:sym w:font="Wingdings" w:char="F0E0"/>
      </w:r>
      <w:r w:rsidRPr="000E4C1D">
        <w:rPr>
          <w:rFonts w:asciiTheme="minorHAnsi" w:hAnsiTheme="minorHAnsi" w:cstheme="minorHAnsi"/>
          <w:b/>
          <w:color w:val="002060"/>
          <w:highlight w:val="yellow"/>
        </w:rPr>
        <w:t xml:space="preserve"> Nov. </w:t>
      </w:r>
      <w:r w:rsidR="00941E4F" w:rsidRPr="00941E4F">
        <w:rPr>
          <w:rFonts w:asciiTheme="minorHAnsi" w:hAnsiTheme="minorHAnsi" w:cstheme="minorHAnsi"/>
          <w:b/>
          <w:color w:val="002060"/>
          <w:highlight w:val="yellow"/>
        </w:rPr>
        <w:t>4</w:t>
      </w:r>
    </w:p>
    <w:p w14:paraId="38E2E5B5" w14:textId="77777777" w:rsidR="00C87392" w:rsidRDefault="00C87392" w:rsidP="0073461A">
      <w:pPr>
        <w:rPr>
          <w:rFonts w:ascii="Calibri" w:hAnsi="Calibri" w:cs="Calibri"/>
          <w:color w:val="7030A0"/>
          <w:sz w:val="20"/>
          <w:szCs w:val="20"/>
        </w:rPr>
        <w:sectPr w:rsidR="00C87392" w:rsidSect="00C87392">
          <w:type w:val="continuous"/>
          <w:pgSz w:w="12240" w:h="15840"/>
          <w:pgMar w:top="720" w:right="720" w:bottom="720" w:left="720" w:header="708" w:footer="708" w:gutter="0"/>
          <w:cols w:num="2" w:space="708"/>
          <w:docGrid w:linePitch="360"/>
        </w:sectPr>
      </w:pPr>
    </w:p>
    <w:tbl>
      <w:tblPr>
        <w:tblW w:w="0" w:type="dxa"/>
        <w:tblCellMar>
          <w:left w:w="0" w:type="dxa"/>
          <w:right w:w="0" w:type="dxa"/>
        </w:tblCellMar>
        <w:tblLook w:val="04A0" w:firstRow="1" w:lastRow="0" w:firstColumn="1" w:lastColumn="0" w:noHBand="0" w:noVBand="1"/>
      </w:tblPr>
      <w:tblGrid>
        <w:gridCol w:w="3148"/>
        <w:gridCol w:w="848"/>
      </w:tblGrid>
      <w:tr w:rsidR="00C87392" w:rsidRPr="00BF72F4" w14:paraId="64228578" w14:textId="77777777" w:rsidTr="0073461A">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AE2EC2" w14:textId="1F346A68"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Biodome Design Project Workbook</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4955A" w14:textId="77777777" w:rsidR="00C87392" w:rsidRPr="00BF72F4" w:rsidRDefault="00C87392" w:rsidP="0073461A">
            <w:pPr>
              <w:jc w:val="right"/>
              <w:rPr>
                <w:rFonts w:ascii="Calibri" w:hAnsi="Calibri" w:cs="Calibri"/>
                <w:color w:val="009999"/>
                <w:sz w:val="20"/>
                <w:szCs w:val="20"/>
              </w:rPr>
            </w:pPr>
            <w:r w:rsidRPr="00BF72F4">
              <w:rPr>
                <w:rFonts w:ascii="Calibri" w:hAnsi="Calibri" w:cs="Calibri"/>
                <w:color w:val="009999"/>
                <w:sz w:val="20"/>
                <w:szCs w:val="20"/>
              </w:rPr>
              <w:t>Nov. 2</w:t>
            </w:r>
          </w:p>
        </w:tc>
      </w:tr>
      <w:tr w:rsidR="00C87392" w:rsidRPr="00BF72F4" w14:paraId="0F99DEFE" w14:textId="77777777" w:rsidTr="007346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673C64"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Biodome (pre-growth)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847C1A" w14:textId="0CD7FA73" w:rsidR="00C87392" w:rsidRPr="00BF72F4" w:rsidRDefault="00C87392" w:rsidP="0073461A">
            <w:pPr>
              <w:jc w:val="right"/>
              <w:rPr>
                <w:rFonts w:ascii="Calibri" w:hAnsi="Calibri" w:cs="Calibri"/>
                <w:color w:val="009999"/>
                <w:sz w:val="20"/>
                <w:szCs w:val="20"/>
              </w:rPr>
            </w:pPr>
            <w:r w:rsidRPr="00BF72F4">
              <w:rPr>
                <w:rFonts w:ascii="Calibri" w:hAnsi="Calibri" w:cs="Calibri"/>
                <w:color w:val="009999"/>
                <w:sz w:val="20"/>
                <w:szCs w:val="20"/>
              </w:rPr>
              <w:t xml:space="preserve">Nov. </w:t>
            </w:r>
            <w:r w:rsidR="0015724D">
              <w:rPr>
                <w:rFonts w:ascii="Calibri" w:hAnsi="Calibri" w:cs="Calibri"/>
                <w:color w:val="009999"/>
                <w:sz w:val="20"/>
                <w:szCs w:val="20"/>
              </w:rPr>
              <w:t>5</w:t>
            </w:r>
          </w:p>
        </w:tc>
      </w:tr>
      <w:tr w:rsidR="00C87392" w:rsidRPr="00BF72F4" w14:paraId="2790A15B" w14:textId="77777777" w:rsidTr="007346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0C7F2E"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Biodome (biotic set-up)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7D770" w14:textId="74C3D5B9" w:rsidR="00C87392" w:rsidRPr="00BF72F4" w:rsidRDefault="00C87392" w:rsidP="0073461A">
            <w:pPr>
              <w:jc w:val="right"/>
              <w:rPr>
                <w:rFonts w:ascii="Calibri" w:hAnsi="Calibri" w:cs="Calibri"/>
                <w:color w:val="009999"/>
                <w:sz w:val="20"/>
                <w:szCs w:val="20"/>
              </w:rPr>
            </w:pPr>
            <w:r w:rsidRPr="00BF72F4">
              <w:rPr>
                <w:rFonts w:ascii="Calibri" w:hAnsi="Calibri" w:cs="Calibri"/>
                <w:color w:val="009999"/>
                <w:sz w:val="20"/>
                <w:szCs w:val="20"/>
              </w:rPr>
              <w:t xml:space="preserve">Nov. </w:t>
            </w:r>
            <w:r w:rsidR="0015724D">
              <w:rPr>
                <w:rFonts w:ascii="Calibri" w:hAnsi="Calibri" w:cs="Calibri"/>
                <w:color w:val="009999"/>
                <w:sz w:val="20"/>
                <w:szCs w:val="20"/>
              </w:rPr>
              <w:t>8</w:t>
            </w:r>
          </w:p>
        </w:tc>
      </w:tr>
      <w:tr w:rsidR="00C87392" w:rsidRPr="00BF72F4" w14:paraId="62419B12" w14:textId="77777777" w:rsidTr="007346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8AE657"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Data Observations &amp; Photos - Week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B37FFB" w14:textId="77777777" w:rsidR="00C87392" w:rsidRPr="00BF72F4" w:rsidRDefault="00C87392" w:rsidP="0073461A">
            <w:pPr>
              <w:jc w:val="right"/>
              <w:rPr>
                <w:rFonts w:ascii="Calibri" w:hAnsi="Calibri" w:cs="Calibri"/>
                <w:color w:val="009999"/>
                <w:sz w:val="20"/>
                <w:szCs w:val="20"/>
              </w:rPr>
            </w:pPr>
            <w:r w:rsidRPr="00BF72F4">
              <w:rPr>
                <w:rFonts w:ascii="Calibri" w:hAnsi="Calibri" w:cs="Calibri"/>
                <w:color w:val="009999"/>
                <w:sz w:val="20"/>
                <w:szCs w:val="20"/>
              </w:rPr>
              <w:t>Nov. 12</w:t>
            </w:r>
          </w:p>
        </w:tc>
      </w:tr>
      <w:tr w:rsidR="00C87392" w:rsidRPr="00BF72F4" w14:paraId="6AE8508E" w14:textId="77777777" w:rsidTr="007346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E6E80B"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Data Observations &amp; Photos - Week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0B40D" w14:textId="77777777" w:rsidR="00C87392" w:rsidRPr="00BF72F4" w:rsidRDefault="00C87392" w:rsidP="0073461A">
            <w:pPr>
              <w:jc w:val="right"/>
              <w:rPr>
                <w:rFonts w:ascii="Calibri" w:hAnsi="Calibri" w:cs="Calibri"/>
                <w:color w:val="009999"/>
                <w:sz w:val="20"/>
                <w:szCs w:val="20"/>
              </w:rPr>
            </w:pPr>
            <w:r w:rsidRPr="00BF72F4">
              <w:rPr>
                <w:rFonts w:ascii="Calibri" w:hAnsi="Calibri" w:cs="Calibri"/>
                <w:color w:val="009999"/>
                <w:sz w:val="20"/>
                <w:szCs w:val="20"/>
              </w:rPr>
              <w:t>Nov. 19</w:t>
            </w:r>
          </w:p>
        </w:tc>
      </w:tr>
      <w:tr w:rsidR="00C87392" w:rsidRPr="00BF72F4" w14:paraId="763028B8" w14:textId="77777777" w:rsidTr="007346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D673EE9"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Data Observations &amp; Photos - Week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E55D11" w14:textId="77777777" w:rsidR="00C87392" w:rsidRPr="00BF72F4" w:rsidRDefault="00C87392" w:rsidP="0073461A">
            <w:pPr>
              <w:jc w:val="right"/>
              <w:rPr>
                <w:rFonts w:ascii="Calibri" w:hAnsi="Calibri" w:cs="Calibri"/>
                <w:color w:val="009999"/>
                <w:sz w:val="20"/>
                <w:szCs w:val="20"/>
              </w:rPr>
            </w:pPr>
            <w:r w:rsidRPr="00BF72F4">
              <w:rPr>
                <w:rFonts w:ascii="Calibri" w:hAnsi="Calibri" w:cs="Calibri"/>
                <w:color w:val="009999"/>
                <w:sz w:val="20"/>
                <w:szCs w:val="20"/>
              </w:rPr>
              <w:t>Nov. 26</w:t>
            </w:r>
          </w:p>
        </w:tc>
      </w:tr>
      <w:tr w:rsidR="00C87392" w:rsidRPr="00BF72F4" w14:paraId="2520B564" w14:textId="77777777" w:rsidTr="007346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09708FD"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Lab Report - Final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40AC5A" w14:textId="77777777" w:rsidR="00C87392" w:rsidRPr="00BF72F4" w:rsidRDefault="00C87392" w:rsidP="0073461A">
            <w:pPr>
              <w:jc w:val="right"/>
              <w:rPr>
                <w:rFonts w:ascii="Calibri" w:hAnsi="Calibri" w:cs="Calibri"/>
                <w:color w:val="009999"/>
                <w:sz w:val="20"/>
                <w:szCs w:val="20"/>
              </w:rPr>
            </w:pPr>
            <w:r w:rsidRPr="00BF72F4">
              <w:rPr>
                <w:rFonts w:ascii="Calibri" w:hAnsi="Calibri" w:cs="Calibri"/>
                <w:color w:val="009999"/>
                <w:sz w:val="20"/>
                <w:szCs w:val="20"/>
              </w:rPr>
              <w:t>Nov. 30</w:t>
            </w:r>
          </w:p>
        </w:tc>
      </w:tr>
      <w:tr w:rsidR="00C87392" w:rsidRPr="00BF72F4" w14:paraId="24418167" w14:textId="77777777" w:rsidTr="007346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DB75BF"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Power Point Presentation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117F8" w14:textId="77777777" w:rsidR="00C87392" w:rsidRPr="00BF72F4" w:rsidRDefault="00C87392" w:rsidP="0073461A">
            <w:pPr>
              <w:jc w:val="right"/>
              <w:rPr>
                <w:rFonts w:ascii="Calibri" w:hAnsi="Calibri" w:cs="Calibri"/>
                <w:color w:val="009999"/>
                <w:sz w:val="20"/>
                <w:szCs w:val="20"/>
              </w:rPr>
            </w:pPr>
            <w:r w:rsidRPr="00BF72F4">
              <w:rPr>
                <w:rFonts w:ascii="Calibri" w:hAnsi="Calibri" w:cs="Calibri"/>
                <w:color w:val="009999"/>
                <w:sz w:val="20"/>
                <w:szCs w:val="20"/>
              </w:rPr>
              <w:t>Dec. 1</w:t>
            </w:r>
          </w:p>
        </w:tc>
      </w:tr>
      <w:tr w:rsidR="00C87392" w:rsidRPr="00BF72F4" w14:paraId="7DBBEB8A" w14:textId="77777777" w:rsidTr="007346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0E0D03" w14:textId="77777777" w:rsidR="00C87392" w:rsidRPr="00BF72F4" w:rsidRDefault="00C87392" w:rsidP="0073461A">
            <w:pPr>
              <w:rPr>
                <w:rFonts w:ascii="Calibri" w:hAnsi="Calibri" w:cs="Calibri"/>
                <w:color w:val="7030A0"/>
                <w:sz w:val="20"/>
                <w:szCs w:val="20"/>
              </w:rPr>
            </w:pPr>
            <w:r w:rsidRPr="00BF72F4">
              <w:rPr>
                <w:rFonts w:ascii="Calibri" w:hAnsi="Calibri" w:cs="Calibri"/>
                <w:color w:val="7030A0"/>
                <w:sz w:val="20"/>
                <w:szCs w:val="20"/>
              </w:rPr>
              <w:t>Project Presentations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5CF3B" w14:textId="77777777" w:rsidR="00C87392" w:rsidRPr="00BF72F4" w:rsidRDefault="00C87392" w:rsidP="0073461A">
            <w:pPr>
              <w:rPr>
                <w:rFonts w:ascii="Calibri" w:hAnsi="Calibri" w:cs="Calibri"/>
                <w:color w:val="009999"/>
                <w:sz w:val="20"/>
                <w:szCs w:val="20"/>
              </w:rPr>
            </w:pPr>
            <w:r w:rsidRPr="00BF72F4">
              <w:rPr>
                <w:rFonts w:ascii="Calibri" w:hAnsi="Calibri" w:cs="Calibri"/>
                <w:color w:val="009999"/>
                <w:sz w:val="20"/>
                <w:szCs w:val="20"/>
              </w:rPr>
              <w:t>Dec. 1 - 3</w:t>
            </w:r>
          </w:p>
        </w:tc>
      </w:tr>
    </w:tbl>
    <w:p w14:paraId="260735C9" w14:textId="739326FE" w:rsidR="000979A0" w:rsidRPr="00C87392" w:rsidRDefault="000979A0" w:rsidP="00C87392">
      <w:pPr>
        <w:spacing w:after="160" w:line="259" w:lineRule="auto"/>
        <w:rPr>
          <w:rFonts w:asciiTheme="minorHAnsi" w:hAnsiTheme="minorHAnsi" w:cstheme="minorHAnsi"/>
        </w:rPr>
      </w:pPr>
      <w:r>
        <w:rPr>
          <w:rFonts w:asciiTheme="minorHAnsi" w:hAnsiTheme="minorHAnsi" w:cstheme="minorHAnsi"/>
        </w:rPr>
        <w:br w:type="page"/>
      </w:r>
      <w:r w:rsidR="00C87392" w:rsidRPr="007E608D">
        <w:rPr>
          <w:rFonts w:ascii="Candara" w:hAnsi="Candara"/>
          <w:b/>
          <w:color w:val="00B050"/>
        </w:rPr>
        <w:lastRenderedPageBreak/>
        <w:t>(AP) ENVIRONMENTAL SCIENCE 20</w:t>
      </w:r>
      <w:r w:rsidR="00C87392">
        <w:rPr>
          <w:rFonts w:ascii="Candara" w:hAnsi="Candara"/>
          <w:b/>
          <w:color w:val="00B050"/>
        </w:rPr>
        <w:t>21-22</w:t>
      </w:r>
      <w:r w:rsidR="00C87392" w:rsidRPr="007E608D">
        <w:rPr>
          <w:rFonts w:ascii="Candara" w:hAnsi="Candara"/>
          <w:b/>
          <w:color w:val="00B050"/>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C87392">
        <w:rPr>
          <w:rFonts w:asciiTheme="majorHAnsi" w:hAnsiTheme="majorHAnsi" w:cstheme="majorHAnsi"/>
          <w:b/>
          <w:color w:val="00B050"/>
        </w:rPr>
        <w:t>PROJECT</w:t>
      </w:r>
      <w:r w:rsidR="00DB2B08">
        <w:rPr>
          <w:rFonts w:asciiTheme="majorHAnsi" w:hAnsiTheme="majorHAnsi" w:cstheme="majorHAnsi"/>
        </w:rPr>
        <w:pict w14:anchorId="299075E2">
          <v:rect id="_x0000_i1026" style="width:540pt;height:1.5pt" o:hralign="center" o:hrstd="t" o:hr="t" fillcolor="#a0a0a0" stroked="f"/>
        </w:pict>
      </w:r>
    </w:p>
    <w:p w14:paraId="7DA730AD" w14:textId="77777777" w:rsidR="000979A0" w:rsidRPr="000979A0" w:rsidRDefault="000979A0" w:rsidP="000979A0">
      <w:pPr>
        <w:jc w:val="center"/>
        <w:rPr>
          <w:rFonts w:asciiTheme="majorHAnsi" w:hAnsiTheme="majorHAnsi" w:cstheme="majorHAnsi"/>
          <w:b/>
          <w:bCs/>
          <w:color w:val="4472C4" w:themeColor="accent5"/>
          <w:sz w:val="40"/>
        </w:rPr>
      </w:pPr>
      <w:r w:rsidRPr="000979A0">
        <w:rPr>
          <w:rFonts w:asciiTheme="majorHAnsi" w:hAnsiTheme="majorHAnsi" w:cstheme="majorHAnsi"/>
          <w:b/>
          <w:bCs/>
          <w:color w:val="4472C4" w:themeColor="accent5"/>
          <w:sz w:val="40"/>
        </w:rPr>
        <w:t>BIODOME ENGINEERING DESIGN PROJECT</w:t>
      </w:r>
    </w:p>
    <w:p w14:paraId="12035E70" w14:textId="77777777" w:rsidR="000979A0" w:rsidRPr="000979A0" w:rsidRDefault="000979A0" w:rsidP="000979A0">
      <w:pPr>
        <w:rPr>
          <w:rFonts w:asciiTheme="majorHAnsi" w:hAnsiTheme="majorHAnsi" w:cstheme="majorHAnsi"/>
          <w:b/>
          <w:bCs/>
          <w:color w:val="4472C4" w:themeColor="accent5"/>
          <w:sz w:val="40"/>
        </w:rPr>
      </w:pPr>
    </w:p>
    <w:p w14:paraId="264ABB0B" w14:textId="77777777" w:rsidR="000979A0" w:rsidRPr="000979A0" w:rsidRDefault="000979A0" w:rsidP="000979A0">
      <w:pPr>
        <w:shd w:val="clear" w:color="auto" w:fill="FFFFFF"/>
        <w:spacing w:before="300" w:after="150"/>
        <w:outlineLvl w:val="2"/>
        <w:rPr>
          <w:rFonts w:asciiTheme="majorHAnsi" w:hAnsiTheme="majorHAnsi" w:cstheme="majorHAnsi"/>
          <w:color w:val="3095C9"/>
          <w:sz w:val="27"/>
          <w:szCs w:val="27"/>
        </w:rPr>
      </w:pPr>
      <w:r w:rsidRPr="000979A0">
        <w:rPr>
          <w:rFonts w:asciiTheme="majorHAnsi" w:hAnsiTheme="majorHAnsi" w:cstheme="majorHAnsi"/>
          <w:color w:val="3095C9"/>
          <w:sz w:val="27"/>
          <w:szCs w:val="27"/>
        </w:rPr>
        <w:t>Summary</w:t>
      </w:r>
    </w:p>
    <w:p w14:paraId="1BF64BFF" w14:textId="77777777" w:rsidR="000979A0" w:rsidRPr="000979A0" w:rsidRDefault="000979A0" w:rsidP="000979A0">
      <w:pPr>
        <w:rPr>
          <w:rFonts w:asciiTheme="majorHAnsi" w:hAnsiTheme="majorHAnsi" w:cstheme="majorHAnsi"/>
          <w:color w:val="333333"/>
          <w:shd w:val="clear" w:color="auto" w:fill="FFFFFF"/>
        </w:rPr>
      </w:pPr>
      <w:r w:rsidRPr="000979A0">
        <w:rPr>
          <w:rFonts w:asciiTheme="majorHAnsi" w:hAnsiTheme="majorHAnsi" w:cstheme="majorHAnsi"/>
          <w:color w:val="333333"/>
          <w:shd w:val="clear" w:color="auto" w:fill="FFFFFF"/>
        </w:rPr>
        <w:t>In this multi-day activity, students explore environments, ecosystems, energy flow and organism interactions by creating a scale model biodome through applying the </w:t>
      </w:r>
      <w:hyperlink r:id="rId8" w:history="1">
        <w:r w:rsidRPr="000979A0">
          <w:rPr>
            <w:rFonts w:asciiTheme="majorHAnsi" w:hAnsiTheme="majorHAnsi" w:cstheme="majorHAnsi"/>
            <w:color w:val="6091BA"/>
            <w:u w:val="single"/>
            <w:shd w:val="clear" w:color="auto" w:fill="FFFFFF"/>
          </w:rPr>
          <w:t>engineering design process</w:t>
        </w:r>
      </w:hyperlink>
      <w:r w:rsidRPr="000979A0">
        <w:rPr>
          <w:rFonts w:asciiTheme="majorHAnsi" w:hAnsiTheme="majorHAnsi" w:cstheme="majorHAnsi"/>
          <w:color w:val="333333"/>
          <w:shd w:val="clear" w:color="auto" w:fill="FFFFFF"/>
        </w:rPr>
        <w:t>. Students will develop their model biodome. Subjects include energy flow and food chains, basic needs of plants and animals, and the importance of decomposers. Students consider why a solid understanding of one's environment and the interdependence of an ecosystem can inform the choices we make and the way we engineer our own communities.</w:t>
      </w:r>
    </w:p>
    <w:p w14:paraId="52CE358D" w14:textId="77777777" w:rsidR="000979A0" w:rsidRPr="000979A0" w:rsidRDefault="000979A0" w:rsidP="000979A0">
      <w:pPr>
        <w:rPr>
          <w:rFonts w:asciiTheme="majorHAnsi" w:hAnsiTheme="majorHAnsi" w:cstheme="majorHAnsi"/>
          <w:color w:val="333333"/>
          <w:shd w:val="clear" w:color="auto" w:fill="FFFFFF"/>
        </w:rPr>
      </w:pPr>
    </w:p>
    <w:p w14:paraId="4BE939BD" w14:textId="77777777" w:rsidR="000979A0" w:rsidRPr="000979A0" w:rsidRDefault="000979A0" w:rsidP="000979A0">
      <w:pPr>
        <w:shd w:val="clear" w:color="auto" w:fill="FFFFFF"/>
        <w:spacing w:before="300" w:after="150"/>
        <w:outlineLvl w:val="2"/>
        <w:rPr>
          <w:rFonts w:asciiTheme="majorHAnsi" w:hAnsiTheme="majorHAnsi" w:cstheme="majorHAnsi"/>
          <w:color w:val="3095C9"/>
          <w:sz w:val="27"/>
          <w:szCs w:val="27"/>
        </w:rPr>
      </w:pPr>
      <w:r w:rsidRPr="000979A0">
        <w:rPr>
          <w:rFonts w:asciiTheme="majorHAnsi" w:hAnsiTheme="majorHAnsi" w:cstheme="majorHAnsi"/>
          <w:color w:val="3095C9"/>
          <w:sz w:val="27"/>
          <w:szCs w:val="27"/>
        </w:rPr>
        <w:t>Engineering Connection</w:t>
      </w:r>
    </w:p>
    <w:p w14:paraId="4D58E77E" w14:textId="77777777" w:rsidR="000979A0" w:rsidRPr="000979A0" w:rsidRDefault="000979A0" w:rsidP="000979A0">
      <w:pPr>
        <w:shd w:val="clear" w:color="auto" w:fill="FFFFFF"/>
        <w:spacing w:after="150"/>
        <w:rPr>
          <w:rFonts w:asciiTheme="majorHAnsi" w:hAnsiTheme="majorHAnsi" w:cstheme="majorHAnsi"/>
          <w:color w:val="444444"/>
        </w:rPr>
      </w:pPr>
      <w:r w:rsidRPr="000979A0">
        <w:rPr>
          <w:rFonts w:asciiTheme="majorHAnsi" w:hAnsiTheme="majorHAnsi" w:cstheme="majorHAnsi"/>
          <w:color w:val="444444"/>
        </w:rPr>
        <w:t xml:space="preserve">Every day, engineers adapt existing designs for housing, </w:t>
      </w:r>
      <w:proofErr w:type="gramStart"/>
      <w:r w:rsidRPr="000979A0">
        <w:rPr>
          <w:rFonts w:asciiTheme="majorHAnsi" w:hAnsiTheme="majorHAnsi" w:cstheme="majorHAnsi"/>
          <w:color w:val="444444"/>
        </w:rPr>
        <w:t>structures</w:t>
      </w:r>
      <w:proofErr w:type="gramEnd"/>
      <w:r w:rsidRPr="000979A0">
        <w:rPr>
          <w:rFonts w:asciiTheme="majorHAnsi" w:hAnsiTheme="majorHAnsi" w:cstheme="majorHAnsi"/>
          <w:color w:val="444444"/>
        </w:rPr>
        <w:t xml:space="preserve"> and cities so they work optimally in specific environments and ecosystems. To do this, engineers apply their understanding of the specific environment and biosphere, along with the concept of ecosystems to inform their designs and shape the human-built environment. Engineers employ the cyclical steps of the engineering design process to creatively brainstorm, design, prototype and create our human-made world.</w:t>
      </w:r>
    </w:p>
    <w:p w14:paraId="66B5B2D3" w14:textId="77777777" w:rsidR="000979A0" w:rsidRPr="000979A0" w:rsidRDefault="000979A0" w:rsidP="000979A0">
      <w:pPr>
        <w:pStyle w:val="Heading3"/>
        <w:shd w:val="clear" w:color="auto" w:fill="FFFFFF"/>
        <w:spacing w:before="300" w:beforeAutospacing="0" w:after="150" w:afterAutospacing="0"/>
        <w:rPr>
          <w:rFonts w:asciiTheme="majorHAnsi" w:hAnsiTheme="majorHAnsi" w:cstheme="majorHAnsi"/>
          <w:b w:val="0"/>
          <w:bCs w:val="0"/>
          <w:color w:val="3095C9"/>
        </w:rPr>
      </w:pPr>
      <w:r w:rsidRPr="000979A0">
        <w:rPr>
          <w:rFonts w:asciiTheme="majorHAnsi" w:hAnsiTheme="majorHAnsi" w:cstheme="majorHAnsi"/>
          <w:b w:val="0"/>
          <w:bCs w:val="0"/>
          <w:color w:val="3095C9"/>
        </w:rPr>
        <w:t>Learning Objectives</w:t>
      </w:r>
    </w:p>
    <w:p w14:paraId="639A31A0"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After this activity, students should be able to:</w:t>
      </w:r>
    </w:p>
    <w:p w14:paraId="2D6EB353"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Define a biodome and name its important features.</w:t>
      </w:r>
    </w:p>
    <w:p w14:paraId="0AE235B9"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Use the </w:t>
      </w:r>
      <w:hyperlink r:id="rId9" w:tgtFrame="_blank" w:history="1">
        <w:r w:rsidRPr="000979A0">
          <w:rPr>
            <w:rStyle w:val="Hyperlink"/>
            <w:rFonts w:asciiTheme="majorHAnsi" w:hAnsiTheme="majorHAnsi" w:cstheme="majorHAnsi"/>
            <w:color w:val="6091BA"/>
          </w:rPr>
          <w:t>engineering design process</w:t>
        </w:r>
      </w:hyperlink>
      <w:r w:rsidRPr="000979A0">
        <w:rPr>
          <w:rFonts w:asciiTheme="majorHAnsi" w:hAnsiTheme="majorHAnsi" w:cstheme="majorHAnsi"/>
          <w:color w:val="333333"/>
        </w:rPr>
        <w:t> to create a model biodome of a particular environment.</w:t>
      </w:r>
    </w:p>
    <w:p w14:paraId="2333A106"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 xml:space="preserve">Describe how engineers use their understanding of the biosphere, </w:t>
      </w:r>
      <w:proofErr w:type="gramStart"/>
      <w:r w:rsidRPr="000979A0">
        <w:rPr>
          <w:rFonts w:asciiTheme="majorHAnsi" w:hAnsiTheme="majorHAnsi" w:cstheme="majorHAnsi"/>
          <w:color w:val="333333"/>
        </w:rPr>
        <w:t>ecosystems</w:t>
      </w:r>
      <w:proofErr w:type="gramEnd"/>
      <w:r w:rsidRPr="000979A0">
        <w:rPr>
          <w:rFonts w:asciiTheme="majorHAnsi" w:hAnsiTheme="majorHAnsi" w:cstheme="majorHAnsi"/>
          <w:color w:val="333333"/>
        </w:rPr>
        <w:t xml:space="preserve"> and community interactions to design our human-built environment.</w:t>
      </w:r>
    </w:p>
    <w:p w14:paraId="0EB51A1B"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 xml:space="preserve">Plan, develop, and maintain a functioning enclosed </w:t>
      </w:r>
      <w:proofErr w:type="gramStart"/>
      <w:r w:rsidRPr="000979A0">
        <w:rPr>
          <w:rFonts w:asciiTheme="majorHAnsi" w:hAnsiTheme="majorHAnsi" w:cstheme="majorHAnsi"/>
          <w:color w:val="333333"/>
        </w:rPr>
        <w:t>mini-ecosystem</w:t>
      </w:r>
      <w:proofErr w:type="gramEnd"/>
      <w:r w:rsidRPr="000979A0">
        <w:rPr>
          <w:rFonts w:asciiTheme="majorHAnsi" w:hAnsiTheme="majorHAnsi" w:cstheme="majorHAnsi"/>
          <w:color w:val="333333"/>
        </w:rPr>
        <w:t>.</w:t>
      </w:r>
    </w:p>
    <w:p w14:paraId="54B736C1"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 xml:space="preserve">Describe the biogeochemical cycles and their relevance for survival of their </w:t>
      </w:r>
      <w:proofErr w:type="gramStart"/>
      <w:r w:rsidRPr="000979A0">
        <w:rPr>
          <w:rFonts w:asciiTheme="majorHAnsi" w:hAnsiTheme="majorHAnsi" w:cstheme="majorHAnsi"/>
          <w:color w:val="333333"/>
        </w:rPr>
        <w:t>mini-ecosystem</w:t>
      </w:r>
      <w:proofErr w:type="gramEnd"/>
      <w:r w:rsidRPr="000979A0">
        <w:rPr>
          <w:rFonts w:asciiTheme="majorHAnsi" w:hAnsiTheme="majorHAnsi" w:cstheme="majorHAnsi"/>
          <w:color w:val="333333"/>
        </w:rPr>
        <w:t>.</w:t>
      </w:r>
    </w:p>
    <w:p w14:paraId="13BC65C1"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 xml:space="preserve">Demonstrate understanding of the role of abiotic and biotic factors in the energy flow within their </w:t>
      </w:r>
      <w:proofErr w:type="gramStart"/>
      <w:r w:rsidRPr="000979A0">
        <w:rPr>
          <w:rFonts w:asciiTheme="majorHAnsi" w:hAnsiTheme="majorHAnsi" w:cstheme="majorHAnsi"/>
          <w:color w:val="333333"/>
        </w:rPr>
        <w:t>mini-ecosystem</w:t>
      </w:r>
      <w:proofErr w:type="gramEnd"/>
      <w:r w:rsidRPr="000979A0">
        <w:rPr>
          <w:rFonts w:asciiTheme="majorHAnsi" w:hAnsiTheme="majorHAnsi" w:cstheme="majorHAnsi"/>
          <w:color w:val="333333"/>
        </w:rPr>
        <w:t>.</w:t>
      </w:r>
    </w:p>
    <w:p w14:paraId="3D985636" w14:textId="77777777" w:rsidR="000979A0" w:rsidRPr="000979A0" w:rsidRDefault="000979A0" w:rsidP="000979A0">
      <w:pPr>
        <w:numPr>
          <w:ilvl w:val="0"/>
          <w:numId w:val="28"/>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 xml:space="preserve">Demonstrate understanding of the interdependence of factors within their </w:t>
      </w:r>
      <w:proofErr w:type="gramStart"/>
      <w:r w:rsidRPr="000979A0">
        <w:rPr>
          <w:rFonts w:asciiTheme="majorHAnsi" w:hAnsiTheme="majorHAnsi" w:cstheme="majorHAnsi"/>
          <w:color w:val="333333"/>
        </w:rPr>
        <w:t>mini-ecosystem</w:t>
      </w:r>
      <w:proofErr w:type="gramEnd"/>
      <w:r w:rsidRPr="000979A0">
        <w:rPr>
          <w:rFonts w:asciiTheme="majorHAnsi" w:hAnsiTheme="majorHAnsi" w:cstheme="majorHAnsi"/>
          <w:color w:val="333333"/>
        </w:rPr>
        <w:t>.</w:t>
      </w:r>
    </w:p>
    <w:p w14:paraId="183018D5" w14:textId="77777777" w:rsidR="000979A0" w:rsidRPr="000979A0" w:rsidRDefault="000979A0" w:rsidP="000979A0">
      <w:pPr>
        <w:rPr>
          <w:rFonts w:asciiTheme="majorHAnsi" w:hAnsiTheme="majorHAnsi" w:cstheme="majorHAnsi"/>
          <w:color w:val="4472C4" w:themeColor="accent5"/>
          <w:sz w:val="40"/>
        </w:rPr>
      </w:pPr>
    </w:p>
    <w:p w14:paraId="0835543C" w14:textId="77777777" w:rsidR="000979A0" w:rsidRPr="000979A0" w:rsidRDefault="000979A0" w:rsidP="000979A0">
      <w:pPr>
        <w:shd w:val="clear" w:color="auto" w:fill="FFFFFF"/>
        <w:spacing w:before="300" w:after="150"/>
        <w:outlineLvl w:val="2"/>
        <w:rPr>
          <w:rFonts w:asciiTheme="majorHAnsi" w:hAnsiTheme="majorHAnsi" w:cstheme="majorHAnsi"/>
          <w:color w:val="3095C9"/>
          <w:sz w:val="27"/>
          <w:szCs w:val="27"/>
        </w:rPr>
      </w:pPr>
      <w:r w:rsidRPr="000979A0">
        <w:rPr>
          <w:rFonts w:asciiTheme="majorHAnsi" w:hAnsiTheme="majorHAnsi" w:cstheme="majorHAnsi"/>
          <w:color w:val="3095C9"/>
          <w:sz w:val="27"/>
          <w:szCs w:val="27"/>
        </w:rPr>
        <w:t>Materials List </w:t>
      </w:r>
    </w:p>
    <w:p w14:paraId="00ED45C3" w14:textId="77777777" w:rsidR="000979A0" w:rsidRPr="000979A0" w:rsidRDefault="000979A0" w:rsidP="000979A0">
      <w:pPr>
        <w:shd w:val="clear" w:color="auto" w:fill="FFFFFF"/>
        <w:spacing w:after="150"/>
        <w:rPr>
          <w:rFonts w:asciiTheme="majorHAnsi" w:hAnsiTheme="majorHAnsi" w:cstheme="majorHAnsi"/>
          <w:b/>
          <w:bCs/>
          <w:color w:val="444444"/>
          <w:sz w:val="20"/>
          <w:szCs w:val="20"/>
        </w:rPr>
      </w:pPr>
      <w:r w:rsidRPr="000979A0">
        <w:rPr>
          <w:rFonts w:asciiTheme="majorHAnsi" w:hAnsiTheme="majorHAnsi" w:cstheme="majorHAnsi"/>
          <w:b/>
          <w:bCs/>
          <w:color w:val="444444"/>
          <w:sz w:val="20"/>
          <w:szCs w:val="20"/>
        </w:rPr>
        <w:t>Each group needs: (Most items are available at hardware or garden center stores.)</w:t>
      </w:r>
    </w:p>
    <w:p w14:paraId="2999F3A7"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2 plastic containers (1- and 2-liter bottles with lids work well, or other inexpensive clear plastic trays, bowls, covers and lids) Well in advance, ask students to bring biodome construction materials from home, or rinse out plastic containers from a recycling bin.</w:t>
      </w:r>
    </w:p>
    <w:p w14:paraId="12250EC9"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seeds (provide several types for different climates)</w:t>
      </w:r>
    </w:p>
    <w:p w14:paraId="32B4EE14"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soil (3-4 cups or .7-.9 l)</w:t>
      </w:r>
    </w:p>
    <w:p w14:paraId="621E482C"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sand (3-4 cups or .7-.9 l)</w:t>
      </w:r>
    </w:p>
    <w:p w14:paraId="3EC3AC72"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supply of miscellaneous materials, such as pebbles, rocks, wire, small paper cups, plastic wrap, string, foil, popsicle sticks, chopsticks, etc.</w:t>
      </w:r>
    </w:p>
    <w:p w14:paraId="73BB5525"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If insects are not available outside (due to the weather or other limitations), consider purchasing a small supply of “small creatures” from a pet store.</w:t>
      </w:r>
    </w:p>
    <w:p w14:paraId="74BE746F" w14:textId="77777777" w:rsidR="000979A0" w:rsidRPr="000979A0" w:rsidRDefault="000979A0" w:rsidP="000979A0">
      <w:pPr>
        <w:shd w:val="clear" w:color="auto" w:fill="FFFFFF"/>
        <w:spacing w:before="100" w:beforeAutospacing="1"/>
        <w:ind w:left="720"/>
        <w:rPr>
          <w:rFonts w:asciiTheme="majorHAnsi" w:hAnsiTheme="majorHAnsi" w:cstheme="majorHAnsi"/>
          <w:color w:val="333333"/>
        </w:rPr>
      </w:pPr>
      <w:r w:rsidRPr="000979A0">
        <w:rPr>
          <w:rFonts w:asciiTheme="majorHAnsi" w:hAnsiTheme="majorHAnsi" w:cstheme="majorHAnsi"/>
          <w:b/>
          <w:bCs/>
          <w:color w:val="444444"/>
          <w:sz w:val="20"/>
          <w:szCs w:val="20"/>
          <w:shd w:val="clear" w:color="auto" w:fill="FFFFFF"/>
        </w:rPr>
        <w:t>Other items to consider:</w:t>
      </w:r>
    </w:p>
    <w:p w14:paraId="4985BA3D"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masking tape</w:t>
      </w:r>
    </w:p>
    <w:p w14:paraId="2A469000"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duct tape</w:t>
      </w:r>
    </w:p>
    <w:p w14:paraId="700F21AB"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glue (preferred: hot glue sticks with glue guns)</w:t>
      </w:r>
    </w:p>
    <w:p w14:paraId="0F8B9CE1"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scissors</w:t>
      </w:r>
    </w:p>
    <w:p w14:paraId="7A0E0BAC"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exacto knives (if teacher cuts the plastic bottles)</w:t>
      </w:r>
    </w:p>
    <w:p w14:paraId="07E2BE92"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butterfly nets and/or jars and paper cups (to catch and hold insects and worms)</w:t>
      </w:r>
    </w:p>
    <w:p w14:paraId="20B5AEE6"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drill (to make a hole in plastic bottle lids)</w:t>
      </w:r>
    </w:p>
    <w:p w14:paraId="75036872" w14:textId="77777777" w:rsidR="000979A0" w:rsidRPr="000979A0" w:rsidRDefault="000979A0" w:rsidP="000979A0">
      <w:pPr>
        <w:numPr>
          <w:ilvl w:val="0"/>
          <w:numId w:val="29"/>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water</w:t>
      </w:r>
    </w:p>
    <w:p w14:paraId="1ECAD4C7" w14:textId="77777777" w:rsidR="000979A0" w:rsidRPr="000979A0" w:rsidRDefault="000979A0" w:rsidP="000979A0">
      <w:pPr>
        <w:pStyle w:val="Heading3"/>
        <w:shd w:val="clear" w:color="auto" w:fill="FFFFFF"/>
        <w:spacing w:before="300" w:beforeAutospacing="0" w:after="150" w:afterAutospacing="0"/>
        <w:rPr>
          <w:rFonts w:asciiTheme="majorHAnsi" w:hAnsiTheme="majorHAnsi" w:cstheme="majorHAnsi"/>
          <w:b w:val="0"/>
          <w:bCs w:val="0"/>
          <w:color w:val="3095C9"/>
        </w:rPr>
      </w:pPr>
      <w:r w:rsidRPr="000979A0">
        <w:rPr>
          <w:rFonts w:asciiTheme="majorHAnsi" w:hAnsiTheme="majorHAnsi" w:cstheme="majorHAnsi"/>
          <w:b w:val="0"/>
          <w:bCs w:val="0"/>
          <w:color w:val="3095C9"/>
        </w:rPr>
        <w:t>Introduction/Motivation</w:t>
      </w:r>
    </w:p>
    <w:p w14:paraId="66519767"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Let's see what you know about different environments. Can anyone name an example of an environment? (</w:t>
      </w:r>
      <w:r w:rsidRPr="000979A0">
        <w:rPr>
          <w:rFonts w:asciiTheme="majorHAnsi" w:hAnsiTheme="majorHAnsi" w:cstheme="majorHAnsi"/>
          <w:color w:val="4472C4" w:themeColor="accent5"/>
        </w:rPr>
        <w:t>Possible answers: Tropical rain forest, desert, other forest types [such as deciduous or coniferous], grassland prairie and arctic tundra.</w:t>
      </w:r>
      <w:r w:rsidRPr="000979A0">
        <w:rPr>
          <w:rFonts w:asciiTheme="majorHAnsi" w:hAnsiTheme="majorHAnsi" w:cstheme="majorHAnsi"/>
          <w:color w:val="444444"/>
        </w:rPr>
        <w:t xml:space="preserve">) </w:t>
      </w:r>
      <w:proofErr w:type="gramStart"/>
      <w:r w:rsidRPr="000979A0">
        <w:rPr>
          <w:rFonts w:asciiTheme="majorHAnsi" w:hAnsiTheme="majorHAnsi" w:cstheme="majorHAnsi"/>
          <w:color w:val="444444"/>
        </w:rPr>
        <w:t>All of</w:t>
      </w:r>
      <w:proofErr w:type="gramEnd"/>
      <w:r w:rsidRPr="000979A0">
        <w:rPr>
          <w:rFonts w:asciiTheme="majorHAnsi" w:hAnsiTheme="majorHAnsi" w:cstheme="majorHAnsi"/>
          <w:color w:val="444444"/>
        </w:rPr>
        <w:t xml:space="preserve"> these environments and </w:t>
      </w:r>
      <w:r w:rsidRPr="000979A0">
        <w:rPr>
          <w:rStyle w:val="Emphasis"/>
          <w:rFonts w:asciiTheme="majorHAnsi" w:hAnsiTheme="majorHAnsi" w:cstheme="majorHAnsi"/>
          <w:color w:val="444444"/>
        </w:rPr>
        <w:t>ecosystems </w:t>
      </w:r>
      <w:r w:rsidRPr="000979A0">
        <w:rPr>
          <w:rFonts w:asciiTheme="majorHAnsi" w:hAnsiTheme="majorHAnsi" w:cstheme="majorHAnsi"/>
          <w:color w:val="444444"/>
        </w:rPr>
        <w:t xml:space="preserve">are part of our biosphere. The biosphere is the part of the Earth's atmosphere that supports life and includes both living (biotic) and nonliving (abiotic) things. It includes all the plants, animals, </w:t>
      </w:r>
      <w:proofErr w:type="gramStart"/>
      <w:r w:rsidRPr="000979A0">
        <w:rPr>
          <w:rFonts w:asciiTheme="majorHAnsi" w:hAnsiTheme="majorHAnsi" w:cstheme="majorHAnsi"/>
          <w:color w:val="444444"/>
        </w:rPr>
        <w:t>weather</w:t>
      </w:r>
      <w:proofErr w:type="gramEnd"/>
      <w:r w:rsidRPr="000979A0">
        <w:rPr>
          <w:rFonts w:asciiTheme="majorHAnsi" w:hAnsiTheme="majorHAnsi" w:cstheme="majorHAnsi"/>
          <w:color w:val="444444"/>
        </w:rPr>
        <w:t xml:space="preserve"> and climate. So, what happens when we have too many organisms in one environment? It may get too crowded! We call the number of organisms in a particular environment its population. Populations are made up of all the members of a species living in the same place at the same time. We learn about population numbers, or population density, to help us understand how much of resources (such as food, </w:t>
      </w:r>
      <w:proofErr w:type="gramStart"/>
      <w:r w:rsidRPr="000979A0">
        <w:rPr>
          <w:rFonts w:asciiTheme="majorHAnsi" w:hAnsiTheme="majorHAnsi" w:cstheme="majorHAnsi"/>
          <w:color w:val="444444"/>
        </w:rPr>
        <w:t>water</w:t>
      </w:r>
      <w:proofErr w:type="gramEnd"/>
      <w:r w:rsidRPr="000979A0">
        <w:rPr>
          <w:rFonts w:asciiTheme="majorHAnsi" w:hAnsiTheme="majorHAnsi" w:cstheme="majorHAnsi"/>
          <w:color w:val="444444"/>
        </w:rPr>
        <w:t xml:space="preserve"> and air) are available for each individual organism in an environment. </w:t>
      </w:r>
      <w:r w:rsidRPr="000979A0">
        <w:rPr>
          <w:rStyle w:val="Emphasis"/>
          <w:rFonts w:asciiTheme="majorHAnsi" w:hAnsiTheme="majorHAnsi" w:cstheme="majorHAnsi"/>
          <w:color w:val="444444"/>
        </w:rPr>
        <w:t>Engineers </w:t>
      </w:r>
      <w:r w:rsidRPr="000979A0">
        <w:rPr>
          <w:rFonts w:asciiTheme="majorHAnsi" w:hAnsiTheme="majorHAnsi" w:cstheme="majorHAnsi"/>
          <w:color w:val="444444"/>
        </w:rPr>
        <w:t xml:space="preserve">need to know about the population density and how it is distributed so they can design areas for cities, parks, roadways, and even water systems so enough </w:t>
      </w:r>
      <w:proofErr w:type="gramStart"/>
      <w:r w:rsidRPr="000979A0">
        <w:rPr>
          <w:rFonts w:asciiTheme="majorHAnsi" w:hAnsiTheme="majorHAnsi" w:cstheme="majorHAnsi"/>
          <w:color w:val="444444"/>
        </w:rPr>
        <w:t>is</w:t>
      </w:r>
      <w:proofErr w:type="gramEnd"/>
      <w:r w:rsidRPr="000979A0">
        <w:rPr>
          <w:rFonts w:asciiTheme="majorHAnsi" w:hAnsiTheme="majorHAnsi" w:cstheme="majorHAnsi"/>
          <w:color w:val="444444"/>
        </w:rPr>
        <w:t xml:space="preserve"> available for a community to drink and use.</w:t>
      </w:r>
    </w:p>
    <w:p w14:paraId="632A44B3"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 xml:space="preserve">If you were able to design an environment, what would it look like? Would it have plants and animals in it? Which ones? How would you decide how many plants and animals you would put in your environment? Would you also live in your environment? How would you get the right amounts of air, water, and food for each of your plants and animals? Well, engineers </w:t>
      </w:r>
      <w:proofErr w:type="gramStart"/>
      <w:r w:rsidRPr="000979A0">
        <w:rPr>
          <w:rFonts w:asciiTheme="majorHAnsi" w:hAnsiTheme="majorHAnsi" w:cstheme="majorHAnsi"/>
          <w:color w:val="444444"/>
        </w:rPr>
        <w:t>actually design</w:t>
      </w:r>
      <w:proofErr w:type="gramEnd"/>
      <w:r w:rsidRPr="000979A0">
        <w:rPr>
          <w:rFonts w:asciiTheme="majorHAnsi" w:hAnsiTheme="majorHAnsi" w:cstheme="majorHAnsi"/>
          <w:color w:val="444444"/>
        </w:rPr>
        <w:t xml:space="preserve"> artificial environments that consider all of these things. These environments are called biodomes. A </w:t>
      </w:r>
      <w:r w:rsidRPr="000979A0">
        <w:rPr>
          <w:rStyle w:val="Emphasis"/>
          <w:rFonts w:asciiTheme="majorHAnsi" w:hAnsiTheme="majorHAnsi" w:cstheme="majorHAnsi"/>
          <w:color w:val="444444"/>
        </w:rPr>
        <w:t>biodome </w:t>
      </w:r>
      <w:r w:rsidRPr="000979A0">
        <w:rPr>
          <w:rFonts w:asciiTheme="majorHAnsi" w:hAnsiTheme="majorHAnsi" w:cstheme="majorHAnsi"/>
          <w:color w:val="444444"/>
        </w:rPr>
        <w:t>is a </w:t>
      </w:r>
      <w:r w:rsidRPr="000979A0">
        <w:rPr>
          <w:rStyle w:val="Emphasis"/>
          <w:rFonts w:asciiTheme="majorHAnsi" w:hAnsiTheme="majorHAnsi" w:cstheme="majorHAnsi"/>
          <w:color w:val="444444"/>
        </w:rPr>
        <w:t>model </w:t>
      </w:r>
      <w:r w:rsidRPr="000979A0">
        <w:rPr>
          <w:rFonts w:asciiTheme="majorHAnsi" w:hAnsiTheme="majorHAnsi" w:cstheme="majorHAnsi"/>
          <w:color w:val="444444"/>
        </w:rPr>
        <w:t>that is designed to represent a particular environment and the community of organisms that live there. Biodomes are used to study ecosystems and attempt to model how living and nonliving things interact in those natural environments. The goal of a biodome is to create an environment that has enough resources for every plant and animal, creating a balance or equilibrium. Engineers come up with all sorts of cool designs using the engineering design process and eventually they settle on one to create.</w:t>
      </w:r>
    </w:p>
    <w:p w14:paraId="679A71A6" w14:textId="77777777" w:rsidR="000979A0" w:rsidRPr="000979A0" w:rsidRDefault="000979A0" w:rsidP="000979A0">
      <w:pPr>
        <w:rPr>
          <w:rFonts w:asciiTheme="majorHAnsi" w:hAnsiTheme="majorHAnsi" w:cstheme="majorHAnsi"/>
        </w:rPr>
      </w:pPr>
      <w:r w:rsidRPr="000979A0">
        <w:rPr>
          <w:rFonts w:asciiTheme="majorHAnsi" w:hAnsiTheme="majorHAnsi" w:cstheme="majorHAnsi"/>
          <w:noProof/>
        </w:rPr>
        <w:drawing>
          <wp:inline distT="0" distB="0" distL="0" distR="0" wp14:anchorId="3A2403C6" wp14:editId="12B19BCC">
            <wp:extent cx="3200400" cy="1996440"/>
            <wp:effectExtent l="0" t="0" r="0" b="3810"/>
            <wp:docPr id="1" name="Picture 1" descr="Photo of glass domes and greenhouses with a mountain back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glass domes and greenhouses with a mountain backd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996440"/>
                    </a:xfrm>
                    <a:prstGeom prst="rect">
                      <a:avLst/>
                    </a:prstGeom>
                    <a:noFill/>
                    <a:ln>
                      <a:noFill/>
                    </a:ln>
                  </pic:spPr>
                </pic:pic>
              </a:graphicData>
            </a:graphic>
          </wp:inline>
        </w:drawing>
      </w:r>
      <w:r w:rsidRPr="000979A0">
        <w:rPr>
          <w:rFonts w:asciiTheme="majorHAnsi" w:hAnsiTheme="majorHAnsi" w:cstheme="majorHAnsi"/>
        </w:rPr>
        <w:t>Biosphere 2 in Arizona, USA.</w:t>
      </w:r>
    </w:p>
    <w:p w14:paraId="2B06D95A" w14:textId="77777777" w:rsidR="000979A0" w:rsidRPr="000979A0" w:rsidRDefault="000979A0" w:rsidP="000979A0">
      <w:pPr>
        <w:jc w:val="center"/>
        <w:rPr>
          <w:rFonts w:asciiTheme="majorHAnsi" w:hAnsiTheme="majorHAnsi" w:cstheme="majorHAnsi"/>
        </w:rPr>
      </w:pPr>
      <w:r w:rsidRPr="000979A0">
        <w:rPr>
          <w:rFonts w:asciiTheme="majorHAnsi" w:hAnsiTheme="majorHAnsi" w:cstheme="majorHAnsi"/>
        </w:rPr>
        <w:t>copyright</w:t>
      </w:r>
    </w:p>
    <w:p w14:paraId="40CD28B0"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Who knows something about the </w:t>
      </w:r>
      <w:r w:rsidRPr="000979A0">
        <w:rPr>
          <w:rStyle w:val="Emphasis"/>
          <w:rFonts w:asciiTheme="majorHAnsi" w:hAnsiTheme="majorHAnsi" w:cstheme="majorHAnsi"/>
          <w:color w:val="444444"/>
        </w:rPr>
        <w:t>engineering design process</w:t>
      </w:r>
      <w:r w:rsidRPr="000979A0">
        <w:rPr>
          <w:rFonts w:asciiTheme="majorHAnsi" w:hAnsiTheme="majorHAnsi" w:cstheme="majorHAnsi"/>
          <w:color w:val="444444"/>
        </w:rPr>
        <w:t>? It is the set of steps that engineers take when they develop a new or improved product. Can you think of some of the steps an engineer may need to complete when designing something? Well, first they must have a problem or a need. Then, they brainstorm creative ideas and solutions to that problem or need. Next, they select the most promising idea, and draw or communicate the idea to others. Finally, they build a model of the design and evaluate whether that design is successful.</w:t>
      </w:r>
    </w:p>
    <w:p w14:paraId="199EBD5C"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Who would like to become and engineer, learn more about environments, and create a biodome? Here is our challenge for this project:</w:t>
      </w:r>
    </w:p>
    <w:p w14:paraId="79D32898" w14:textId="77777777" w:rsidR="000979A0" w:rsidRPr="000979A0" w:rsidRDefault="000979A0" w:rsidP="000979A0">
      <w:pPr>
        <w:pStyle w:val="NormalWeb"/>
        <w:shd w:val="clear" w:color="auto" w:fill="FFFFFF"/>
        <w:spacing w:before="0" w:beforeAutospacing="0" w:after="150" w:afterAutospacing="0"/>
        <w:rPr>
          <w:rFonts w:asciiTheme="majorHAnsi" w:hAnsiTheme="majorHAnsi" w:cstheme="majorHAnsi"/>
          <w:color w:val="444444"/>
        </w:rPr>
      </w:pPr>
      <w:r w:rsidRPr="000979A0">
        <w:rPr>
          <w:rFonts w:asciiTheme="majorHAnsi" w:hAnsiTheme="majorHAnsi" w:cstheme="majorHAnsi"/>
          <w:color w:val="444444"/>
        </w:rPr>
        <w:t>Countries from all over the world have started a new project to create the best biodome yet! This new biodome will represent all the different climates and landscapes on the globe. The organizing committee has asked engineers from all different countries, including you, to help them in the design process. They request that you create a small-scale version – or prototype — of your design. Your design must only include one climate and landscape. When all the designs are done, one of them will be selected as the winner, to be built. So, it is time to put on your engineering hats and start thinking about how to make the best biodome. First thing to do is brainstorm your ideas and then make a drawing. Are you ready?</w:t>
      </w:r>
    </w:p>
    <w:p w14:paraId="34C93592" w14:textId="77777777" w:rsidR="000979A0" w:rsidRPr="000979A0" w:rsidRDefault="000979A0" w:rsidP="000979A0">
      <w:pPr>
        <w:pStyle w:val="Heading3"/>
        <w:shd w:val="clear" w:color="auto" w:fill="FFFFFF"/>
        <w:spacing w:before="300" w:beforeAutospacing="0" w:after="150" w:afterAutospacing="0"/>
        <w:rPr>
          <w:rFonts w:asciiTheme="majorHAnsi" w:hAnsiTheme="majorHAnsi" w:cstheme="majorHAnsi"/>
          <w:b w:val="0"/>
          <w:bCs w:val="0"/>
          <w:color w:val="3095C9"/>
        </w:rPr>
      </w:pPr>
      <w:r w:rsidRPr="000979A0">
        <w:rPr>
          <w:rFonts w:asciiTheme="majorHAnsi" w:hAnsiTheme="majorHAnsi" w:cstheme="majorHAnsi"/>
          <w:b w:val="0"/>
          <w:bCs w:val="0"/>
          <w:color w:val="3095C9"/>
        </w:rPr>
        <w:t>Procedure</w:t>
      </w:r>
    </w:p>
    <w:p w14:paraId="261900AD" w14:textId="77777777" w:rsidR="000979A0" w:rsidRPr="000979A0" w:rsidRDefault="000979A0" w:rsidP="000979A0">
      <w:pPr>
        <w:pStyle w:val="ListParagraph"/>
        <w:shd w:val="clear" w:color="auto" w:fill="FFFFFF"/>
        <w:spacing w:before="100" w:beforeAutospacing="1"/>
        <w:rPr>
          <w:rFonts w:asciiTheme="majorHAnsi" w:hAnsiTheme="majorHAnsi" w:cstheme="majorHAnsi"/>
        </w:rPr>
      </w:pPr>
      <w:r w:rsidRPr="000979A0">
        <w:rPr>
          <w:rFonts w:asciiTheme="majorHAnsi" w:hAnsiTheme="majorHAnsi" w:cstheme="majorHAnsi"/>
          <w:noProof/>
        </w:rPr>
        <w:drawing>
          <wp:inline distT="0" distB="0" distL="0" distR="0" wp14:anchorId="42B2A4EB" wp14:editId="5A6DB3F8">
            <wp:extent cx="1232093" cy="1800225"/>
            <wp:effectExtent l="0" t="0" r="6350" b="0"/>
            <wp:docPr id="2" name="Picture 2" descr="Two students work on their biodome. Nearby are unique model biodome designs, all made with conjoined clear plastic bottles and t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students work on their biodome. Nearby are unique model biodome designs, all made with conjoined clear plastic bottles and tray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7947" cy="1808778"/>
                    </a:xfrm>
                    <a:prstGeom prst="rect">
                      <a:avLst/>
                    </a:prstGeom>
                    <a:noFill/>
                    <a:ln>
                      <a:noFill/>
                    </a:ln>
                  </pic:spPr>
                </pic:pic>
              </a:graphicData>
            </a:graphic>
          </wp:inline>
        </w:drawing>
      </w:r>
      <w:r w:rsidRPr="000979A0">
        <w:rPr>
          <w:rFonts w:asciiTheme="majorHAnsi" w:hAnsiTheme="majorHAnsi" w:cstheme="majorHAnsi"/>
        </w:rPr>
        <w:t>Figure 2. Students are creative in their open-ended model biodome designs.</w:t>
      </w:r>
    </w:p>
    <w:p w14:paraId="283BB023"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p>
    <w:p w14:paraId="14E0E68A"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1: Designing Your Biodome</w:t>
      </w:r>
    </w:p>
    <w:p w14:paraId="12F8FBFA"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 xml:space="preserve">Working in groups of three, design a biodome structure of their own imagination. </w:t>
      </w:r>
    </w:p>
    <w:p w14:paraId="74E7500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Use the “Biodomes Engineering Design Sheet” to brainstorm/detail your ideas.</w:t>
      </w:r>
    </w:p>
    <w:p w14:paraId="68F51A5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Decide on a name for your engineering design team.</w:t>
      </w:r>
    </w:p>
    <w:p w14:paraId="1DFF7B4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 xml:space="preserve">Brainstorm ideas on what a biodome would contain for a given </w:t>
      </w:r>
      <w:proofErr w:type="gramStart"/>
      <w:r w:rsidRPr="000979A0">
        <w:rPr>
          <w:rFonts w:asciiTheme="majorHAnsi" w:hAnsiTheme="majorHAnsi" w:cstheme="majorHAnsi"/>
          <w:color w:val="333333"/>
          <w:shd w:val="clear" w:color="auto" w:fill="FFFFFF"/>
        </w:rPr>
        <w:t>mini-environment</w:t>
      </w:r>
      <w:proofErr w:type="gramEnd"/>
      <w:r w:rsidRPr="000979A0">
        <w:rPr>
          <w:rFonts w:asciiTheme="majorHAnsi" w:hAnsiTheme="majorHAnsi" w:cstheme="majorHAnsi"/>
          <w:color w:val="333333"/>
          <w:shd w:val="clear" w:color="auto" w:fill="FFFFFF"/>
        </w:rPr>
        <w:t>. [YOUR CHOICE OF MINI-ECOSYSTEM.]</w:t>
      </w:r>
    </w:p>
    <w:p w14:paraId="6D2840AE"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 xml:space="preserve">Draw a picture of their biodome design in the space provided in the Design Sheet. Detail the materials, soils, seeds, etc. needed to create and set up the </w:t>
      </w:r>
      <w:proofErr w:type="gramStart"/>
      <w:r w:rsidRPr="000979A0">
        <w:rPr>
          <w:rFonts w:asciiTheme="majorHAnsi" w:hAnsiTheme="majorHAnsi" w:cstheme="majorHAnsi"/>
          <w:color w:val="333333"/>
          <w:shd w:val="clear" w:color="auto" w:fill="FFFFFF"/>
        </w:rPr>
        <w:t>mini-ecosystem</w:t>
      </w:r>
      <w:proofErr w:type="gramEnd"/>
      <w:r w:rsidRPr="000979A0">
        <w:rPr>
          <w:rFonts w:asciiTheme="majorHAnsi" w:hAnsiTheme="majorHAnsi" w:cstheme="majorHAnsi"/>
          <w:color w:val="333333"/>
          <w:shd w:val="clear" w:color="auto" w:fill="FFFFFF"/>
        </w:rPr>
        <w:t xml:space="preserve"> housed in your biodome.</w:t>
      </w:r>
    </w:p>
    <w:p w14:paraId="3C464BC5"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2: Building Your Biodome Structure</w:t>
      </w:r>
    </w:p>
    <w:p w14:paraId="6FD5A87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 xml:space="preserve">REMEMBER: You need a tight seal on their biodome, so that it becomes a completely contained </w:t>
      </w:r>
      <w:proofErr w:type="gramStart"/>
      <w:r w:rsidRPr="000979A0">
        <w:rPr>
          <w:rFonts w:asciiTheme="majorHAnsi" w:hAnsiTheme="majorHAnsi" w:cstheme="majorHAnsi"/>
          <w:color w:val="333333"/>
          <w:shd w:val="clear" w:color="auto" w:fill="FFFFFF"/>
        </w:rPr>
        <w:t>mini-environment</w:t>
      </w:r>
      <w:proofErr w:type="gramEnd"/>
      <w:r w:rsidRPr="000979A0">
        <w:rPr>
          <w:rFonts w:asciiTheme="majorHAnsi" w:hAnsiTheme="majorHAnsi" w:cstheme="majorHAnsi"/>
          <w:color w:val="333333"/>
          <w:shd w:val="clear" w:color="auto" w:fill="FFFFFF"/>
        </w:rPr>
        <w:t xml:space="preserve"> (use tape or hot glue, preserving the ability to open/close the biodome for future steps).</w:t>
      </w:r>
    </w:p>
    <w:p w14:paraId="72ABFC1F"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3: Energy Flow in Your Biodome</w:t>
      </w:r>
    </w:p>
    <w:p w14:paraId="4AF421E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Make a list of the organisms that could be found if their biodome was built on a larger scale.</w:t>
      </w:r>
    </w:p>
    <w:p w14:paraId="12C48EE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Draw one or more food chains or food webs to show the flow of energy through their biodome environment. Consider the relationships of the food sources and consumers in their individual biodomes.</w:t>
      </w:r>
    </w:p>
    <w:p w14:paraId="19AA14EC"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4: Plants in Your Biodome</w:t>
      </w:r>
    </w:p>
    <w:p w14:paraId="2CF16AA4"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Discuss basic plant needs with your team members.</w:t>
      </w:r>
    </w:p>
    <w:p w14:paraId="4494E54D"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Place soil, sand, rocks, ponds, or earth features into their biodomes, according to your designs.</w:t>
      </w:r>
    </w:p>
    <w:p w14:paraId="1F2D9F0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Plant several seeds in the soil of your biodomes.</w:t>
      </w:r>
    </w:p>
    <w:p w14:paraId="3439AFA6"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Water your biodome and seal it up tightly.</w:t>
      </w:r>
    </w:p>
    <w:p w14:paraId="24143552"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Review your food chain drawings and the plants they placed inside your biodomes. Will these plants support the food chains? If not, what changes will you need to make to the food chains? </w:t>
      </w:r>
    </w:p>
    <w:p w14:paraId="364E3F3D"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5: Animals in Your Biodome</w:t>
      </w:r>
    </w:p>
    <w:p w14:paraId="72DCE6B1"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Record observations of what happened to your biodome since you last added something.</w:t>
      </w:r>
    </w:p>
    <w:p w14:paraId="1F8B04D8"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Collect animals from outdoors/pet shop to place into your biodomes. (Ideas: grasshoppers, crickets, snails, ants, flies, moths, box elder bugs, June bugs, water bugs. Worms will be added in the decomposition.)</w:t>
      </w:r>
    </w:p>
    <w:p w14:paraId="3345A5B7"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shd w:val="clear" w:color="auto" w:fill="FFFFFF"/>
        </w:rPr>
        <w:t xml:space="preserve">What kinds of problems might you have in picking which animals to put inside the </w:t>
      </w:r>
      <w:proofErr w:type="gramStart"/>
      <w:r w:rsidRPr="000979A0">
        <w:rPr>
          <w:rFonts w:asciiTheme="majorHAnsi" w:hAnsiTheme="majorHAnsi" w:cstheme="majorHAnsi"/>
          <w:color w:val="333333"/>
          <w:shd w:val="clear" w:color="auto" w:fill="FFFFFF"/>
        </w:rPr>
        <w:t>biodome.</w:t>
      </w:r>
      <w:proofErr w:type="gramEnd"/>
      <w:r w:rsidRPr="000979A0">
        <w:rPr>
          <w:rFonts w:asciiTheme="majorHAnsi" w:hAnsiTheme="majorHAnsi" w:cstheme="majorHAnsi"/>
          <w:color w:val="333333"/>
          <w:shd w:val="clear" w:color="auto" w:fill="FFFFFF"/>
        </w:rPr>
        <w:t xml:space="preserve"> You do not want the animals to be eaten by the other animals in the biodome. </w:t>
      </w:r>
    </w:p>
    <w:p w14:paraId="11F32FC1" w14:textId="77777777" w:rsidR="000979A0" w:rsidRPr="000979A0" w:rsidRDefault="000979A0" w:rsidP="000979A0">
      <w:pPr>
        <w:pStyle w:val="ListParagraph"/>
        <w:shd w:val="clear" w:color="auto" w:fill="FFFFFF"/>
        <w:spacing w:before="100" w:beforeAutospacing="1"/>
        <w:rPr>
          <w:rFonts w:asciiTheme="majorHAnsi" w:hAnsiTheme="majorHAnsi" w:cstheme="majorHAnsi"/>
          <w:color w:val="333333"/>
        </w:rPr>
      </w:pPr>
      <w:r w:rsidRPr="000979A0">
        <w:rPr>
          <w:rStyle w:val="Strong"/>
          <w:rFonts w:asciiTheme="majorHAnsi" w:hAnsiTheme="majorHAnsi" w:cstheme="majorHAnsi"/>
          <w:color w:val="444444"/>
          <w:shd w:val="clear" w:color="auto" w:fill="FFFFFF"/>
        </w:rPr>
        <w:t>Part 6: Ongoing Maintenance and Recording Observations</w:t>
      </w:r>
    </w:p>
    <w:p w14:paraId="397BC386"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 xml:space="preserve"> Maintain biodomes as necessary. </w:t>
      </w:r>
    </w:p>
    <w:p w14:paraId="5C08BF4C"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Record observations several times a week.</w:t>
      </w:r>
    </w:p>
    <w:p w14:paraId="569FBBB9" w14:textId="77777777" w:rsidR="000979A0" w:rsidRPr="000979A0" w:rsidRDefault="000979A0" w:rsidP="000979A0">
      <w:pPr>
        <w:pStyle w:val="ListParagraph"/>
        <w:numPr>
          <w:ilvl w:val="0"/>
          <w:numId w:val="30"/>
        </w:numPr>
        <w:shd w:val="clear" w:color="auto" w:fill="FFFFFF"/>
        <w:spacing w:before="100" w:beforeAutospacing="1"/>
        <w:rPr>
          <w:rFonts w:asciiTheme="majorHAnsi" w:hAnsiTheme="majorHAnsi" w:cstheme="majorHAnsi"/>
          <w:color w:val="333333"/>
        </w:rPr>
      </w:pPr>
      <w:r w:rsidRPr="000979A0">
        <w:rPr>
          <w:rFonts w:asciiTheme="majorHAnsi" w:hAnsiTheme="majorHAnsi" w:cstheme="majorHAnsi"/>
          <w:color w:val="333333"/>
        </w:rPr>
        <w:t>Prepare to present your live biodomes, discuss the concepts covered in class, as they apply to your biodome, and present your overall findings.</w:t>
      </w:r>
    </w:p>
    <w:p w14:paraId="22C0FA4C" w14:textId="78ABD70F" w:rsidR="00B67EDF" w:rsidRDefault="00B67EDF" w:rsidP="00B67EDF">
      <w:pPr>
        <w:pStyle w:val="Heading3"/>
        <w:shd w:val="clear" w:color="auto" w:fill="FFFFFF"/>
        <w:spacing w:before="300" w:beforeAutospacing="0" w:after="150" w:afterAutospacing="0"/>
        <w:rPr>
          <w:rFonts w:asciiTheme="majorHAnsi" w:hAnsiTheme="majorHAnsi" w:cstheme="majorHAnsi"/>
          <w:b w:val="0"/>
          <w:bCs w:val="0"/>
          <w:color w:val="3095C9"/>
        </w:rPr>
      </w:pPr>
      <w:r>
        <w:rPr>
          <w:rFonts w:asciiTheme="majorHAnsi" w:hAnsiTheme="majorHAnsi" w:cstheme="majorHAnsi"/>
          <w:b w:val="0"/>
          <w:bCs w:val="0"/>
          <w:color w:val="3095C9"/>
        </w:rPr>
        <w:t>SUMMARY OF DELIVERABLES</w:t>
      </w:r>
    </w:p>
    <w:tbl>
      <w:tblPr>
        <w:tblW w:w="0" w:type="dxa"/>
        <w:tblCellMar>
          <w:left w:w="0" w:type="dxa"/>
          <w:right w:w="0" w:type="dxa"/>
        </w:tblCellMar>
        <w:tblLook w:val="04A0" w:firstRow="1" w:lastRow="0" w:firstColumn="1" w:lastColumn="0" w:noHBand="0" w:noVBand="1"/>
      </w:tblPr>
      <w:tblGrid>
        <w:gridCol w:w="3148"/>
        <w:gridCol w:w="848"/>
      </w:tblGrid>
      <w:tr w:rsidR="00BF72F4" w:rsidRPr="00BF72F4" w14:paraId="40409CCE" w14:textId="77777777" w:rsidTr="00BF72F4">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601568"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Biodome Design Project Workbook</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20C5A"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2</w:t>
            </w:r>
          </w:p>
        </w:tc>
      </w:tr>
      <w:tr w:rsidR="00BF72F4" w:rsidRPr="00BF72F4" w14:paraId="7963E578"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CC68F3"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Biodome (pre-growth)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2EB27"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4</w:t>
            </w:r>
          </w:p>
        </w:tc>
      </w:tr>
      <w:tr w:rsidR="00BF72F4" w:rsidRPr="00BF72F4" w14:paraId="06519322"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67368B"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Biodome (biotic set-up)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425F8"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5</w:t>
            </w:r>
          </w:p>
        </w:tc>
      </w:tr>
      <w:tr w:rsidR="00BF72F4" w:rsidRPr="00BF72F4" w14:paraId="3BCB51C4"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863288"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Data Observations &amp; Photos - Week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D4134"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12</w:t>
            </w:r>
          </w:p>
        </w:tc>
      </w:tr>
      <w:tr w:rsidR="00BF72F4" w:rsidRPr="00BF72F4" w14:paraId="3DDCA415"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0CAFF0"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Data Observations &amp; Photos - Week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63499"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19</w:t>
            </w:r>
          </w:p>
        </w:tc>
      </w:tr>
      <w:tr w:rsidR="00BF72F4" w:rsidRPr="00BF72F4" w14:paraId="46A73D46"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8F8395"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Data Observations &amp; Photos - Week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7CFAF"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26</w:t>
            </w:r>
          </w:p>
        </w:tc>
      </w:tr>
      <w:tr w:rsidR="00BF72F4" w:rsidRPr="00BF72F4" w14:paraId="557432EF"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8E671F6"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Lab Report - Final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AEA170"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Nov. 30</w:t>
            </w:r>
          </w:p>
        </w:tc>
      </w:tr>
      <w:tr w:rsidR="00BF72F4" w:rsidRPr="00BF72F4" w14:paraId="608D75C0"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D2CE38"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Power Point Presentation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3E1A8D" w14:textId="77777777" w:rsidR="00BF72F4" w:rsidRPr="00BF72F4" w:rsidRDefault="00BF72F4" w:rsidP="00BF72F4">
            <w:pPr>
              <w:jc w:val="right"/>
              <w:rPr>
                <w:rFonts w:ascii="Calibri" w:hAnsi="Calibri" w:cs="Calibri"/>
                <w:color w:val="009999"/>
                <w:sz w:val="20"/>
                <w:szCs w:val="20"/>
              </w:rPr>
            </w:pPr>
            <w:r w:rsidRPr="00BF72F4">
              <w:rPr>
                <w:rFonts w:ascii="Calibri" w:hAnsi="Calibri" w:cs="Calibri"/>
                <w:color w:val="009999"/>
                <w:sz w:val="20"/>
                <w:szCs w:val="20"/>
              </w:rPr>
              <w:t>Dec. 1</w:t>
            </w:r>
          </w:p>
        </w:tc>
      </w:tr>
      <w:tr w:rsidR="00BF72F4" w:rsidRPr="00BF72F4" w14:paraId="58E9346F" w14:textId="77777777" w:rsidTr="00BF72F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EB417C" w14:textId="77777777" w:rsidR="00BF72F4" w:rsidRPr="00BF72F4" w:rsidRDefault="00BF72F4" w:rsidP="00BF72F4">
            <w:pPr>
              <w:rPr>
                <w:rFonts w:ascii="Calibri" w:hAnsi="Calibri" w:cs="Calibri"/>
                <w:color w:val="7030A0"/>
                <w:sz w:val="20"/>
                <w:szCs w:val="20"/>
              </w:rPr>
            </w:pPr>
            <w:r w:rsidRPr="00BF72F4">
              <w:rPr>
                <w:rFonts w:ascii="Calibri" w:hAnsi="Calibri" w:cs="Calibri"/>
                <w:color w:val="7030A0"/>
                <w:sz w:val="20"/>
                <w:szCs w:val="20"/>
              </w:rPr>
              <w:t>Project Presentations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BF9C1" w14:textId="77777777" w:rsidR="00BF72F4" w:rsidRPr="00BF72F4" w:rsidRDefault="00BF72F4" w:rsidP="00BF72F4">
            <w:pPr>
              <w:rPr>
                <w:rFonts w:ascii="Calibri" w:hAnsi="Calibri" w:cs="Calibri"/>
                <w:color w:val="009999"/>
                <w:sz w:val="20"/>
                <w:szCs w:val="20"/>
              </w:rPr>
            </w:pPr>
            <w:r w:rsidRPr="00BF72F4">
              <w:rPr>
                <w:rFonts w:ascii="Calibri" w:hAnsi="Calibri" w:cs="Calibri"/>
                <w:color w:val="009999"/>
                <w:sz w:val="20"/>
                <w:szCs w:val="20"/>
              </w:rPr>
              <w:t>Dec. 1 - 3</w:t>
            </w:r>
          </w:p>
        </w:tc>
      </w:tr>
    </w:tbl>
    <w:p w14:paraId="48F17E60" w14:textId="77777777" w:rsidR="000979A0" w:rsidRPr="000979A0" w:rsidRDefault="00DB2B08" w:rsidP="000979A0">
      <w:pPr>
        <w:shd w:val="clear" w:color="auto" w:fill="FFFFFF"/>
        <w:spacing w:before="100" w:beforeAutospacing="1"/>
        <w:rPr>
          <w:rFonts w:asciiTheme="majorHAnsi" w:hAnsiTheme="majorHAnsi" w:cstheme="majorHAnsi"/>
          <w:color w:val="333333"/>
        </w:rPr>
      </w:pPr>
      <w:hyperlink r:id="rId12" w:history="1">
        <w:r w:rsidR="000979A0" w:rsidRPr="000979A0">
          <w:rPr>
            <w:rStyle w:val="Hyperlink"/>
            <w:rFonts w:asciiTheme="majorHAnsi" w:hAnsiTheme="majorHAnsi" w:cstheme="majorHAnsi"/>
          </w:rPr>
          <w:t>https://www.teachengineering.org/activities/view/cub_bio_lesson02_activity1</w:t>
        </w:r>
      </w:hyperlink>
    </w:p>
    <w:p w14:paraId="7389FE5E" w14:textId="77777777" w:rsidR="000979A0" w:rsidRPr="000979A0" w:rsidRDefault="00DB2B08" w:rsidP="000979A0">
      <w:pPr>
        <w:shd w:val="clear" w:color="auto" w:fill="FFFFFF"/>
        <w:spacing w:before="100" w:beforeAutospacing="1"/>
        <w:rPr>
          <w:rFonts w:asciiTheme="majorHAnsi" w:hAnsiTheme="majorHAnsi" w:cstheme="majorHAnsi"/>
          <w:color w:val="333333"/>
        </w:rPr>
      </w:pPr>
      <w:hyperlink r:id="rId13" w:history="1">
        <w:r w:rsidR="000979A0" w:rsidRPr="000979A0">
          <w:rPr>
            <w:rStyle w:val="Hyperlink"/>
            <w:rFonts w:asciiTheme="majorHAnsi" w:hAnsiTheme="majorHAnsi" w:cstheme="majorHAnsi"/>
          </w:rPr>
          <w:t>https://www.teachengineering.org/content/cub_/activities/cub_bio/cub_bio_lesson02_activity1_bedp_workbook.pdf</w:t>
        </w:r>
      </w:hyperlink>
    </w:p>
    <w:p w14:paraId="0FF03FA8" w14:textId="77777777" w:rsidR="000979A0" w:rsidRPr="000979A0" w:rsidRDefault="000979A0" w:rsidP="000979A0">
      <w:pPr>
        <w:shd w:val="clear" w:color="auto" w:fill="FFFFFF"/>
        <w:spacing w:before="100" w:beforeAutospacing="1"/>
        <w:rPr>
          <w:rFonts w:asciiTheme="majorHAnsi" w:hAnsiTheme="majorHAnsi" w:cstheme="majorHAnsi"/>
          <w:color w:val="333333"/>
        </w:rPr>
      </w:pPr>
    </w:p>
    <w:p w14:paraId="0EC6CBE7" w14:textId="77777777" w:rsidR="000979A0" w:rsidRPr="000979A0" w:rsidRDefault="000979A0" w:rsidP="000979A0">
      <w:pPr>
        <w:rPr>
          <w:rFonts w:asciiTheme="majorHAnsi" w:hAnsiTheme="majorHAnsi" w:cstheme="majorHAnsi"/>
          <w:color w:val="4472C4" w:themeColor="accent5"/>
          <w:sz w:val="40"/>
        </w:rPr>
      </w:pPr>
      <w:r w:rsidRPr="000979A0">
        <w:rPr>
          <w:rFonts w:asciiTheme="majorHAnsi" w:hAnsiTheme="majorHAnsi" w:cstheme="majorHAnsi"/>
          <w:color w:val="4472C4" w:themeColor="accent5"/>
          <w:sz w:val="40"/>
        </w:rPr>
        <w:br w:type="page"/>
      </w:r>
    </w:p>
    <w:p w14:paraId="7B891569" w14:textId="77777777" w:rsidR="000979A0" w:rsidRPr="000979A0" w:rsidRDefault="000979A0" w:rsidP="000979A0">
      <w:pPr>
        <w:pStyle w:val="Heading1"/>
        <w:keepNext w:val="0"/>
        <w:widowControl w:val="0"/>
        <w:spacing w:before="0"/>
        <w:jc w:val="center"/>
        <w:rPr>
          <w:rFonts w:cstheme="majorHAnsi"/>
          <w:color w:val="3366FF"/>
          <w:sz w:val="36"/>
          <w:szCs w:val="36"/>
        </w:rPr>
      </w:pPr>
      <w:r w:rsidRPr="000979A0">
        <w:rPr>
          <w:rFonts w:cstheme="majorHAnsi"/>
          <w:color w:val="3366FF"/>
          <w:sz w:val="36"/>
          <w:szCs w:val="36"/>
        </w:rPr>
        <w:t>Biodomes Engineering Design Project</w:t>
      </w:r>
    </w:p>
    <w:p w14:paraId="55075BB3" w14:textId="77777777" w:rsidR="000979A0" w:rsidRPr="000979A0" w:rsidRDefault="000979A0" w:rsidP="000979A0">
      <w:pPr>
        <w:pStyle w:val="Heading1"/>
        <w:keepNext w:val="0"/>
        <w:widowControl w:val="0"/>
        <w:spacing w:before="0"/>
        <w:jc w:val="center"/>
        <w:rPr>
          <w:rFonts w:cstheme="majorHAnsi"/>
          <w:color w:val="3366FF"/>
          <w:sz w:val="36"/>
          <w:szCs w:val="36"/>
        </w:rPr>
      </w:pPr>
      <w:r w:rsidRPr="000979A0">
        <w:rPr>
          <w:rFonts w:cstheme="majorHAnsi"/>
          <w:color w:val="3366FF"/>
          <w:sz w:val="36"/>
          <w:szCs w:val="36"/>
        </w:rPr>
        <w:t>W O R K B O O K</w:t>
      </w:r>
    </w:p>
    <w:p w14:paraId="1655B3ED" w14:textId="77777777" w:rsidR="000979A0" w:rsidRPr="000979A0" w:rsidRDefault="000979A0" w:rsidP="000979A0">
      <w:pPr>
        <w:jc w:val="center"/>
        <w:rPr>
          <w:rFonts w:asciiTheme="majorHAnsi" w:hAnsiTheme="majorHAnsi" w:cstheme="majorHAnsi"/>
          <w:color w:val="4472C4" w:themeColor="accent5"/>
          <w:sz w:val="40"/>
        </w:rPr>
      </w:pPr>
    </w:p>
    <w:p w14:paraId="70E45307" w14:textId="77777777" w:rsidR="000979A0" w:rsidRPr="000979A0" w:rsidRDefault="000979A0" w:rsidP="000979A0">
      <w:pPr>
        <w:spacing w:before="120"/>
        <w:rPr>
          <w:rFonts w:asciiTheme="majorHAnsi" w:hAnsiTheme="majorHAnsi" w:cstheme="majorHAnsi"/>
          <w:b/>
          <w:bCs/>
          <w:color w:val="0070C0"/>
        </w:rPr>
      </w:pPr>
      <w:r w:rsidRPr="000979A0">
        <w:rPr>
          <w:rFonts w:asciiTheme="majorHAnsi" w:hAnsiTheme="majorHAnsi" w:cstheme="majorHAnsi"/>
          <w:b/>
          <w:bCs/>
          <w:color w:val="0070C0"/>
        </w:rPr>
        <w:t>Part 1: Designing Your Biodome</w:t>
      </w:r>
    </w:p>
    <w:p w14:paraId="02521BC6"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The type of environment we have chosen to design is __________________________.</w:t>
      </w:r>
    </w:p>
    <w:p w14:paraId="23002185"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BRAINSTORMING: Use this space to brainstorm some ideas for your biodome.</w:t>
      </w:r>
    </w:p>
    <w:p w14:paraId="5712B3B3" w14:textId="77777777" w:rsidR="000979A0" w:rsidRPr="000979A0" w:rsidRDefault="000979A0" w:rsidP="000979A0">
      <w:pPr>
        <w:rPr>
          <w:rFonts w:asciiTheme="majorHAnsi" w:hAnsiTheme="majorHAnsi" w:cstheme="majorHAnsi"/>
          <w:color w:val="4472C4" w:themeColor="accent5"/>
          <w:sz w:val="40"/>
        </w:rPr>
      </w:pPr>
    </w:p>
    <w:p w14:paraId="0384B658"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BIODOME DESIGN: Sketch your biodome in the box below for construction approval.</w:t>
      </w:r>
    </w:p>
    <w:p w14:paraId="1553F90E" w14:textId="77777777" w:rsidR="000979A0" w:rsidRPr="000979A0" w:rsidRDefault="000979A0" w:rsidP="000979A0">
      <w:pPr>
        <w:rPr>
          <w:rFonts w:asciiTheme="majorHAnsi" w:hAnsiTheme="majorHAnsi" w:cstheme="majorHAnsi"/>
          <w:color w:val="4472C4" w:themeColor="accent5"/>
          <w:sz w:val="40"/>
        </w:rPr>
      </w:pPr>
    </w:p>
    <w:p w14:paraId="51865292"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MATERIALS LIST: List the materials your engineering team needs to build your biodome.</w:t>
      </w:r>
    </w:p>
    <w:p w14:paraId="291A85A1" w14:textId="77777777" w:rsidR="000979A0" w:rsidRPr="000979A0" w:rsidRDefault="000979A0" w:rsidP="000979A0">
      <w:pPr>
        <w:rPr>
          <w:rFonts w:asciiTheme="majorHAnsi" w:hAnsiTheme="majorHAnsi" w:cstheme="majorHAnsi"/>
          <w:color w:val="4472C4" w:themeColor="accent5"/>
          <w:sz w:val="40"/>
        </w:rPr>
      </w:pPr>
    </w:p>
    <w:p w14:paraId="79853C1D" w14:textId="77777777" w:rsidR="000979A0" w:rsidRPr="000979A0" w:rsidRDefault="000979A0" w:rsidP="000979A0">
      <w:pPr>
        <w:spacing w:before="120"/>
        <w:rPr>
          <w:rFonts w:asciiTheme="majorHAnsi" w:hAnsiTheme="majorHAnsi" w:cstheme="majorHAnsi"/>
          <w:b/>
          <w:bCs/>
          <w:color w:val="0070C0"/>
        </w:rPr>
      </w:pPr>
      <w:r w:rsidRPr="000979A0">
        <w:rPr>
          <w:rFonts w:asciiTheme="majorHAnsi" w:hAnsiTheme="majorHAnsi" w:cstheme="majorHAnsi"/>
          <w:b/>
          <w:bCs/>
          <w:color w:val="0070C0"/>
        </w:rPr>
        <w:t>Part 2: Building Your Biodome Structure</w:t>
      </w:r>
    </w:p>
    <w:p w14:paraId="07602172"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BUILDING: What </w:t>
      </w:r>
      <w:r w:rsidRPr="000979A0">
        <w:rPr>
          <w:rFonts w:asciiTheme="majorHAnsi" w:hAnsiTheme="majorHAnsi" w:cstheme="majorHAnsi"/>
          <w:i/>
          <w:iCs/>
        </w:rPr>
        <w:t>challenges</w:t>
      </w:r>
      <w:r w:rsidRPr="000979A0">
        <w:rPr>
          <w:rFonts w:asciiTheme="majorHAnsi" w:hAnsiTheme="majorHAnsi" w:cstheme="majorHAnsi"/>
        </w:rPr>
        <w:t xml:space="preserve"> did you have when building your biodome? </w:t>
      </w:r>
    </w:p>
    <w:p w14:paraId="0DEFBE1A" w14:textId="77777777" w:rsidR="000979A0" w:rsidRPr="000979A0" w:rsidRDefault="000979A0" w:rsidP="000979A0">
      <w:pPr>
        <w:rPr>
          <w:rFonts w:asciiTheme="majorHAnsi" w:hAnsiTheme="majorHAnsi" w:cstheme="majorHAnsi"/>
          <w:color w:val="4472C4" w:themeColor="accent5"/>
          <w:sz w:val="40"/>
        </w:rPr>
      </w:pPr>
    </w:p>
    <w:p w14:paraId="415C9AF3"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What could you do to </w:t>
      </w:r>
      <w:r w:rsidRPr="000979A0">
        <w:rPr>
          <w:rFonts w:asciiTheme="majorHAnsi" w:hAnsiTheme="majorHAnsi" w:cstheme="majorHAnsi"/>
          <w:i/>
          <w:iCs/>
        </w:rPr>
        <w:t>improve</w:t>
      </w:r>
      <w:r w:rsidRPr="000979A0">
        <w:rPr>
          <w:rFonts w:asciiTheme="majorHAnsi" w:hAnsiTheme="majorHAnsi" w:cstheme="majorHAnsi"/>
        </w:rPr>
        <w:t xml:space="preserve"> the structure for next time?</w:t>
      </w:r>
    </w:p>
    <w:p w14:paraId="18B13C43" w14:textId="77777777" w:rsidR="000979A0" w:rsidRPr="000979A0" w:rsidRDefault="000979A0" w:rsidP="000979A0">
      <w:pPr>
        <w:rPr>
          <w:rFonts w:asciiTheme="majorHAnsi" w:hAnsiTheme="majorHAnsi" w:cstheme="majorHAnsi"/>
          <w:color w:val="4472C4" w:themeColor="accent5"/>
          <w:sz w:val="40"/>
        </w:rPr>
      </w:pPr>
    </w:p>
    <w:p w14:paraId="6261A3F7" w14:textId="77777777" w:rsidR="000979A0" w:rsidRPr="000979A0" w:rsidRDefault="000979A0" w:rsidP="000979A0">
      <w:pPr>
        <w:spacing w:before="120"/>
        <w:rPr>
          <w:rFonts w:asciiTheme="majorHAnsi" w:hAnsiTheme="majorHAnsi" w:cstheme="majorHAnsi"/>
          <w:b/>
          <w:bCs/>
          <w:color w:val="0070C0"/>
        </w:rPr>
      </w:pPr>
      <w:r w:rsidRPr="000979A0">
        <w:rPr>
          <w:rFonts w:asciiTheme="majorHAnsi" w:hAnsiTheme="majorHAnsi" w:cstheme="majorHAnsi"/>
          <w:b/>
          <w:bCs/>
          <w:color w:val="0070C0"/>
        </w:rPr>
        <w:t>Part 3: Energy Flow in Your Biodome</w:t>
      </w:r>
    </w:p>
    <w:p w14:paraId="56DC1B76"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Describe the type of environment that is found in your biodome.</w:t>
      </w:r>
    </w:p>
    <w:p w14:paraId="55166AD0" w14:textId="77777777" w:rsidR="000979A0" w:rsidRPr="000979A0" w:rsidRDefault="000979A0" w:rsidP="000979A0">
      <w:pPr>
        <w:rPr>
          <w:rFonts w:asciiTheme="majorHAnsi" w:hAnsiTheme="majorHAnsi" w:cstheme="majorHAnsi"/>
          <w:color w:val="4472C4" w:themeColor="accent5"/>
          <w:sz w:val="40"/>
        </w:rPr>
      </w:pPr>
    </w:p>
    <w:p w14:paraId="580C8B72"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List some </w:t>
      </w:r>
      <w:r w:rsidRPr="000979A0">
        <w:rPr>
          <w:rFonts w:asciiTheme="majorHAnsi" w:hAnsiTheme="majorHAnsi" w:cstheme="majorHAnsi"/>
          <w:i/>
          <w:iCs/>
        </w:rPr>
        <w:t>organisms</w:t>
      </w:r>
      <w:r w:rsidRPr="000979A0">
        <w:rPr>
          <w:rFonts w:asciiTheme="majorHAnsi" w:hAnsiTheme="majorHAnsi" w:cstheme="majorHAnsi"/>
        </w:rPr>
        <w:t xml:space="preserve"> (plants or animals) that could be found in this environment?</w:t>
      </w:r>
    </w:p>
    <w:p w14:paraId="744E851A" w14:textId="77777777" w:rsidR="000979A0" w:rsidRPr="000979A0" w:rsidRDefault="000979A0" w:rsidP="000979A0">
      <w:pPr>
        <w:rPr>
          <w:rFonts w:asciiTheme="majorHAnsi" w:hAnsiTheme="majorHAnsi" w:cstheme="majorHAnsi"/>
          <w:color w:val="4472C4" w:themeColor="accent5"/>
          <w:sz w:val="40"/>
        </w:rPr>
      </w:pPr>
    </w:p>
    <w:p w14:paraId="03553DD8" w14:textId="77777777" w:rsidR="000979A0" w:rsidRPr="000979A0" w:rsidRDefault="000979A0" w:rsidP="000979A0">
      <w:pPr>
        <w:spacing w:before="120"/>
        <w:rPr>
          <w:rFonts w:asciiTheme="majorHAnsi" w:hAnsiTheme="majorHAnsi" w:cstheme="majorHAnsi"/>
        </w:rPr>
      </w:pPr>
      <w:r w:rsidRPr="000979A0">
        <w:rPr>
          <w:rFonts w:asciiTheme="majorHAnsi" w:hAnsiTheme="majorHAnsi" w:cstheme="majorHAnsi"/>
        </w:rPr>
        <w:t>What do those organisms need to survive?</w:t>
      </w:r>
    </w:p>
    <w:p w14:paraId="783243A2" w14:textId="77777777" w:rsidR="000979A0" w:rsidRPr="000979A0" w:rsidRDefault="000979A0" w:rsidP="000979A0">
      <w:pPr>
        <w:rPr>
          <w:rFonts w:asciiTheme="majorHAnsi" w:hAnsiTheme="majorHAnsi" w:cstheme="majorHAnsi"/>
          <w:color w:val="4472C4" w:themeColor="accent5"/>
          <w:sz w:val="40"/>
        </w:rPr>
      </w:pPr>
    </w:p>
    <w:p w14:paraId="3B599896"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In the space below, draw one or more food chains or food webs that you might find in your biodome.</w:t>
      </w:r>
    </w:p>
    <w:p w14:paraId="773F9146" w14:textId="77777777" w:rsidR="000979A0" w:rsidRPr="000979A0" w:rsidRDefault="000979A0" w:rsidP="000979A0">
      <w:pPr>
        <w:rPr>
          <w:rFonts w:asciiTheme="majorHAnsi" w:hAnsiTheme="majorHAnsi" w:cstheme="majorHAnsi"/>
          <w:color w:val="4472C4" w:themeColor="accent5"/>
          <w:sz w:val="40"/>
        </w:rPr>
      </w:pPr>
    </w:p>
    <w:p w14:paraId="5CB52204" w14:textId="77777777" w:rsidR="000979A0" w:rsidRPr="000979A0" w:rsidRDefault="000979A0" w:rsidP="000979A0">
      <w:pPr>
        <w:spacing w:before="120"/>
        <w:rPr>
          <w:rFonts w:asciiTheme="majorHAnsi" w:hAnsiTheme="majorHAnsi" w:cstheme="majorHAnsi"/>
          <w:b/>
          <w:bCs/>
        </w:rPr>
      </w:pPr>
      <w:r w:rsidRPr="000979A0">
        <w:rPr>
          <w:rFonts w:asciiTheme="majorHAnsi" w:hAnsiTheme="majorHAnsi" w:cstheme="majorHAnsi"/>
          <w:b/>
          <w:bCs/>
          <w:color w:val="0070C0"/>
        </w:rPr>
        <w:t>Part 4: Plants in Your Biodome</w:t>
      </w:r>
    </w:p>
    <w:p w14:paraId="2BE6C966"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What seeds are you planting in your biodome? </w:t>
      </w:r>
    </w:p>
    <w:p w14:paraId="4FC90EA4" w14:textId="77777777" w:rsidR="000979A0" w:rsidRPr="000979A0" w:rsidRDefault="000979A0" w:rsidP="000979A0">
      <w:pPr>
        <w:rPr>
          <w:rFonts w:asciiTheme="majorHAnsi" w:hAnsiTheme="majorHAnsi" w:cstheme="majorHAnsi"/>
          <w:color w:val="4472C4" w:themeColor="accent5"/>
          <w:sz w:val="40"/>
        </w:rPr>
      </w:pPr>
    </w:p>
    <w:p w14:paraId="6F439972" w14:textId="77777777" w:rsidR="000979A0" w:rsidRPr="000979A0" w:rsidRDefault="000979A0" w:rsidP="000979A0">
      <w:pPr>
        <w:rPr>
          <w:rFonts w:asciiTheme="majorHAnsi" w:hAnsiTheme="majorHAnsi" w:cstheme="majorHAnsi"/>
        </w:rPr>
      </w:pPr>
      <w:r w:rsidRPr="000979A0">
        <w:rPr>
          <w:rFonts w:asciiTheme="majorHAnsi" w:hAnsiTheme="majorHAnsi" w:cstheme="majorHAnsi"/>
        </w:rPr>
        <w:t>Draw a sketch of your biodome that shows where the seeds are planted.</w:t>
      </w:r>
    </w:p>
    <w:p w14:paraId="0F628B86" w14:textId="77777777" w:rsidR="000979A0" w:rsidRPr="000979A0" w:rsidRDefault="000979A0" w:rsidP="000979A0">
      <w:pPr>
        <w:rPr>
          <w:rFonts w:asciiTheme="majorHAnsi" w:hAnsiTheme="majorHAnsi" w:cstheme="majorHAnsi"/>
        </w:rPr>
      </w:pPr>
    </w:p>
    <w:p w14:paraId="528F56BD" w14:textId="77777777" w:rsidR="000979A0" w:rsidRPr="000979A0" w:rsidRDefault="000979A0" w:rsidP="000979A0">
      <w:pPr>
        <w:spacing w:after="120"/>
        <w:rPr>
          <w:rFonts w:asciiTheme="majorHAnsi" w:hAnsiTheme="majorHAnsi" w:cstheme="majorHAnsi"/>
        </w:rPr>
      </w:pPr>
    </w:p>
    <w:p w14:paraId="5FFF804D"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Will these plants support your food chain in Part 3? What changes will you need to make to your food chain if not?</w:t>
      </w:r>
    </w:p>
    <w:p w14:paraId="67E9FC89" w14:textId="77777777" w:rsidR="000979A0" w:rsidRPr="000979A0" w:rsidRDefault="000979A0" w:rsidP="000979A0">
      <w:pPr>
        <w:spacing w:before="120"/>
        <w:rPr>
          <w:rFonts w:asciiTheme="majorHAnsi" w:hAnsiTheme="majorHAnsi" w:cstheme="majorHAnsi"/>
          <w:color w:val="4472C4" w:themeColor="accent5"/>
          <w:sz w:val="40"/>
        </w:rPr>
      </w:pPr>
    </w:p>
    <w:p w14:paraId="168A098F" w14:textId="77777777" w:rsidR="000979A0" w:rsidRPr="000979A0" w:rsidRDefault="000979A0" w:rsidP="000979A0">
      <w:pPr>
        <w:spacing w:before="120"/>
        <w:rPr>
          <w:rFonts w:asciiTheme="majorHAnsi" w:hAnsiTheme="majorHAnsi" w:cstheme="majorHAnsi"/>
          <w:b/>
          <w:bCs/>
          <w:color w:val="0070C0"/>
        </w:rPr>
      </w:pPr>
      <w:r w:rsidRPr="000979A0">
        <w:rPr>
          <w:rFonts w:asciiTheme="majorHAnsi" w:hAnsiTheme="majorHAnsi" w:cstheme="majorHAnsi"/>
          <w:b/>
          <w:bCs/>
          <w:color w:val="0070C0"/>
        </w:rPr>
        <w:t>Part 5: Animals in Your Biodome</w:t>
      </w:r>
    </w:p>
    <w:p w14:paraId="489D7B1B"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What </w:t>
      </w:r>
      <w:r w:rsidRPr="000979A0">
        <w:rPr>
          <w:rFonts w:asciiTheme="majorHAnsi" w:hAnsiTheme="majorHAnsi" w:cstheme="majorHAnsi"/>
          <w:i/>
          <w:iCs/>
        </w:rPr>
        <w:t>observations</w:t>
      </w:r>
      <w:r w:rsidRPr="000979A0">
        <w:rPr>
          <w:rFonts w:asciiTheme="majorHAnsi" w:hAnsiTheme="majorHAnsi" w:cstheme="majorHAnsi"/>
        </w:rPr>
        <w:t xml:space="preserve"> did you have when you looked at your biodome today? Has anything changed? How are the seeds or plants?</w:t>
      </w:r>
    </w:p>
    <w:p w14:paraId="5C889193" w14:textId="77777777" w:rsidR="000979A0" w:rsidRPr="000979A0" w:rsidRDefault="000979A0" w:rsidP="000979A0">
      <w:pPr>
        <w:rPr>
          <w:rFonts w:asciiTheme="majorHAnsi" w:hAnsiTheme="majorHAnsi" w:cstheme="majorHAnsi"/>
          <w:color w:val="4472C4" w:themeColor="accent5"/>
          <w:sz w:val="40"/>
        </w:rPr>
      </w:pPr>
    </w:p>
    <w:p w14:paraId="7E459B47"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What are some types of animals that you </w:t>
      </w:r>
      <w:r w:rsidRPr="000979A0">
        <w:rPr>
          <w:rFonts w:asciiTheme="majorHAnsi" w:hAnsiTheme="majorHAnsi" w:cstheme="majorHAnsi"/>
          <w:i/>
          <w:iCs/>
        </w:rPr>
        <w:t>could</w:t>
      </w:r>
      <w:r w:rsidRPr="000979A0">
        <w:rPr>
          <w:rFonts w:asciiTheme="majorHAnsi" w:hAnsiTheme="majorHAnsi" w:cstheme="majorHAnsi"/>
        </w:rPr>
        <w:t xml:space="preserve"> put in your biodome?</w:t>
      </w:r>
    </w:p>
    <w:p w14:paraId="4F62DBB1" w14:textId="77777777" w:rsidR="000979A0" w:rsidRPr="000979A0" w:rsidRDefault="000979A0" w:rsidP="000979A0">
      <w:pPr>
        <w:rPr>
          <w:rFonts w:asciiTheme="majorHAnsi" w:hAnsiTheme="majorHAnsi" w:cstheme="majorHAnsi"/>
          <w:color w:val="4472C4" w:themeColor="accent5"/>
          <w:sz w:val="40"/>
        </w:rPr>
      </w:pPr>
    </w:p>
    <w:p w14:paraId="1E92FA88"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List the animals you are </w:t>
      </w:r>
      <w:proofErr w:type="gramStart"/>
      <w:r w:rsidRPr="000979A0">
        <w:rPr>
          <w:rFonts w:asciiTheme="majorHAnsi" w:hAnsiTheme="majorHAnsi" w:cstheme="majorHAnsi"/>
        </w:rPr>
        <w:t>actually adding</w:t>
      </w:r>
      <w:proofErr w:type="gramEnd"/>
      <w:r w:rsidRPr="000979A0">
        <w:rPr>
          <w:rFonts w:asciiTheme="majorHAnsi" w:hAnsiTheme="majorHAnsi" w:cstheme="majorHAnsi"/>
        </w:rPr>
        <w:t xml:space="preserve"> to your biodome.</w:t>
      </w:r>
    </w:p>
    <w:p w14:paraId="07A1F619" w14:textId="77777777" w:rsidR="000979A0" w:rsidRPr="000979A0" w:rsidRDefault="000979A0" w:rsidP="000979A0">
      <w:pPr>
        <w:rPr>
          <w:rFonts w:asciiTheme="majorHAnsi" w:hAnsiTheme="majorHAnsi" w:cstheme="majorHAnsi"/>
          <w:color w:val="4472C4" w:themeColor="accent5"/>
          <w:sz w:val="40"/>
        </w:rPr>
      </w:pPr>
    </w:p>
    <w:p w14:paraId="6B6AC385"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What kinds of problems did you have in picking which animals to put inside the biodome? Did you need to make any design changes to your biodome because of the animals you put in it?</w:t>
      </w:r>
    </w:p>
    <w:p w14:paraId="79DBA61F" w14:textId="77777777" w:rsidR="000979A0" w:rsidRPr="000979A0" w:rsidRDefault="000979A0" w:rsidP="000979A0">
      <w:pPr>
        <w:rPr>
          <w:rFonts w:asciiTheme="majorHAnsi" w:hAnsiTheme="majorHAnsi" w:cstheme="majorHAnsi"/>
          <w:color w:val="4472C4" w:themeColor="accent5"/>
          <w:sz w:val="40"/>
        </w:rPr>
      </w:pPr>
    </w:p>
    <w:p w14:paraId="7A80E72C" w14:textId="77777777" w:rsidR="000979A0" w:rsidRPr="000979A0" w:rsidRDefault="000979A0" w:rsidP="000979A0">
      <w:pPr>
        <w:spacing w:before="120"/>
        <w:rPr>
          <w:rFonts w:asciiTheme="majorHAnsi" w:hAnsiTheme="majorHAnsi" w:cstheme="majorHAnsi"/>
          <w:b/>
          <w:bCs/>
          <w:color w:val="0070C0"/>
        </w:rPr>
      </w:pPr>
      <w:r w:rsidRPr="000979A0">
        <w:rPr>
          <w:rFonts w:asciiTheme="majorHAnsi" w:hAnsiTheme="majorHAnsi" w:cstheme="majorHAnsi"/>
          <w:b/>
          <w:bCs/>
          <w:color w:val="0070C0"/>
        </w:rPr>
        <w:t>Part 6: Decomposers in Your Biodome</w:t>
      </w:r>
    </w:p>
    <w:p w14:paraId="3E318330"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What </w:t>
      </w:r>
      <w:r w:rsidRPr="000979A0">
        <w:rPr>
          <w:rFonts w:asciiTheme="majorHAnsi" w:hAnsiTheme="majorHAnsi" w:cstheme="majorHAnsi"/>
          <w:i/>
          <w:iCs/>
        </w:rPr>
        <w:t>observations</w:t>
      </w:r>
      <w:r w:rsidRPr="000979A0">
        <w:rPr>
          <w:rFonts w:asciiTheme="majorHAnsi" w:hAnsiTheme="majorHAnsi" w:cstheme="majorHAnsi"/>
        </w:rPr>
        <w:t xml:space="preserve"> did you have when you looked at your biodome today? Has anything changed? How are the seeds or plants? How are the animals?</w:t>
      </w:r>
    </w:p>
    <w:p w14:paraId="0C829A30" w14:textId="77777777" w:rsidR="000979A0" w:rsidRPr="000979A0" w:rsidRDefault="000979A0" w:rsidP="000979A0">
      <w:pPr>
        <w:rPr>
          <w:rFonts w:asciiTheme="majorHAnsi" w:hAnsiTheme="majorHAnsi" w:cstheme="majorHAnsi"/>
          <w:color w:val="4472C4" w:themeColor="accent5"/>
          <w:sz w:val="40"/>
        </w:rPr>
      </w:pPr>
    </w:p>
    <w:p w14:paraId="0961DD70"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List the decomposers you are adding to your biodome.</w:t>
      </w:r>
    </w:p>
    <w:p w14:paraId="0A78B56F" w14:textId="77777777" w:rsidR="000979A0" w:rsidRPr="000979A0" w:rsidRDefault="000979A0" w:rsidP="000979A0">
      <w:pPr>
        <w:rPr>
          <w:rFonts w:asciiTheme="majorHAnsi" w:hAnsiTheme="majorHAnsi" w:cstheme="majorHAnsi"/>
          <w:color w:val="4472C4" w:themeColor="accent5"/>
          <w:sz w:val="40"/>
        </w:rPr>
      </w:pPr>
    </w:p>
    <w:p w14:paraId="53D50916"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How do the decomposers fit into your food chain or web from Part 3? What is their role in the flow of nutrients? </w:t>
      </w:r>
    </w:p>
    <w:p w14:paraId="2ECA7FD0" w14:textId="77777777" w:rsidR="000979A0" w:rsidRPr="000979A0" w:rsidRDefault="000979A0" w:rsidP="000979A0">
      <w:pPr>
        <w:rPr>
          <w:rFonts w:asciiTheme="majorHAnsi" w:hAnsiTheme="majorHAnsi" w:cstheme="majorHAnsi"/>
          <w:color w:val="4472C4" w:themeColor="accent5"/>
          <w:sz w:val="40"/>
        </w:rPr>
      </w:pPr>
    </w:p>
    <w:p w14:paraId="29961AD7" w14:textId="77777777" w:rsidR="000979A0" w:rsidRPr="000979A0" w:rsidRDefault="000979A0" w:rsidP="000979A0">
      <w:pPr>
        <w:spacing w:before="120"/>
        <w:rPr>
          <w:rFonts w:asciiTheme="majorHAnsi" w:hAnsiTheme="majorHAnsi" w:cstheme="majorHAnsi"/>
          <w:b/>
          <w:bCs/>
          <w:color w:val="0070C0"/>
        </w:rPr>
      </w:pPr>
      <w:r w:rsidRPr="000979A0">
        <w:rPr>
          <w:rFonts w:asciiTheme="majorHAnsi" w:hAnsiTheme="majorHAnsi" w:cstheme="majorHAnsi"/>
          <w:b/>
          <w:bCs/>
          <w:color w:val="0070C0"/>
        </w:rPr>
        <w:t>Part 7: Review &amp; Evaluation</w:t>
      </w:r>
    </w:p>
    <w:p w14:paraId="7E90807F"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What </w:t>
      </w:r>
      <w:r w:rsidRPr="000979A0">
        <w:rPr>
          <w:rFonts w:asciiTheme="majorHAnsi" w:hAnsiTheme="majorHAnsi" w:cstheme="majorHAnsi"/>
          <w:i/>
          <w:iCs/>
        </w:rPr>
        <w:t>observations</w:t>
      </w:r>
      <w:r w:rsidRPr="000979A0">
        <w:rPr>
          <w:rFonts w:asciiTheme="majorHAnsi" w:hAnsiTheme="majorHAnsi" w:cstheme="majorHAnsi"/>
        </w:rPr>
        <w:t xml:space="preserve"> did you have when you looked at your biodome today? Has anything changed? How are the seeds or plants? Animals? Decomposers?</w:t>
      </w:r>
    </w:p>
    <w:p w14:paraId="089E728A" w14:textId="77777777" w:rsidR="000979A0" w:rsidRPr="000979A0" w:rsidRDefault="000979A0" w:rsidP="000979A0">
      <w:pPr>
        <w:rPr>
          <w:rFonts w:asciiTheme="majorHAnsi" w:hAnsiTheme="majorHAnsi" w:cstheme="majorHAnsi"/>
          <w:color w:val="4472C4" w:themeColor="accent5"/>
          <w:sz w:val="40"/>
        </w:rPr>
      </w:pPr>
    </w:p>
    <w:p w14:paraId="419CC8E9"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Was your biodome </w:t>
      </w:r>
      <w:r w:rsidRPr="000979A0">
        <w:rPr>
          <w:rFonts w:asciiTheme="majorHAnsi" w:hAnsiTheme="majorHAnsi" w:cstheme="majorHAnsi"/>
          <w:i/>
          <w:iCs/>
        </w:rPr>
        <w:t>successful</w:t>
      </w:r>
      <w:r w:rsidRPr="000979A0">
        <w:rPr>
          <w:rFonts w:asciiTheme="majorHAnsi" w:hAnsiTheme="majorHAnsi" w:cstheme="majorHAnsi"/>
        </w:rPr>
        <w:t>? Why or why not?</w:t>
      </w:r>
    </w:p>
    <w:p w14:paraId="36D47600" w14:textId="77777777" w:rsidR="000979A0" w:rsidRPr="000979A0" w:rsidRDefault="000979A0" w:rsidP="000979A0">
      <w:pPr>
        <w:rPr>
          <w:rFonts w:asciiTheme="majorHAnsi" w:hAnsiTheme="majorHAnsi" w:cstheme="majorHAnsi"/>
          <w:color w:val="4472C4" w:themeColor="accent5"/>
          <w:sz w:val="40"/>
        </w:rPr>
      </w:pPr>
    </w:p>
    <w:p w14:paraId="0FBFB24C" w14:textId="77777777" w:rsidR="000979A0" w:rsidRPr="000979A0" w:rsidRDefault="000979A0" w:rsidP="000979A0">
      <w:pPr>
        <w:spacing w:after="120"/>
        <w:rPr>
          <w:rFonts w:asciiTheme="majorHAnsi" w:hAnsiTheme="majorHAnsi" w:cstheme="majorHAnsi"/>
        </w:rPr>
      </w:pPr>
      <w:r w:rsidRPr="000979A0">
        <w:rPr>
          <w:rFonts w:asciiTheme="majorHAnsi" w:hAnsiTheme="majorHAnsi" w:cstheme="majorHAnsi"/>
        </w:rPr>
        <w:t xml:space="preserve">What </w:t>
      </w:r>
      <w:r w:rsidRPr="000979A0">
        <w:rPr>
          <w:rFonts w:asciiTheme="majorHAnsi" w:hAnsiTheme="majorHAnsi" w:cstheme="majorHAnsi"/>
          <w:i/>
          <w:iCs/>
        </w:rPr>
        <w:t>improvements</w:t>
      </w:r>
      <w:r w:rsidRPr="000979A0">
        <w:rPr>
          <w:rFonts w:asciiTheme="majorHAnsi" w:hAnsiTheme="majorHAnsi" w:cstheme="majorHAnsi"/>
        </w:rPr>
        <w:t xml:space="preserve"> would you make to your biodome if you built it again?</w:t>
      </w:r>
    </w:p>
    <w:p w14:paraId="4827CE59" w14:textId="77777777" w:rsidR="000979A0" w:rsidRPr="000979A0" w:rsidRDefault="000979A0" w:rsidP="000979A0">
      <w:pPr>
        <w:rPr>
          <w:rFonts w:asciiTheme="majorHAnsi" w:hAnsiTheme="majorHAnsi" w:cstheme="majorHAnsi"/>
          <w:color w:val="4472C4" w:themeColor="accent5"/>
          <w:sz w:val="40"/>
        </w:rPr>
      </w:pPr>
    </w:p>
    <w:p w14:paraId="02D998E3" w14:textId="77777777" w:rsidR="000979A0" w:rsidRPr="000979A0" w:rsidRDefault="000979A0" w:rsidP="000979A0">
      <w:pPr>
        <w:spacing w:after="160" w:line="259" w:lineRule="auto"/>
        <w:rPr>
          <w:rFonts w:asciiTheme="minorHAnsi" w:hAnsiTheme="minorHAnsi" w:cstheme="minorHAnsi"/>
          <w:bCs/>
          <w:color w:val="002060"/>
        </w:rPr>
      </w:pPr>
    </w:p>
    <w:sectPr w:rsidR="000979A0" w:rsidRPr="000979A0" w:rsidSect="00C87392">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4B86" w14:textId="77777777" w:rsidR="00DB2B08" w:rsidRDefault="00DB2B08" w:rsidP="00AA3026">
      <w:r>
        <w:separator/>
      </w:r>
    </w:p>
  </w:endnote>
  <w:endnote w:type="continuationSeparator" w:id="0">
    <w:p w14:paraId="63743F53" w14:textId="77777777" w:rsidR="00DB2B08" w:rsidRDefault="00DB2B0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08F5" w14:textId="77777777" w:rsidR="00DB2B08" w:rsidRDefault="00DB2B08" w:rsidP="00AA3026">
      <w:r>
        <w:separator/>
      </w:r>
    </w:p>
  </w:footnote>
  <w:footnote w:type="continuationSeparator" w:id="0">
    <w:p w14:paraId="7BBEB76A" w14:textId="77777777" w:rsidR="00DB2B08" w:rsidRDefault="00DB2B0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E10577"/>
    <w:multiLevelType w:val="hybridMultilevel"/>
    <w:tmpl w:val="8A7636F8"/>
    <w:lvl w:ilvl="0" w:tplc="3BB4CBA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BAA479C">
      <w:start w:val="2"/>
      <w:numFmt w:val="lowerLetter"/>
      <w:lvlText w:val="%2."/>
      <w:lvlJc w:val="left"/>
      <w:pPr>
        <w:ind w:left="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FE876BC">
      <w:start w:val="1"/>
      <w:numFmt w:val="lowerRoman"/>
      <w:lvlText w:val="%3"/>
      <w:lvlJc w:val="left"/>
      <w:pPr>
        <w:ind w:left="1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86C1316">
      <w:start w:val="1"/>
      <w:numFmt w:val="decimal"/>
      <w:lvlText w:val="%4"/>
      <w:lvlJc w:val="left"/>
      <w:pPr>
        <w:ind w:left="21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36672F8">
      <w:start w:val="1"/>
      <w:numFmt w:val="lowerLetter"/>
      <w:lvlText w:val="%5"/>
      <w:lvlJc w:val="left"/>
      <w:pPr>
        <w:ind w:left="29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E7CD8D4">
      <w:start w:val="1"/>
      <w:numFmt w:val="lowerRoman"/>
      <w:lvlText w:val="%6"/>
      <w:lvlJc w:val="left"/>
      <w:pPr>
        <w:ind w:left="36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60A971A">
      <w:start w:val="1"/>
      <w:numFmt w:val="decimal"/>
      <w:lvlText w:val="%7"/>
      <w:lvlJc w:val="left"/>
      <w:pPr>
        <w:ind w:left="43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DC629B0">
      <w:start w:val="1"/>
      <w:numFmt w:val="lowerLetter"/>
      <w:lvlText w:val="%8"/>
      <w:lvlJc w:val="left"/>
      <w:pPr>
        <w:ind w:left="50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33A6D0C">
      <w:start w:val="1"/>
      <w:numFmt w:val="lowerRoman"/>
      <w:lvlText w:val="%9"/>
      <w:lvlJc w:val="left"/>
      <w:pPr>
        <w:ind w:left="57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9F2047"/>
    <w:multiLevelType w:val="hybridMultilevel"/>
    <w:tmpl w:val="ADC4A676"/>
    <w:lvl w:ilvl="0" w:tplc="8384EB1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9F6B4E"/>
    <w:multiLevelType w:val="hybridMultilevel"/>
    <w:tmpl w:val="7154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FE4387A"/>
    <w:multiLevelType w:val="hybridMultilevel"/>
    <w:tmpl w:val="B12C9B3C"/>
    <w:lvl w:ilvl="0" w:tplc="BD480344">
      <w:start w:val="24"/>
      <w:numFmt w:val="decimal"/>
      <w:lvlText w:val="%1)"/>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56C89A6">
      <w:start w:val="1"/>
      <w:numFmt w:val="lowerLetter"/>
      <w:lvlText w:val="%2"/>
      <w:lvlJc w:val="left"/>
      <w:pPr>
        <w:ind w:left="11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CB087C4">
      <w:start w:val="1"/>
      <w:numFmt w:val="lowerRoman"/>
      <w:lvlText w:val="%3"/>
      <w:lvlJc w:val="left"/>
      <w:pPr>
        <w:ind w:left="18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A268A5A">
      <w:start w:val="1"/>
      <w:numFmt w:val="decimal"/>
      <w:lvlText w:val="%4"/>
      <w:lvlJc w:val="left"/>
      <w:pPr>
        <w:ind w:left="25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CEA28FE">
      <w:start w:val="1"/>
      <w:numFmt w:val="lowerLetter"/>
      <w:lvlText w:val="%5"/>
      <w:lvlJc w:val="left"/>
      <w:pPr>
        <w:ind w:left="32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70EA89A">
      <w:start w:val="1"/>
      <w:numFmt w:val="lowerRoman"/>
      <w:lvlText w:val="%6"/>
      <w:lvlJc w:val="left"/>
      <w:pPr>
        <w:ind w:left="39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8B02526">
      <w:start w:val="1"/>
      <w:numFmt w:val="decimal"/>
      <w:lvlText w:val="%7"/>
      <w:lvlJc w:val="left"/>
      <w:pPr>
        <w:ind w:left="4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BA67ABC">
      <w:start w:val="1"/>
      <w:numFmt w:val="lowerLetter"/>
      <w:lvlText w:val="%8"/>
      <w:lvlJc w:val="left"/>
      <w:pPr>
        <w:ind w:left="5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72AF1B6">
      <w:start w:val="1"/>
      <w:numFmt w:val="lowerRoman"/>
      <w:lvlText w:val="%9"/>
      <w:lvlJc w:val="left"/>
      <w:pPr>
        <w:ind w:left="61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8807A98"/>
    <w:multiLevelType w:val="hybridMultilevel"/>
    <w:tmpl w:val="6F101CAA"/>
    <w:lvl w:ilvl="0" w:tplc="337EF270">
      <w:start w:val="1"/>
      <w:numFmt w:val="upperRoman"/>
      <w:lvlText w:val="%1."/>
      <w:lvlJc w:val="left"/>
      <w:pPr>
        <w:ind w:left="726" w:hanging="720"/>
      </w:pPr>
      <w:rPr>
        <w:rFonts w:hint="default"/>
        <w:b/>
        <w:color w:val="0070C0"/>
        <w:sz w:val="25"/>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1" w15:restartNumberingAfterBreak="0">
    <w:nsid w:val="29DC1710"/>
    <w:multiLevelType w:val="hybridMultilevel"/>
    <w:tmpl w:val="AF26B202"/>
    <w:lvl w:ilvl="0" w:tplc="94A622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E14691A"/>
    <w:multiLevelType w:val="hybridMultilevel"/>
    <w:tmpl w:val="9FF2B0F6"/>
    <w:lvl w:ilvl="0" w:tplc="6F5ED41C">
      <w:start w:val="21"/>
      <w:numFmt w:val="decimal"/>
      <w:lvlText w:val="%1)"/>
      <w:lvlJc w:val="left"/>
      <w:pPr>
        <w:ind w:left="3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21AB152">
      <w:start w:val="1"/>
      <w:numFmt w:val="lowerLetter"/>
      <w:lvlText w:val="%2"/>
      <w:lvlJc w:val="left"/>
      <w:pPr>
        <w:ind w:left="11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C42F4E8">
      <w:start w:val="1"/>
      <w:numFmt w:val="lowerRoman"/>
      <w:lvlText w:val="%3"/>
      <w:lvlJc w:val="left"/>
      <w:pPr>
        <w:ind w:left="18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B88DFA0">
      <w:start w:val="1"/>
      <w:numFmt w:val="decimal"/>
      <w:lvlText w:val="%4"/>
      <w:lvlJc w:val="left"/>
      <w:pPr>
        <w:ind w:left="25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D0E20AA">
      <w:start w:val="1"/>
      <w:numFmt w:val="lowerLetter"/>
      <w:lvlText w:val="%5"/>
      <w:lvlJc w:val="left"/>
      <w:pPr>
        <w:ind w:left="32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1B01DF2">
      <w:start w:val="1"/>
      <w:numFmt w:val="lowerRoman"/>
      <w:lvlText w:val="%6"/>
      <w:lvlJc w:val="left"/>
      <w:pPr>
        <w:ind w:left="39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C7299DA">
      <w:start w:val="1"/>
      <w:numFmt w:val="decimal"/>
      <w:lvlText w:val="%7"/>
      <w:lvlJc w:val="left"/>
      <w:pPr>
        <w:ind w:left="4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1166392">
      <w:start w:val="1"/>
      <w:numFmt w:val="lowerLetter"/>
      <w:lvlText w:val="%8"/>
      <w:lvlJc w:val="left"/>
      <w:pPr>
        <w:ind w:left="5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0D0A584">
      <w:start w:val="1"/>
      <w:numFmt w:val="lowerRoman"/>
      <w:lvlText w:val="%9"/>
      <w:lvlJc w:val="left"/>
      <w:pPr>
        <w:ind w:left="61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F3CFC"/>
    <w:multiLevelType w:val="multilevel"/>
    <w:tmpl w:val="7FF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471F7"/>
    <w:multiLevelType w:val="multilevel"/>
    <w:tmpl w:val="A79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C5918"/>
    <w:multiLevelType w:val="hybridMultilevel"/>
    <w:tmpl w:val="60AC34BE"/>
    <w:lvl w:ilvl="0" w:tplc="BB403F12">
      <w:start w:val="7"/>
      <w:numFmt w:val="decimal"/>
      <w:lvlText w:val="%1)"/>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87CA35C">
      <w:start w:val="1"/>
      <w:numFmt w:val="lowerLetter"/>
      <w:lvlText w:val="%2"/>
      <w:lvlJc w:val="left"/>
      <w:pPr>
        <w:ind w:left="11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962D730">
      <w:start w:val="1"/>
      <w:numFmt w:val="lowerRoman"/>
      <w:lvlText w:val="%3"/>
      <w:lvlJc w:val="left"/>
      <w:pPr>
        <w:ind w:left="18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236B6F0">
      <w:start w:val="1"/>
      <w:numFmt w:val="decimal"/>
      <w:lvlText w:val="%4"/>
      <w:lvlJc w:val="left"/>
      <w:pPr>
        <w:ind w:left="25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E5A9542">
      <w:start w:val="1"/>
      <w:numFmt w:val="lowerLetter"/>
      <w:lvlText w:val="%5"/>
      <w:lvlJc w:val="left"/>
      <w:pPr>
        <w:ind w:left="32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A3C3C90">
      <w:start w:val="1"/>
      <w:numFmt w:val="lowerRoman"/>
      <w:lvlText w:val="%6"/>
      <w:lvlJc w:val="left"/>
      <w:pPr>
        <w:ind w:left="39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4B009FE">
      <w:start w:val="1"/>
      <w:numFmt w:val="decimal"/>
      <w:lvlText w:val="%7"/>
      <w:lvlJc w:val="left"/>
      <w:pPr>
        <w:ind w:left="4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99EE43E">
      <w:start w:val="1"/>
      <w:numFmt w:val="lowerLetter"/>
      <w:lvlText w:val="%8"/>
      <w:lvlJc w:val="left"/>
      <w:pPr>
        <w:ind w:left="5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3D434AE">
      <w:start w:val="1"/>
      <w:numFmt w:val="lowerRoman"/>
      <w:lvlText w:val="%9"/>
      <w:lvlJc w:val="left"/>
      <w:pPr>
        <w:ind w:left="61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034CAD"/>
    <w:multiLevelType w:val="hybridMultilevel"/>
    <w:tmpl w:val="94587526"/>
    <w:lvl w:ilvl="0" w:tplc="A232C87E">
      <w:start w:val="31"/>
      <w:numFmt w:val="decimal"/>
      <w:lvlText w:val="%1)"/>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F727274">
      <w:start w:val="1"/>
      <w:numFmt w:val="lowerLetter"/>
      <w:lvlText w:val="%2."/>
      <w:lvlJc w:val="left"/>
      <w:pPr>
        <w:ind w:left="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376949E">
      <w:start w:val="1"/>
      <w:numFmt w:val="lowerRoman"/>
      <w:lvlText w:val="%3"/>
      <w:lvlJc w:val="left"/>
      <w:pPr>
        <w:ind w:left="14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1BA8436">
      <w:start w:val="1"/>
      <w:numFmt w:val="decimal"/>
      <w:lvlText w:val="%4"/>
      <w:lvlJc w:val="left"/>
      <w:pPr>
        <w:ind w:left="21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2886AC">
      <w:start w:val="1"/>
      <w:numFmt w:val="lowerLetter"/>
      <w:lvlText w:val="%5"/>
      <w:lvlJc w:val="left"/>
      <w:pPr>
        <w:ind w:left="28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9F8F144">
      <w:start w:val="1"/>
      <w:numFmt w:val="lowerRoman"/>
      <w:lvlText w:val="%6"/>
      <w:lvlJc w:val="left"/>
      <w:pPr>
        <w:ind w:left="361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1B4650C">
      <w:start w:val="1"/>
      <w:numFmt w:val="decimal"/>
      <w:lvlText w:val="%7"/>
      <w:lvlJc w:val="left"/>
      <w:pPr>
        <w:ind w:left="43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C703B38">
      <w:start w:val="1"/>
      <w:numFmt w:val="lowerLetter"/>
      <w:lvlText w:val="%8"/>
      <w:lvlJc w:val="left"/>
      <w:pPr>
        <w:ind w:left="50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2CE0C38">
      <w:start w:val="1"/>
      <w:numFmt w:val="lowerRoman"/>
      <w:lvlText w:val="%9"/>
      <w:lvlJc w:val="left"/>
      <w:pPr>
        <w:ind w:left="57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077E66"/>
    <w:multiLevelType w:val="hybridMultilevel"/>
    <w:tmpl w:val="AFEA222A"/>
    <w:lvl w:ilvl="0" w:tplc="0BFE51F4">
      <w:start w:val="13"/>
      <w:numFmt w:val="decimal"/>
      <w:lvlText w:val="%1)"/>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ABCD534">
      <w:start w:val="1"/>
      <w:numFmt w:val="lowerLetter"/>
      <w:lvlText w:val="%2"/>
      <w:lvlJc w:val="left"/>
      <w:pPr>
        <w:ind w:left="11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556CBE2">
      <w:start w:val="1"/>
      <w:numFmt w:val="lowerRoman"/>
      <w:lvlText w:val="%3"/>
      <w:lvlJc w:val="left"/>
      <w:pPr>
        <w:ind w:left="18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786AD4A">
      <w:start w:val="1"/>
      <w:numFmt w:val="decimal"/>
      <w:lvlText w:val="%4"/>
      <w:lvlJc w:val="left"/>
      <w:pPr>
        <w:ind w:left="25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854F968">
      <w:start w:val="1"/>
      <w:numFmt w:val="lowerLetter"/>
      <w:lvlText w:val="%5"/>
      <w:lvlJc w:val="left"/>
      <w:pPr>
        <w:ind w:left="32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C6C66B8">
      <w:start w:val="1"/>
      <w:numFmt w:val="lowerRoman"/>
      <w:lvlText w:val="%6"/>
      <w:lvlJc w:val="left"/>
      <w:pPr>
        <w:ind w:left="39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03AC56C">
      <w:start w:val="1"/>
      <w:numFmt w:val="decimal"/>
      <w:lvlText w:val="%7"/>
      <w:lvlJc w:val="left"/>
      <w:pPr>
        <w:ind w:left="4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6568EC6">
      <w:start w:val="1"/>
      <w:numFmt w:val="lowerLetter"/>
      <w:lvlText w:val="%8"/>
      <w:lvlJc w:val="left"/>
      <w:pPr>
        <w:ind w:left="5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1B6D42C">
      <w:start w:val="1"/>
      <w:numFmt w:val="lowerRoman"/>
      <w:lvlText w:val="%9"/>
      <w:lvlJc w:val="left"/>
      <w:pPr>
        <w:ind w:left="61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2335F9"/>
    <w:multiLevelType w:val="multilevel"/>
    <w:tmpl w:val="A79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F3C08D1"/>
    <w:multiLevelType w:val="hybridMultilevel"/>
    <w:tmpl w:val="792A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38A6117"/>
    <w:multiLevelType w:val="hybridMultilevel"/>
    <w:tmpl w:val="D9E47AEC"/>
    <w:lvl w:ilvl="0" w:tplc="10D06BB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9FC409A">
      <w:start w:val="2"/>
      <w:numFmt w:val="lowerLetter"/>
      <w:lvlText w:val="%2."/>
      <w:lvlJc w:val="left"/>
      <w:pPr>
        <w:ind w:left="7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A88A000">
      <w:start w:val="1"/>
      <w:numFmt w:val="lowerRoman"/>
      <w:lvlText w:val="%3"/>
      <w:lvlJc w:val="left"/>
      <w:pPr>
        <w:ind w:left="15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30EA226">
      <w:start w:val="1"/>
      <w:numFmt w:val="decimal"/>
      <w:lvlText w:val="%4"/>
      <w:lvlJc w:val="left"/>
      <w:pPr>
        <w:ind w:left="22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2A0F6D2">
      <w:start w:val="1"/>
      <w:numFmt w:val="lowerLetter"/>
      <w:lvlText w:val="%5"/>
      <w:lvlJc w:val="left"/>
      <w:pPr>
        <w:ind w:left="297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D98AB74">
      <w:start w:val="1"/>
      <w:numFmt w:val="lowerRoman"/>
      <w:lvlText w:val="%6"/>
      <w:lvlJc w:val="left"/>
      <w:pPr>
        <w:ind w:left="36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1C0D1A4">
      <w:start w:val="1"/>
      <w:numFmt w:val="decimal"/>
      <w:lvlText w:val="%7"/>
      <w:lvlJc w:val="left"/>
      <w:pPr>
        <w:ind w:left="441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CB617DA">
      <w:start w:val="1"/>
      <w:numFmt w:val="lowerLetter"/>
      <w:lvlText w:val="%8"/>
      <w:lvlJc w:val="left"/>
      <w:pPr>
        <w:ind w:left="513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1140536">
      <w:start w:val="1"/>
      <w:numFmt w:val="lowerRoman"/>
      <w:lvlText w:val="%9"/>
      <w:lvlJc w:val="left"/>
      <w:pPr>
        <w:ind w:left="585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80A7900"/>
    <w:multiLevelType w:val="hybridMultilevel"/>
    <w:tmpl w:val="150020CE"/>
    <w:lvl w:ilvl="0" w:tplc="014058F0">
      <w:start w:val="2"/>
      <w:numFmt w:val="bullet"/>
      <w:lvlText w:val=""/>
      <w:lvlJc w:val="left"/>
      <w:pPr>
        <w:tabs>
          <w:tab w:val="num" w:pos="720"/>
        </w:tabs>
        <w:ind w:left="720" w:hanging="360"/>
      </w:pPr>
      <w:rPr>
        <w:rFonts w:ascii="Symbol" w:eastAsia="Times New Roman" w:hAnsi="Symbol"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4"/>
  </w:num>
  <w:num w:numId="3">
    <w:abstractNumId w:val="5"/>
  </w:num>
  <w:num w:numId="4">
    <w:abstractNumId w:val="23"/>
  </w:num>
  <w:num w:numId="5">
    <w:abstractNumId w:val="28"/>
  </w:num>
  <w:num w:numId="6">
    <w:abstractNumId w:val="9"/>
  </w:num>
  <w:num w:numId="7">
    <w:abstractNumId w:val="6"/>
  </w:num>
  <w:num w:numId="8">
    <w:abstractNumId w:val="24"/>
  </w:num>
  <w:num w:numId="9">
    <w:abstractNumId w:val="26"/>
  </w:num>
  <w:num w:numId="10">
    <w:abstractNumId w:val="29"/>
  </w:num>
  <w:num w:numId="11">
    <w:abstractNumId w:val="1"/>
  </w:num>
  <w:num w:numId="12">
    <w:abstractNumId w:val="21"/>
  </w:num>
  <w:num w:numId="13">
    <w:abstractNumId w:val="16"/>
  </w:num>
  <w:num w:numId="14">
    <w:abstractNumId w:val="18"/>
  </w:num>
  <w:num w:numId="15">
    <w:abstractNumId w:val="12"/>
  </w:num>
  <w:num w:numId="16">
    <w:abstractNumId w:val="7"/>
  </w:num>
  <w:num w:numId="17">
    <w:abstractNumId w:val="17"/>
  </w:num>
  <w:num w:numId="18">
    <w:abstractNumId w:val="2"/>
  </w:num>
  <w:num w:numId="19">
    <w:abstractNumId w:val="25"/>
  </w:num>
  <w:num w:numId="20">
    <w:abstractNumId w:val="10"/>
  </w:num>
  <w:num w:numId="21">
    <w:abstractNumId w:val="3"/>
  </w:num>
  <w:num w:numId="22">
    <w:abstractNumId w:val="0"/>
  </w:num>
  <w:num w:numId="23">
    <w:abstractNumId w:val="13"/>
  </w:num>
  <w:num w:numId="24">
    <w:abstractNumId w:val="30"/>
  </w:num>
  <w:num w:numId="25">
    <w:abstractNumId w:val="27"/>
  </w:num>
  <w:num w:numId="26">
    <w:abstractNumId w:val="31"/>
  </w:num>
  <w:num w:numId="27">
    <w:abstractNumId w:val="11"/>
  </w:num>
  <w:num w:numId="28">
    <w:abstractNumId w:val="19"/>
  </w:num>
  <w:num w:numId="29">
    <w:abstractNumId w:val="14"/>
  </w:num>
  <w:num w:numId="30">
    <w:abstractNumId w:val="22"/>
  </w:num>
  <w:num w:numId="31">
    <w:abstractNumId w:val="15"/>
  </w:num>
  <w:num w:numId="3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4A7"/>
    <w:rsid w:val="00011DB9"/>
    <w:rsid w:val="00014BBB"/>
    <w:rsid w:val="000175C3"/>
    <w:rsid w:val="00025949"/>
    <w:rsid w:val="00054E12"/>
    <w:rsid w:val="00056002"/>
    <w:rsid w:val="0005672F"/>
    <w:rsid w:val="000750F6"/>
    <w:rsid w:val="0007682B"/>
    <w:rsid w:val="00080842"/>
    <w:rsid w:val="00085525"/>
    <w:rsid w:val="00086EAA"/>
    <w:rsid w:val="00090167"/>
    <w:rsid w:val="00095A00"/>
    <w:rsid w:val="000979A0"/>
    <w:rsid w:val="000A73B4"/>
    <w:rsid w:val="000E4C1D"/>
    <w:rsid w:val="000F4657"/>
    <w:rsid w:val="000F4E3B"/>
    <w:rsid w:val="00103336"/>
    <w:rsid w:val="00105B97"/>
    <w:rsid w:val="00120F41"/>
    <w:rsid w:val="00127458"/>
    <w:rsid w:val="0015724D"/>
    <w:rsid w:val="00163A0A"/>
    <w:rsid w:val="00165E72"/>
    <w:rsid w:val="001677F9"/>
    <w:rsid w:val="00187C3A"/>
    <w:rsid w:val="001965C9"/>
    <w:rsid w:val="001B1635"/>
    <w:rsid w:val="001B3EE5"/>
    <w:rsid w:val="001C25FC"/>
    <w:rsid w:val="001D4BD6"/>
    <w:rsid w:val="001F50A9"/>
    <w:rsid w:val="001F66D8"/>
    <w:rsid w:val="002204B0"/>
    <w:rsid w:val="00227624"/>
    <w:rsid w:val="00235471"/>
    <w:rsid w:val="00241584"/>
    <w:rsid w:val="00252457"/>
    <w:rsid w:val="00252C79"/>
    <w:rsid w:val="0025624B"/>
    <w:rsid w:val="00264479"/>
    <w:rsid w:val="00266E87"/>
    <w:rsid w:val="00275F3E"/>
    <w:rsid w:val="00282164"/>
    <w:rsid w:val="00283F6D"/>
    <w:rsid w:val="00297BA5"/>
    <w:rsid w:val="002A1314"/>
    <w:rsid w:val="002A67FC"/>
    <w:rsid w:val="002B5B82"/>
    <w:rsid w:val="002C1303"/>
    <w:rsid w:val="002C20D3"/>
    <w:rsid w:val="002D068F"/>
    <w:rsid w:val="002D2970"/>
    <w:rsid w:val="002D7F26"/>
    <w:rsid w:val="002F4388"/>
    <w:rsid w:val="00303FD9"/>
    <w:rsid w:val="00304E06"/>
    <w:rsid w:val="00347ADE"/>
    <w:rsid w:val="00360ADA"/>
    <w:rsid w:val="00360B3E"/>
    <w:rsid w:val="003647B7"/>
    <w:rsid w:val="00366F63"/>
    <w:rsid w:val="00367230"/>
    <w:rsid w:val="00373450"/>
    <w:rsid w:val="00374A39"/>
    <w:rsid w:val="0037673F"/>
    <w:rsid w:val="003837AF"/>
    <w:rsid w:val="00395653"/>
    <w:rsid w:val="003A1E54"/>
    <w:rsid w:val="003A6B00"/>
    <w:rsid w:val="003A7777"/>
    <w:rsid w:val="003B695B"/>
    <w:rsid w:val="003B7F37"/>
    <w:rsid w:val="003C0FD5"/>
    <w:rsid w:val="003E1560"/>
    <w:rsid w:val="004209E5"/>
    <w:rsid w:val="00420BAA"/>
    <w:rsid w:val="00421E85"/>
    <w:rsid w:val="004233BA"/>
    <w:rsid w:val="004241CC"/>
    <w:rsid w:val="0043190A"/>
    <w:rsid w:val="0045218C"/>
    <w:rsid w:val="004557DF"/>
    <w:rsid w:val="004627CB"/>
    <w:rsid w:val="00462CC7"/>
    <w:rsid w:val="00467684"/>
    <w:rsid w:val="0047139D"/>
    <w:rsid w:val="00491DCA"/>
    <w:rsid w:val="00496927"/>
    <w:rsid w:val="004A0C55"/>
    <w:rsid w:val="004A1FC4"/>
    <w:rsid w:val="004A7BD8"/>
    <w:rsid w:val="004B0DD7"/>
    <w:rsid w:val="004C56A6"/>
    <w:rsid w:val="004D1330"/>
    <w:rsid w:val="004D20BC"/>
    <w:rsid w:val="004D3930"/>
    <w:rsid w:val="004E3594"/>
    <w:rsid w:val="004E77BC"/>
    <w:rsid w:val="00505326"/>
    <w:rsid w:val="00512CE0"/>
    <w:rsid w:val="005171B6"/>
    <w:rsid w:val="00535C7B"/>
    <w:rsid w:val="0053679E"/>
    <w:rsid w:val="00550A19"/>
    <w:rsid w:val="00550FDD"/>
    <w:rsid w:val="00566FF0"/>
    <w:rsid w:val="00575207"/>
    <w:rsid w:val="00582722"/>
    <w:rsid w:val="0058661D"/>
    <w:rsid w:val="00586FED"/>
    <w:rsid w:val="005A46F2"/>
    <w:rsid w:val="005B400A"/>
    <w:rsid w:val="005C0A69"/>
    <w:rsid w:val="005D2255"/>
    <w:rsid w:val="005D22FC"/>
    <w:rsid w:val="005E3B3D"/>
    <w:rsid w:val="005E56FD"/>
    <w:rsid w:val="005F4575"/>
    <w:rsid w:val="00605185"/>
    <w:rsid w:val="006204A6"/>
    <w:rsid w:val="006301E4"/>
    <w:rsid w:val="00634550"/>
    <w:rsid w:val="00652E4B"/>
    <w:rsid w:val="00675595"/>
    <w:rsid w:val="006763A9"/>
    <w:rsid w:val="006A06BB"/>
    <w:rsid w:val="006A4674"/>
    <w:rsid w:val="006A499A"/>
    <w:rsid w:val="006A6496"/>
    <w:rsid w:val="006B2B75"/>
    <w:rsid w:val="006C597C"/>
    <w:rsid w:val="006D456B"/>
    <w:rsid w:val="006D67E0"/>
    <w:rsid w:val="006E5144"/>
    <w:rsid w:val="006F42F8"/>
    <w:rsid w:val="00720844"/>
    <w:rsid w:val="00744E34"/>
    <w:rsid w:val="00745E5F"/>
    <w:rsid w:val="0075424D"/>
    <w:rsid w:val="00775221"/>
    <w:rsid w:val="007760A2"/>
    <w:rsid w:val="00795691"/>
    <w:rsid w:val="007A163F"/>
    <w:rsid w:val="007A366C"/>
    <w:rsid w:val="007B3B7B"/>
    <w:rsid w:val="007E608D"/>
    <w:rsid w:val="007E6FD5"/>
    <w:rsid w:val="008146AA"/>
    <w:rsid w:val="00826191"/>
    <w:rsid w:val="008403E4"/>
    <w:rsid w:val="00847DFD"/>
    <w:rsid w:val="008607D1"/>
    <w:rsid w:val="00871859"/>
    <w:rsid w:val="00874E0A"/>
    <w:rsid w:val="00884606"/>
    <w:rsid w:val="0088603D"/>
    <w:rsid w:val="00896E27"/>
    <w:rsid w:val="008A6F5E"/>
    <w:rsid w:val="008B5D3D"/>
    <w:rsid w:val="008B64F6"/>
    <w:rsid w:val="008C0289"/>
    <w:rsid w:val="008C5E0D"/>
    <w:rsid w:val="008F541E"/>
    <w:rsid w:val="00903BA0"/>
    <w:rsid w:val="00907B59"/>
    <w:rsid w:val="00917CDC"/>
    <w:rsid w:val="00932E39"/>
    <w:rsid w:val="00933C09"/>
    <w:rsid w:val="00940690"/>
    <w:rsid w:val="00941E4F"/>
    <w:rsid w:val="00944D4B"/>
    <w:rsid w:val="00991BE4"/>
    <w:rsid w:val="00993388"/>
    <w:rsid w:val="009B023F"/>
    <w:rsid w:val="009D026D"/>
    <w:rsid w:val="00A526B6"/>
    <w:rsid w:val="00A65397"/>
    <w:rsid w:val="00A7128F"/>
    <w:rsid w:val="00A720EA"/>
    <w:rsid w:val="00AA3026"/>
    <w:rsid w:val="00AB00E5"/>
    <w:rsid w:val="00AC3ACD"/>
    <w:rsid w:val="00AC47C9"/>
    <w:rsid w:val="00AC5F09"/>
    <w:rsid w:val="00AC7FD3"/>
    <w:rsid w:val="00AE0002"/>
    <w:rsid w:val="00AF2D2D"/>
    <w:rsid w:val="00B05CE0"/>
    <w:rsid w:val="00B1014A"/>
    <w:rsid w:val="00B1018B"/>
    <w:rsid w:val="00B37463"/>
    <w:rsid w:val="00B42CE0"/>
    <w:rsid w:val="00B547CB"/>
    <w:rsid w:val="00B6130D"/>
    <w:rsid w:val="00B668FE"/>
    <w:rsid w:val="00B67EDF"/>
    <w:rsid w:val="00B82ED8"/>
    <w:rsid w:val="00BA3683"/>
    <w:rsid w:val="00BB4488"/>
    <w:rsid w:val="00BB4713"/>
    <w:rsid w:val="00BB7F1B"/>
    <w:rsid w:val="00BC4EA3"/>
    <w:rsid w:val="00BD0475"/>
    <w:rsid w:val="00BD3C6D"/>
    <w:rsid w:val="00BE797B"/>
    <w:rsid w:val="00BF2523"/>
    <w:rsid w:val="00BF72F4"/>
    <w:rsid w:val="00C00AAF"/>
    <w:rsid w:val="00C019A7"/>
    <w:rsid w:val="00C176BB"/>
    <w:rsid w:val="00C27E21"/>
    <w:rsid w:val="00C37D68"/>
    <w:rsid w:val="00C45DD4"/>
    <w:rsid w:val="00C53973"/>
    <w:rsid w:val="00C55475"/>
    <w:rsid w:val="00C628A6"/>
    <w:rsid w:val="00C64D3C"/>
    <w:rsid w:val="00C70A4A"/>
    <w:rsid w:val="00C74B7F"/>
    <w:rsid w:val="00C75759"/>
    <w:rsid w:val="00C852C8"/>
    <w:rsid w:val="00C87392"/>
    <w:rsid w:val="00C87725"/>
    <w:rsid w:val="00C8774F"/>
    <w:rsid w:val="00C90776"/>
    <w:rsid w:val="00C93366"/>
    <w:rsid w:val="00C9405A"/>
    <w:rsid w:val="00CA4F66"/>
    <w:rsid w:val="00CE0053"/>
    <w:rsid w:val="00D03527"/>
    <w:rsid w:val="00D039A7"/>
    <w:rsid w:val="00D05B33"/>
    <w:rsid w:val="00D15915"/>
    <w:rsid w:val="00D27BE4"/>
    <w:rsid w:val="00D341DC"/>
    <w:rsid w:val="00D34F3C"/>
    <w:rsid w:val="00D36B24"/>
    <w:rsid w:val="00D40982"/>
    <w:rsid w:val="00D43E9A"/>
    <w:rsid w:val="00D53973"/>
    <w:rsid w:val="00D56E0F"/>
    <w:rsid w:val="00D706FB"/>
    <w:rsid w:val="00D81BBD"/>
    <w:rsid w:val="00D81E73"/>
    <w:rsid w:val="00D932F5"/>
    <w:rsid w:val="00DA7DE4"/>
    <w:rsid w:val="00DB1FEF"/>
    <w:rsid w:val="00DB2B08"/>
    <w:rsid w:val="00DC0E57"/>
    <w:rsid w:val="00DC7DF7"/>
    <w:rsid w:val="00DE0053"/>
    <w:rsid w:val="00DE3815"/>
    <w:rsid w:val="00DE695C"/>
    <w:rsid w:val="00DF01C0"/>
    <w:rsid w:val="00DF4156"/>
    <w:rsid w:val="00DF52FE"/>
    <w:rsid w:val="00E024DD"/>
    <w:rsid w:val="00E04628"/>
    <w:rsid w:val="00E108F0"/>
    <w:rsid w:val="00E3456F"/>
    <w:rsid w:val="00E35570"/>
    <w:rsid w:val="00E40BE7"/>
    <w:rsid w:val="00E51AF3"/>
    <w:rsid w:val="00E601A6"/>
    <w:rsid w:val="00E808E5"/>
    <w:rsid w:val="00EE251A"/>
    <w:rsid w:val="00EF7B39"/>
    <w:rsid w:val="00F13A9F"/>
    <w:rsid w:val="00F168BF"/>
    <w:rsid w:val="00F17D24"/>
    <w:rsid w:val="00F20D55"/>
    <w:rsid w:val="00F32024"/>
    <w:rsid w:val="00F50C06"/>
    <w:rsid w:val="00F513AD"/>
    <w:rsid w:val="00F661BA"/>
    <w:rsid w:val="00F668D4"/>
    <w:rsid w:val="00F74D29"/>
    <w:rsid w:val="00F80370"/>
    <w:rsid w:val="00F8604C"/>
    <w:rsid w:val="00F976B4"/>
    <w:rsid w:val="00FA1156"/>
    <w:rsid w:val="00FA1D51"/>
    <w:rsid w:val="00FA299C"/>
    <w:rsid w:val="00FB28E7"/>
    <w:rsid w:val="00FC06D9"/>
    <w:rsid w:val="00FC70F4"/>
    <w:rsid w:val="00FD5789"/>
    <w:rsid w:val="00FD788A"/>
    <w:rsid w:val="00FE0D3D"/>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979A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CA"/>
    </w:rPr>
  </w:style>
  <w:style w:type="paragraph" w:styleId="Heading3">
    <w:name w:val="heading 3"/>
    <w:basedOn w:val="Normal"/>
    <w:link w:val="Heading3Char"/>
    <w:uiPriority w:val="9"/>
    <w:qFormat/>
    <w:rsid w:val="000979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095A00"/>
    <w:rPr>
      <w:color w:val="605E5C"/>
      <w:shd w:val="clear" w:color="auto" w:fill="E1DFDD"/>
    </w:rPr>
  </w:style>
  <w:style w:type="table" w:customStyle="1" w:styleId="TableGrid0">
    <w:name w:val="TableGrid"/>
    <w:rsid w:val="00605185"/>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99"/>
    <w:rsid w:val="006204A6"/>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979A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979A0"/>
    <w:rPr>
      <w:rFonts w:ascii="Times New Roman" w:eastAsia="Times New Roman" w:hAnsi="Times New Roman" w:cs="Times New Roman"/>
      <w:b/>
      <w:bCs/>
      <w:sz w:val="27"/>
      <w:szCs w:val="27"/>
      <w:lang w:val="en-US"/>
    </w:rPr>
  </w:style>
  <w:style w:type="character" w:styleId="Emphasis">
    <w:name w:val="Emphasis"/>
    <w:basedOn w:val="DefaultParagraphFont"/>
    <w:uiPriority w:val="20"/>
    <w:qFormat/>
    <w:rsid w:val="000979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4538">
      <w:bodyDiv w:val="1"/>
      <w:marLeft w:val="0"/>
      <w:marRight w:val="0"/>
      <w:marTop w:val="0"/>
      <w:marBottom w:val="0"/>
      <w:divBdr>
        <w:top w:val="none" w:sz="0" w:space="0" w:color="auto"/>
        <w:left w:val="none" w:sz="0" w:space="0" w:color="auto"/>
        <w:bottom w:val="none" w:sz="0" w:space="0" w:color="auto"/>
        <w:right w:val="none" w:sz="0" w:space="0" w:color="auto"/>
      </w:divBdr>
    </w:div>
    <w:div w:id="1117334525">
      <w:bodyDiv w:val="1"/>
      <w:marLeft w:val="0"/>
      <w:marRight w:val="0"/>
      <w:marTop w:val="0"/>
      <w:marBottom w:val="0"/>
      <w:divBdr>
        <w:top w:val="none" w:sz="0" w:space="0" w:color="auto"/>
        <w:left w:val="none" w:sz="0" w:space="0" w:color="auto"/>
        <w:bottom w:val="none" w:sz="0" w:space="0" w:color="auto"/>
        <w:right w:val="none" w:sz="0" w:space="0" w:color="auto"/>
      </w:divBdr>
    </w:div>
    <w:div w:id="152424265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102416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ngineering.org/k12engineering/designprocess" TargetMode="External"/><Relationship Id="rId13" Type="http://schemas.openxmlformats.org/officeDocument/2006/relationships/hyperlink" Target="https://www.teachengineering.org/content/cub_/activities/cub_bio/cub_bio_lesson02_activity1_bedp_workbook.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teachengineering.org/activities/view/cub_bio_lesson02_activit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www.teachengineering.org/k12engineering/design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2045</Words>
  <Characters>11659</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Summary</vt:lpstr>
      <vt:lpstr>        Engineering Connection</vt:lpstr>
      <vt:lpstr>        Learning Objectives</vt:lpstr>
      <vt:lpstr>        Materials List </vt:lpstr>
      <vt:lpstr>        Introduction/Motivation</vt:lpstr>
      <vt:lpstr>        Procedure</vt:lpstr>
      <vt:lpstr>        SUMMARY OF DELIVERABLES</vt:lpstr>
      <vt:lpstr>        Biodome Design Project Workbook (</vt:lpstr>
      <vt:lpstr>        Biodome (pre-growth), with biotic factors, final biodome</vt:lpstr>
      <vt:lpstr>        Data Observation &amp; photos</vt:lpstr>
      <vt:lpstr>        Lab Report – final</vt:lpstr>
      <vt:lpstr>Biodomes Engineering Design Project</vt:lpstr>
      <vt:lpstr>W O R K B O O K</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2021-11-01T23:09:00Z</dcterms:created>
  <dcterms:modified xsi:type="dcterms:W3CDTF">2021-11-01T23:11:00Z</dcterms:modified>
</cp:coreProperties>
</file>