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13FF913"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73E97">
        <w:rPr>
          <w:rFonts w:ascii="Candara" w:hAnsi="Candara"/>
          <w:b/>
          <w:color w:val="F9340D"/>
        </w:rPr>
        <w:t xml:space="preserve">April </w:t>
      </w:r>
      <w:r w:rsidR="008E1CDC">
        <w:rPr>
          <w:rFonts w:ascii="Candara" w:hAnsi="Candara"/>
          <w:b/>
          <w:color w:val="F9340D"/>
        </w:rPr>
        <w:t>1</w:t>
      </w:r>
      <w:r w:rsidR="00050632">
        <w:rPr>
          <w:rFonts w:ascii="Candara" w:hAnsi="Candara"/>
          <w:b/>
          <w:color w:val="F9340D"/>
        </w:rPr>
        <w:t>7</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326C695B"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AE1A72">
        <w:rPr>
          <w:rFonts w:ascii="Candara" w:hAnsi="Candara"/>
          <w:b/>
          <w:color w:val="003366"/>
        </w:rPr>
        <w:t>4</w:t>
      </w:r>
      <w:r w:rsidR="00050632">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1A0AAC2A" w14:textId="498445F4" w:rsidR="005F6EBA" w:rsidRPr="00050632" w:rsidRDefault="004233BA" w:rsidP="008E1CDC">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050632" w:rsidRPr="00050632">
        <w:rPr>
          <w:rFonts w:ascii="Candara" w:hAnsi="Candara"/>
          <w:color w:val="002060"/>
        </w:rPr>
        <w:t>Raisin in the Sun Discussion Questions</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5F99AADF" w14:textId="1CABAAC4" w:rsidR="00FC7710" w:rsidRPr="00050632" w:rsidRDefault="00FC7710" w:rsidP="00FC7710">
      <w:pPr>
        <w:pStyle w:val="ListParagraph"/>
        <w:spacing w:line="259" w:lineRule="auto"/>
        <w:ind w:firstLine="720"/>
        <w:rPr>
          <w:rFonts w:ascii="Candara" w:hAnsi="Candara"/>
          <w:b/>
          <w:bCs/>
          <w:color w:val="00FF00"/>
        </w:rPr>
      </w:pPr>
      <w:r w:rsidRPr="00407594">
        <w:sym w:font="Wingdings" w:char="F0E0"/>
      </w:r>
      <w:r w:rsidR="00050632">
        <w:t xml:space="preserve"> </w:t>
      </w:r>
      <w:r w:rsidR="00050632" w:rsidRPr="00050632">
        <w:rPr>
          <w:rFonts w:ascii="Candara" w:hAnsi="Candara"/>
          <w:b/>
          <w:bCs/>
          <w:color w:val="C00000"/>
        </w:rPr>
        <w:t>RAISIN IN THE SUN PLAY VOCABULARY QUIZ</w:t>
      </w:r>
    </w:p>
    <w:p w14:paraId="6E4D78ED" w14:textId="78FE9547" w:rsidR="00324374" w:rsidRDefault="00762979" w:rsidP="008E1CDC">
      <w:pPr>
        <w:spacing w:line="259" w:lineRule="auto"/>
        <w:ind w:left="1440"/>
        <w:rPr>
          <w:rFonts w:ascii="Verdana" w:hAnsi="Verdana"/>
          <w:color w:val="333333"/>
          <w:sz w:val="20"/>
          <w:szCs w:val="20"/>
          <w:shd w:val="clear" w:color="auto" w:fill="FFFFFF"/>
        </w:rPr>
      </w:pPr>
      <w:r w:rsidRPr="00386280">
        <w:rPr>
          <w:rFonts w:ascii="Candara" w:hAnsi="Candara"/>
          <w:color w:val="003366"/>
        </w:rPr>
        <w:sym w:font="Wingdings" w:char="F0E0"/>
      </w:r>
      <w:r w:rsidR="00C47092">
        <w:rPr>
          <w:rFonts w:ascii="Candara" w:hAnsi="Candara"/>
          <w:color w:val="003366"/>
        </w:rPr>
        <w:t xml:space="preserve">TERM 4 ESSAY: </w:t>
      </w:r>
      <w:r w:rsidR="00050632" w:rsidRPr="00050632">
        <w:rPr>
          <w:rFonts w:ascii="Candara" w:hAnsi="Candara"/>
          <w:b/>
          <w:bCs/>
          <w:color w:val="003366"/>
        </w:rPr>
        <w:t>Complete</w:t>
      </w:r>
      <w:r w:rsidR="00C47092">
        <w:rPr>
          <w:rFonts w:ascii="Candara" w:hAnsi="Candara"/>
          <w:color w:val="003366"/>
        </w:rPr>
        <w:t xml:space="preserve"> preparation of outline</w:t>
      </w:r>
    </w:p>
    <w:p w14:paraId="706588DF" w14:textId="49F6E7B2" w:rsidR="0032670C" w:rsidRPr="008E1CDC" w:rsidRDefault="007C6A3E" w:rsidP="008E1CDC">
      <w:pPr>
        <w:spacing w:line="259" w:lineRule="auto"/>
        <w:ind w:left="1440"/>
        <w:rPr>
          <w:rFonts w:ascii="Candara" w:hAnsi="Candara" w:cs="Segoe UI"/>
          <w:color w:val="002060"/>
          <w:sz w:val="22"/>
          <w:szCs w:val="22"/>
        </w:rPr>
      </w:pPr>
      <w:r w:rsidRPr="00386280">
        <w:rPr>
          <w:rFonts w:ascii="Candara" w:hAnsi="Candara"/>
          <w:color w:val="003366"/>
        </w:rPr>
        <w:sym w:font="Wingdings" w:char="F0E0"/>
      </w:r>
      <w:r>
        <w:rPr>
          <w:rFonts w:ascii="Candara" w:hAnsi="Candara"/>
          <w:color w:val="003366"/>
        </w:rPr>
        <w:t>LAUNCH: Final Term Project – see p. 2 of document below</w:t>
      </w: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755CF55" w14:textId="5B916052"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3B545513" w14:textId="77777777" w:rsidR="00C13B8D" w:rsidRDefault="008B0946" w:rsidP="009E0DF5">
      <w:pPr>
        <w:jc w:val="center"/>
        <w:rPr>
          <w:rFonts w:ascii="Candara" w:hAnsi="Candara"/>
          <w:color w:val="FF00FF"/>
        </w:rPr>
      </w:pPr>
      <w:bookmarkStart w:id="0" w:name="_Hlk130297548"/>
      <w:r>
        <w:rPr>
          <w:rFonts w:ascii="Candara" w:hAnsi="Candara"/>
          <w:color w:val="FF00FF"/>
        </w:rPr>
        <w:t>Raisin in the Sun</w:t>
      </w:r>
      <w:r w:rsidR="009E0DF5" w:rsidRPr="009E0DF5">
        <w:rPr>
          <w:rFonts w:ascii="Candara" w:hAnsi="Candara"/>
          <w:color w:val="FF00FF"/>
        </w:rPr>
        <w:t xml:space="preserve"> </w:t>
      </w:r>
      <w:r w:rsidR="00C13B8D">
        <w:rPr>
          <w:rFonts w:ascii="Candara" w:hAnsi="Candara"/>
          <w:color w:val="FF00FF"/>
        </w:rPr>
        <w:t>–</w:t>
      </w:r>
      <w:r w:rsidR="009E0DF5" w:rsidRPr="009E0DF5">
        <w:rPr>
          <w:rFonts w:ascii="Candara" w:hAnsi="Candara"/>
          <w:color w:val="FF00FF"/>
        </w:rPr>
        <w:t xml:space="preserve"> Vocabulary</w:t>
      </w:r>
    </w:p>
    <w:p w14:paraId="1193DD0D" w14:textId="4F84F914" w:rsidR="00D36746" w:rsidRPr="00297819" w:rsidRDefault="00C13B8D" w:rsidP="009E0DF5">
      <w:pPr>
        <w:jc w:val="center"/>
        <w:rPr>
          <w:rFonts w:ascii="Candara" w:hAnsi="Candara"/>
          <w:color w:val="002060"/>
        </w:rPr>
      </w:pPr>
      <w:r w:rsidRPr="00297819">
        <w:rPr>
          <w:rFonts w:ascii="Candara" w:hAnsi="Candara"/>
          <w:color w:val="002060"/>
        </w:rPr>
        <w:t xml:space="preserve"> [https://www.verbalworkout.com/t/t1606a.htm]</w:t>
      </w:r>
    </w:p>
    <w:tbl>
      <w:tblPr>
        <w:tblStyle w:val="TableGrid"/>
        <w:tblW w:w="0" w:type="auto"/>
        <w:tblLook w:val="04A0" w:firstRow="1" w:lastRow="0" w:firstColumn="1" w:lastColumn="0" w:noHBand="0" w:noVBand="1"/>
      </w:tblPr>
      <w:tblGrid>
        <w:gridCol w:w="1614"/>
        <w:gridCol w:w="1505"/>
        <w:gridCol w:w="1470"/>
        <w:gridCol w:w="1535"/>
        <w:gridCol w:w="1531"/>
        <w:gridCol w:w="1583"/>
        <w:gridCol w:w="1552"/>
      </w:tblGrid>
      <w:tr w:rsidR="009E0DF5" w14:paraId="11B4D6DA" w14:textId="77777777" w:rsidTr="009E0DF5">
        <w:tc>
          <w:tcPr>
            <w:tcW w:w="1541" w:type="dxa"/>
          </w:tcPr>
          <w:p w14:paraId="4C8C7372" w14:textId="2D3B12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bastion</w:t>
            </w:r>
          </w:p>
        </w:tc>
        <w:tc>
          <w:tcPr>
            <w:tcW w:w="1541" w:type="dxa"/>
          </w:tcPr>
          <w:p w14:paraId="4335AF96" w14:textId="17E2F8D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beseechingly</w:t>
            </w:r>
          </w:p>
        </w:tc>
        <w:tc>
          <w:tcPr>
            <w:tcW w:w="1541" w:type="dxa"/>
          </w:tcPr>
          <w:p w14:paraId="7D9DD8CB" w14:textId="0886631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blues</w:t>
            </w:r>
          </w:p>
        </w:tc>
        <w:tc>
          <w:tcPr>
            <w:tcW w:w="1541" w:type="dxa"/>
          </w:tcPr>
          <w:p w14:paraId="2B92D2A4" w14:textId="26AFDD1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Booker T. Washington</w:t>
            </w:r>
          </w:p>
        </w:tc>
        <w:tc>
          <w:tcPr>
            <w:tcW w:w="1542" w:type="dxa"/>
          </w:tcPr>
          <w:p w14:paraId="3AA7B0D3" w14:textId="1FEB57E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cliche</w:t>
            </w:r>
          </w:p>
        </w:tc>
        <w:tc>
          <w:tcPr>
            <w:tcW w:w="1542" w:type="dxa"/>
          </w:tcPr>
          <w:p w14:paraId="4E3760EC" w14:textId="1534740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conspicuously</w:t>
            </w:r>
          </w:p>
        </w:tc>
        <w:tc>
          <w:tcPr>
            <w:tcW w:w="1542" w:type="dxa"/>
          </w:tcPr>
          <w:p w14:paraId="3D8E2882" w14:textId="5F9C410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contract</w:t>
            </w:r>
          </w:p>
        </w:tc>
      </w:tr>
      <w:tr w:rsidR="009E0DF5" w14:paraId="1D610CCA" w14:textId="77777777" w:rsidTr="009E0DF5">
        <w:tc>
          <w:tcPr>
            <w:tcW w:w="1541" w:type="dxa"/>
          </w:tcPr>
          <w:p w14:paraId="61A31194" w14:textId="6261863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contradictions</w:t>
            </w:r>
          </w:p>
        </w:tc>
        <w:tc>
          <w:tcPr>
            <w:tcW w:w="1541" w:type="dxa"/>
          </w:tcPr>
          <w:p w14:paraId="47E6574C" w14:textId="1B98052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convention</w:t>
            </w:r>
          </w:p>
        </w:tc>
        <w:tc>
          <w:tcPr>
            <w:tcW w:w="1541" w:type="dxa"/>
          </w:tcPr>
          <w:p w14:paraId="6AAFD41A" w14:textId="1A3FB9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coquettishly</w:t>
            </w:r>
          </w:p>
        </w:tc>
        <w:tc>
          <w:tcPr>
            <w:tcW w:w="1541" w:type="dxa"/>
          </w:tcPr>
          <w:p w14:paraId="7668CCF2" w14:textId="78B1646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credulous</w:t>
            </w:r>
          </w:p>
        </w:tc>
        <w:tc>
          <w:tcPr>
            <w:tcW w:w="1542" w:type="dxa"/>
          </w:tcPr>
          <w:p w14:paraId="2D8B6883" w14:textId="14F0397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deferred</w:t>
            </w:r>
          </w:p>
        </w:tc>
        <w:tc>
          <w:tcPr>
            <w:tcW w:w="1542" w:type="dxa"/>
          </w:tcPr>
          <w:p w14:paraId="58352229" w14:textId="4563E27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dejected</w:t>
            </w:r>
          </w:p>
        </w:tc>
        <w:tc>
          <w:tcPr>
            <w:tcW w:w="1542" w:type="dxa"/>
          </w:tcPr>
          <w:p w14:paraId="096C5E0F" w14:textId="041075F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deplore</w:t>
            </w:r>
          </w:p>
        </w:tc>
      </w:tr>
      <w:tr w:rsidR="009E0DF5" w14:paraId="47BEFE3A" w14:textId="77777777" w:rsidTr="009E0DF5">
        <w:tc>
          <w:tcPr>
            <w:tcW w:w="1541" w:type="dxa"/>
          </w:tcPr>
          <w:p w14:paraId="2F3462B9" w14:textId="0D99564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disinterested</w:t>
            </w:r>
          </w:p>
        </w:tc>
        <w:tc>
          <w:tcPr>
            <w:tcW w:w="1541" w:type="dxa"/>
          </w:tcPr>
          <w:p w14:paraId="07BC15AC" w14:textId="5A7145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doggedly</w:t>
            </w:r>
          </w:p>
        </w:tc>
        <w:tc>
          <w:tcPr>
            <w:tcW w:w="1541" w:type="dxa"/>
          </w:tcPr>
          <w:p w14:paraId="55981F61" w14:textId="492CEAA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eludes</w:t>
            </w:r>
          </w:p>
        </w:tc>
        <w:tc>
          <w:tcPr>
            <w:tcW w:w="1541" w:type="dxa"/>
          </w:tcPr>
          <w:p w14:paraId="47F8B969" w14:textId="041DB5C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entrepreneur</w:t>
            </w:r>
          </w:p>
        </w:tc>
        <w:tc>
          <w:tcPr>
            <w:tcW w:w="1542" w:type="dxa"/>
          </w:tcPr>
          <w:p w14:paraId="2BEDBD93" w14:textId="0B4ECD1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enunciate</w:t>
            </w:r>
          </w:p>
        </w:tc>
        <w:tc>
          <w:tcPr>
            <w:tcW w:w="1542" w:type="dxa"/>
          </w:tcPr>
          <w:p w14:paraId="5A8E6E5E" w14:textId="17C944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epitaph</w:t>
            </w:r>
          </w:p>
        </w:tc>
        <w:tc>
          <w:tcPr>
            <w:tcW w:w="1542" w:type="dxa"/>
          </w:tcPr>
          <w:p w14:paraId="252CEE4E" w14:textId="47C5EBE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facetious</w:t>
            </w:r>
          </w:p>
        </w:tc>
      </w:tr>
      <w:tr w:rsidR="009E0DF5" w14:paraId="4BC730B8" w14:textId="77777777" w:rsidTr="009E0DF5">
        <w:tc>
          <w:tcPr>
            <w:tcW w:w="1541" w:type="dxa"/>
          </w:tcPr>
          <w:p w14:paraId="052BD363" w14:textId="04F5CB9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fester</w:t>
            </w:r>
          </w:p>
        </w:tc>
        <w:tc>
          <w:tcPr>
            <w:tcW w:w="1541" w:type="dxa"/>
          </w:tcPr>
          <w:p w14:paraId="7D59280C" w14:textId="565B159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flippancy</w:t>
            </w:r>
          </w:p>
        </w:tc>
        <w:tc>
          <w:tcPr>
            <w:tcW w:w="1541" w:type="dxa"/>
          </w:tcPr>
          <w:p w14:paraId="60623F35" w14:textId="1126FD6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fly-by-night</w:t>
            </w:r>
          </w:p>
        </w:tc>
        <w:tc>
          <w:tcPr>
            <w:tcW w:w="1541" w:type="dxa"/>
          </w:tcPr>
          <w:p w14:paraId="341FAEFE" w14:textId="5B7861B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forlorn</w:t>
            </w:r>
          </w:p>
        </w:tc>
        <w:tc>
          <w:tcPr>
            <w:tcW w:w="1542" w:type="dxa"/>
          </w:tcPr>
          <w:p w14:paraId="3E891ED7" w14:textId="7EF10D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furtively</w:t>
            </w:r>
          </w:p>
        </w:tc>
        <w:tc>
          <w:tcPr>
            <w:tcW w:w="1542" w:type="dxa"/>
          </w:tcPr>
          <w:p w14:paraId="2D70EC68" w14:textId="4C02BDA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futile</w:t>
            </w:r>
          </w:p>
        </w:tc>
        <w:tc>
          <w:tcPr>
            <w:tcW w:w="1542" w:type="dxa"/>
          </w:tcPr>
          <w:p w14:paraId="602A2480" w14:textId="70EE2A4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gall</w:t>
            </w:r>
          </w:p>
        </w:tc>
      </w:tr>
      <w:tr w:rsidR="009E0DF5" w14:paraId="5C202826" w14:textId="77777777" w:rsidTr="009E0DF5">
        <w:tc>
          <w:tcPr>
            <w:tcW w:w="1541" w:type="dxa"/>
          </w:tcPr>
          <w:p w14:paraId="33A4E41A" w14:textId="22FA019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graft</w:t>
            </w:r>
          </w:p>
        </w:tc>
        <w:tc>
          <w:tcPr>
            <w:tcW w:w="1541" w:type="dxa"/>
          </w:tcPr>
          <w:p w14:paraId="57CF8A71" w14:textId="2AD1B4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groveling</w:t>
            </w:r>
          </w:p>
        </w:tc>
        <w:tc>
          <w:tcPr>
            <w:tcW w:w="1541" w:type="dxa"/>
          </w:tcPr>
          <w:p w14:paraId="4FFEF874" w14:textId="46B99C2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idealists</w:t>
            </w:r>
          </w:p>
        </w:tc>
        <w:tc>
          <w:tcPr>
            <w:tcW w:w="1541" w:type="dxa"/>
          </w:tcPr>
          <w:p w14:paraId="038E4719" w14:textId="5951A4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illiterate</w:t>
            </w:r>
          </w:p>
        </w:tc>
        <w:tc>
          <w:tcPr>
            <w:tcW w:w="1542" w:type="dxa"/>
          </w:tcPr>
          <w:p w14:paraId="044A2C1A" w14:textId="71FFC97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inclined</w:t>
            </w:r>
          </w:p>
        </w:tc>
        <w:tc>
          <w:tcPr>
            <w:tcW w:w="1542" w:type="dxa"/>
          </w:tcPr>
          <w:p w14:paraId="2C8AA6C1" w14:textId="3FFB2B0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indictment</w:t>
            </w:r>
          </w:p>
        </w:tc>
        <w:tc>
          <w:tcPr>
            <w:tcW w:w="1542" w:type="dxa"/>
          </w:tcPr>
          <w:p w14:paraId="5E2C14A0" w14:textId="5F17340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indignantly</w:t>
            </w:r>
          </w:p>
        </w:tc>
      </w:tr>
      <w:tr w:rsidR="009E0DF5" w14:paraId="1B3FF6E1" w14:textId="77777777" w:rsidTr="009E0DF5">
        <w:tc>
          <w:tcPr>
            <w:tcW w:w="1541" w:type="dxa"/>
          </w:tcPr>
          <w:p w14:paraId="58B11477" w14:textId="527420C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insinuate</w:t>
            </w:r>
          </w:p>
        </w:tc>
        <w:tc>
          <w:tcPr>
            <w:tcW w:w="1541" w:type="dxa"/>
          </w:tcPr>
          <w:p w14:paraId="1C6B1131" w14:textId="67E818B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Ku Klux Klan</w:t>
            </w:r>
          </w:p>
        </w:tc>
        <w:tc>
          <w:tcPr>
            <w:tcW w:w="1541" w:type="dxa"/>
          </w:tcPr>
          <w:p w14:paraId="527F5739" w14:textId="05BDF59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laity</w:t>
            </w:r>
          </w:p>
        </w:tc>
        <w:tc>
          <w:tcPr>
            <w:tcW w:w="1541" w:type="dxa"/>
          </w:tcPr>
          <w:p w14:paraId="7A41F80D" w14:textId="27605B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Langston Hughes</w:t>
            </w:r>
          </w:p>
        </w:tc>
        <w:tc>
          <w:tcPr>
            <w:tcW w:w="1542" w:type="dxa"/>
          </w:tcPr>
          <w:p w14:paraId="4FD5FC77" w14:textId="04E99AC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Liberia</w:t>
            </w:r>
          </w:p>
        </w:tc>
        <w:tc>
          <w:tcPr>
            <w:tcW w:w="1542" w:type="dxa"/>
          </w:tcPr>
          <w:p w14:paraId="5F4330E1" w14:textId="5E8B671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ludicrous</w:t>
            </w:r>
          </w:p>
        </w:tc>
        <w:tc>
          <w:tcPr>
            <w:tcW w:w="1542" w:type="dxa"/>
          </w:tcPr>
          <w:p w14:paraId="2FB704CD" w14:textId="3A5526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martyr</w:t>
            </w:r>
          </w:p>
        </w:tc>
      </w:tr>
      <w:tr w:rsidR="009E0DF5" w14:paraId="2617954B" w14:textId="77777777" w:rsidTr="009E0DF5">
        <w:tc>
          <w:tcPr>
            <w:tcW w:w="1541" w:type="dxa"/>
          </w:tcPr>
          <w:p w14:paraId="7FEED75F" w14:textId="4ADD6B2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melodrama</w:t>
            </w:r>
          </w:p>
        </w:tc>
        <w:tc>
          <w:tcPr>
            <w:tcW w:w="1541" w:type="dxa"/>
          </w:tcPr>
          <w:p w14:paraId="08C95C37" w14:textId="33874B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monologue</w:t>
            </w:r>
          </w:p>
        </w:tc>
        <w:tc>
          <w:tcPr>
            <w:tcW w:w="1541" w:type="dxa"/>
          </w:tcPr>
          <w:p w14:paraId="2FE35178" w14:textId="7B0FEC7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neurotic</w:t>
            </w:r>
          </w:p>
        </w:tc>
        <w:tc>
          <w:tcPr>
            <w:tcW w:w="1541" w:type="dxa"/>
          </w:tcPr>
          <w:p w14:paraId="3EB937DE" w14:textId="2EBE5B6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New World</w:t>
            </w:r>
          </w:p>
        </w:tc>
        <w:tc>
          <w:tcPr>
            <w:tcW w:w="1542" w:type="dxa"/>
          </w:tcPr>
          <w:p w14:paraId="62A1203B" w14:textId="7726186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nonplussed</w:t>
            </w:r>
          </w:p>
        </w:tc>
        <w:tc>
          <w:tcPr>
            <w:tcW w:w="1542" w:type="dxa"/>
          </w:tcPr>
          <w:p w14:paraId="5A5E5671" w14:textId="3B5259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oppress</w:t>
            </w:r>
          </w:p>
        </w:tc>
        <w:tc>
          <w:tcPr>
            <w:tcW w:w="1542" w:type="dxa"/>
          </w:tcPr>
          <w:p w14:paraId="7027132D" w14:textId="4E60FC1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pantomimes</w:t>
            </w:r>
          </w:p>
        </w:tc>
      </w:tr>
      <w:tr w:rsidR="009E0DF5" w14:paraId="7E6BC6FF" w14:textId="77777777" w:rsidTr="009E0DF5">
        <w:tc>
          <w:tcPr>
            <w:tcW w:w="1541" w:type="dxa"/>
          </w:tcPr>
          <w:p w14:paraId="71C7201B" w14:textId="39BB3B3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permeate</w:t>
            </w:r>
          </w:p>
        </w:tc>
        <w:tc>
          <w:tcPr>
            <w:tcW w:w="1541" w:type="dxa"/>
          </w:tcPr>
          <w:p w14:paraId="7F279F0B" w14:textId="38DE08A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plaintively</w:t>
            </w:r>
          </w:p>
        </w:tc>
        <w:tc>
          <w:tcPr>
            <w:tcW w:w="1541" w:type="dxa"/>
          </w:tcPr>
          <w:p w14:paraId="2E0D7749" w14:textId="41F6623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plunder</w:t>
            </w:r>
          </w:p>
        </w:tc>
        <w:tc>
          <w:tcPr>
            <w:tcW w:w="1541" w:type="dxa"/>
          </w:tcPr>
          <w:p w14:paraId="55A602F6" w14:textId="58288E3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precise</w:t>
            </w:r>
          </w:p>
        </w:tc>
        <w:tc>
          <w:tcPr>
            <w:tcW w:w="1542" w:type="dxa"/>
          </w:tcPr>
          <w:p w14:paraId="5CCC703B" w14:textId="20F26F7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prejudice</w:t>
            </w:r>
          </w:p>
        </w:tc>
        <w:tc>
          <w:tcPr>
            <w:tcW w:w="1542" w:type="dxa"/>
          </w:tcPr>
          <w:p w14:paraId="29FA719C" w14:textId="717F015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pretense</w:t>
            </w:r>
          </w:p>
        </w:tc>
        <w:tc>
          <w:tcPr>
            <w:tcW w:w="1542" w:type="dxa"/>
          </w:tcPr>
          <w:p w14:paraId="07E52FEA" w14:textId="4B9F5A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promenade</w:t>
            </w:r>
          </w:p>
        </w:tc>
      </w:tr>
      <w:tr w:rsidR="009E0DF5" w14:paraId="5F806467" w14:textId="77777777" w:rsidTr="009E0DF5">
        <w:tc>
          <w:tcPr>
            <w:tcW w:w="1541" w:type="dxa"/>
          </w:tcPr>
          <w:p w14:paraId="2FCCC2E8" w14:textId="5FBCF0A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rapt</w:t>
            </w:r>
          </w:p>
        </w:tc>
        <w:tc>
          <w:tcPr>
            <w:tcW w:w="1541" w:type="dxa"/>
          </w:tcPr>
          <w:p w14:paraId="5D5E1892" w14:textId="20ECE2A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raucous</w:t>
            </w:r>
          </w:p>
        </w:tc>
        <w:tc>
          <w:tcPr>
            <w:tcW w:w="1541" w:type="dxa"/>
          </w:tcPr>
          <w:p w14:paraId="7DE16E27" w14:textId="78CE06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rebuff</w:t>
            </w:r>
          </w:p>
        </w:tc>
        <w:tc>
          <w:tcPr>
            <w:tcW w:w="1541" w:type="dxa"/>
          </w:tcPr>
          <w:p w14:paraId="4C4BDB8F" w14:textId="39554C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reflectively</w:t>
            </w:r>
          </w:p>
        </w:tc>
        <w:tc>
          <w:tcPr>
            <w:tcW w:w="1542" w:type="dxa"/>
          </w:tcPr>
          <w:p w14:paraId="1532CD80" w14:textId="085464D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retrogression</w:t>
            </w:r>
          </w:p>
        </w:tc>
        <w:tc>
          <w:tcPr>
            <w:tcW w:w="1542" w:type="dxa"/>
          </w:tcPr>
          <w:p w14:paraId="59026517" w14:textId="734E348F"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revelation</w:t>
            </w:r>
          </w:p>
        </w:tc>
        <w:tc>
          <w:tcPr>
            <w:tcW w:w="1542" w:type="dxa"/>
          </w:tcPr>
          <w:p w14:paraId="4BED0908" w14:textId="0D399041"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savor</w:t>
            </w:r>
          </w:p>
        </w:tc>
      </w:tr>
      <w:tr w:rsidR="009E0DF5" w14:paraId="7FFF3A75" w14:textId="77777777" w:rsidTr="009E0DF5">
        <w:tc>
          <w:tcPr>
            <w:tcW w:w="1541" w:type="dxa"/>
          </w:tcPr>
          <w:p w14:paraId="36CAF48C" w14:textId="3D3F60D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self-righteously</w:t>
            </w:r>
          </w:p>
        </w:tc>
        <w:tc>
          <w:tcPr>
            <w:tcW w:w="1541" w:type="dxa"/>
          </w:tcPr>
          <w:p w14:paraId="2314751B" w14:textId="29436C1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stifle</w:t>
            </w:r>
          </w:p>
        </w:tc>
        <w:tc>
          <w:tcPr>
            <w:tcW w:w="1541" w:type="dxa"/>
          </w:tcPr>
          <w:p w14:paraId="62DD42E8" w14:textId="65EE4C1C"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strident</w:t>
            </w:r>
          </w:p>
        </w:tc>
        <w:tc>
          <w:tcPr>
            <w:tcW w:w="1541" w:type="dxa"/>
          </w:tcPr>
          <w:p w14:paraId="5D5C9DAA" w14:textId="5267278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stupor</w:t>
            </w:r>
          </w:p>
        </w:tc>
        <w:tc>
          <w:tcPr>
            <w:tcW w:w="1542" w:type="dxa"/>
          </w:tcPr>
          <w:p w14:paraId="4519655D" w14:textId="28FD4C8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subtle</w:t>
            </w:r>
          </w:p>
        </w:tc>
        <w:tc>
          <w:tcPr>
            <w:tcW w:w="1542" w:type="dxa"/>
          </w:tcPr>
          <w:p w14:paraId="7A527C1F" w14:textId="1E3B336D"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understated</w:t>
            </w:r>
          </w:p>
        </w:tc>
        <w:tc>
          <w:tcPr>
            <w:tcW w:w="1542" w:type="dxa"/>
          </w:tcPr>
          <w:p w14:paraId="49709B36" w14:textId="3A3C469B"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unobtrusively</w:t>
            </w:r>
          </w:p>
        </w:tc>
      </w:tr>
      <w:tr w:rsidR="009E0DF5" w14:paraId="463BEB8B" w14:textId="77777777" w:rsidTr="009E0DF5">
        <w:tc>
          <w:tcPr>
            <w:tcW w:w="1541" w:type="dxa"/>
          </w:tcPr>
          <w:p w14:paraId="30DDEE49" w14:textId="21225A77"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upkeep</w:t>
            </w:r>
          </w:p>
        </w:tc>
        <w:tc>
          <w:tcPr>
            <w:tcW w:w="1541" w:type="dxa"/>
          </w:tcPr>
          <w:p w14:paraId="4D0B2E13" w14:textId="15426E8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utter</w:t>
            </w:r>
          </w:p>
        </w:tc>
        <w:tc>
          <w:tcPr>
            <w:tcW w:w="1541" w:type="dxa"/>
          </w:tcPr>
          <w:p w14:paraId="40F37AA6" w14:textId="68BA60F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vigor</w:t>
            </w:r>
          </w:p>
        </w:tc>
        <w:tc>
          <w:tcPr>
            <w:tcW w:w="1541" w:type="dxa"/>
          </w:tcPr>
          <w:p w14:paraId="57B513C9" w14:textId="201FBA04"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vindicate</w:t>
            </w:r>
          </w:p>
        </w:tc>
        <w:tc>
          <w:tcPr>
            <w:tcW w:w="1542" w:type="dxa"/>
          </w:tcPr>
          <w:p w14:paraId="58C4EBEC" w14:textId="69301785"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wrought</w:t>
            </w:r>
          </w:p>
        </w:tc>
        <w:tc>
          <w:tcPr>
            <w:tcW w:w="1542" w:type="dxa"/>
          </w:tcPr>
          <w:p w14:paraId="159B97C6" w14:textId="77777777" w:rsidR="009E0DF5" w:rsidRPr="00FA3418" w:rsidRDefault="009E0DF5" w:rsidP="00AB3818">
            <w:pPr>
              <w:jc w:val="center"/>
              <w:rPr>
                <w:rFonts w:asciiTheme="majorHAnsi" w:hAnsiTheme="majorHAnsi" w:cstheme="majorHAnsi"/>
                <w:color w:val="FF00FF"/>
                <w:sz w:val="20"/>
                <w:szCs w:val="20"/>
              </w:rPr>
            </w:pPr>
          </w:p>
        </w:tc>
        <w:tc>
          <w:tcPr>
            <w:tcW w:w="1542" w:type="dxa"/>
          </w:tcPr>
          <w:p w14:paraId="0D1A5502" w14:textId="77777777" w:rsidR="009E0DF5" w:rsidRPr="00FA3418" w:rsidRDefault="009E0DF5" w:rsidP="00AB3818">
            <w:pPr>
              <w:jc w:val="cente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12224B59" w14:textId="77777777" w:rsidR="0082699B" w:rsidRPr="00050632" w:rsidRDefault="0082699B" w:rsidP="0082699B">
      <w:pPr>
        <w:pStyle w:val="ListParagraph"/>
        <w:numPr>
          <w:ilvl w:val="0"/>
          <w:numId w:val="3"/>
        </w:numPr>
        <w:rPr>
          <w:rFonts w:ascii="Candara" w:hAnsi="Candara"/>
          <w:strike/>
          <w:color w:val="C00000"/>
        </w:rPr>
      </w:pPr>
      <w:r w:rsidRPr="00050632">
        <w:rPr>
          <w:rFonts w:ascii="Candara" w:hAnsi="Candara"/>
          <w:strike/>
          <w:color w:val="C00000"/>
        </w:rPr>
        <w:t xml:space="preserve">RAISIN IN THE SUN PLAY VOCABULARY QUIZ </w:t>
      </w:r>
      <w:r w:rsidRPr="00050632">
        <w:rPr>
          <w:rFonts w:ascii="Candara" w:hAnsi="Candara"/>
          <w:strike/>
          <w:color w:val="002060"/>
        </w:rPr>
        <w:sym w:font="Wingdings" w:char="F0E0"/>
      </w:r>
      <w:r w:rsidRPr="00050632">
        <w:rPr>
          <w:rFonts w:ascii="Candara" w:hAnsi="Candara"/>
          <w:strike/>
          <w:color w:val="002060"/>
        </w:rPr>
        <w:t xml:space="preserve"> April 17</w:t>
      </w:r>
    </w:p>
    <w:p w14:paraId="06661285" w14:textId="5FD77203" w:rsidR="00A97BC7" w:rsidRPr="00781F50" w:rsidRDefault="00A97BC7" w:rsidP="008B0946">
      <w:pPr>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3FCD3997" w14:textId="4BD10857" w:rsidR="007C6A3E" w:rsidRPr="00247CA7" w:rsidRDefault="0032670C" w:rsidP="007C6A3E">
      <w:pPr>
        <w:spacing w:after="160" w:line="259" w:lineRule="auto"/>
        <w:rPr>
          <w:rFonts w:ascii="Candara" w:hAnsi="Candara"/>
          <w:b/>
          <w:color w:val="F9340D"/>
        </w:rPr>
      </w:pPr>
      <w:r>
        <w:rPr>
          <w:rFonts w:ascii="Candara" w:hAnsi="Candara"/>
          <w:b/>
          <w:color w:val="F9340D"/>
        </w:rPr>
        <w:br w:type="page"/>
      </w:r>
      <w:r w:rsidR="007C6A3E">
        <w:rPr>
          <w:rFonts w:ascii="Candara" w:hAnsi="Candara"/>
          <w:b/>
          <w:color w:val="F9340D"/>
        </w:rPr>
        <w:lastRenderedPageBreak/>
        <w:t>(H)ENGLISH LANGUAGE ARTS (ELA) 2022-23</w:t>
      </w:r>
      <w:r w:rsidR="007C6A3E">
        <w:rPr>
          <w:rFonts w:ascii="Candara" w:hAnsi="Candara"/>
          <w:b/>
          <w:color w:val="F9340D"/>
        </w:rPr>
        <w:tab/>
      </w:r>
      <w:r w:rsidR="007C6A3E">
        <w:rPr>
          <w:rFonts w:ascii="Candara" w:hAnsi="Candara"/>
          <w:b/>
          <w:color w:val="00B050"/>
        </w:rPr>
        <w:tab/>
      </w:r>
      <w:r w:rsidR="007C6A3E">
        <w:rPr>
          <w:rFonts w:ascii="Candara" w:hAnsi="Candara"/>
          <w:b/>
          <w:color w:val="00B050"/>
        </w:rPr>
        <w:tab/>
      </w:r>
      <w:r w:rsidR="007C6A3E">
        <w:rPr>
          <w:rFonts w:ascii="Candara" w:hAnsi="Candara"/>
          <w:b/>
          <w:color w:val="00B050"/>
        </w:rPr>
        <w:tab/>
      </w:r>
      <w:r w:rsidR="007C6A3E">
        <w:rPr>
          <w:rFonts w:ascii="Candara" w:hAnsi="Candara"/>
          <w:b/>
          <w:color w:val="00B050"/>
        </w:rPr>
        <w:tab/>
      </w:r>
      <w:r w:rsidR="007C6A3E">
        <w:rPr>
          <w:rFonts w:ascii="Candara" w:hAnsi="Candara"/>
          <w:b/>
          <w:color w:val="00B050"/>
        </w:rPr>
        <w:tab/>
      </w:r>
      <w:r w:rsidR="007C6A3E">
        <w:rPr>
          <w:rFonts w:ascii="Candara" w:hAnsi="Candara"/>
          <w:b/>
          <w:color w:val="F9340D"/>
        </w:rPr>
        <w:t>ELA ACTIVITY</w:t>
      </w:r>
      <w:r w:rsidR="00000000">
        <w:rPr>
          <w:rFonts w:ascii="Candara" w:hAnsi="Candara"/>
          <w:color w:val="008000"/>
        </w:rPr>
        <w:pict w14:anchorId="68C745CA">
          <v:rect id="_x0000_i1026" style="width:468pt;height:1.5pt" o:hralign="center" o:hrstd="t" o:hr="t" fillcolor="#a0a0a0" stroked="f"/>
        </w:pict>
      </w:r>
    </w:p>
    <w:p w14:paraId="6A19DE0F" w14:textId="1D1A2516" w:rsidR="007C6A3E" w:rsidRDefault="007C6A3E" w:rsidP="007C6A3E">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ELEMENTS OF LITERATURE – American Literature</w:t>
      </w:r>
    </w:p>
    <w:p w14:paraId="122A7710" w14:textId="57ED85A7" w:rsidR="007C6A3E" w:rsidRDefault="007C6A3E" w:rsidP="007C6A3E">
      <w:pPr>
        <w:spacing w:after="160" w:line="259" w:lineRule="auto"/>
        <w:jc w:val="center"/>
        <w:rPr>
          <w:rFonts w:asciiTheme="majorHAnsi" w:hAnsiTheme="majorHAnsi" w:cstheme="majorHAnsi"/>
          <w:bCs/>
          <w:color w:val="0000FF"/>
          <w:sz w:val="28"/>
          <w:szCs w:val="28"/>
        </w:rPr>
      </w:pPr>
      <w:r>
        <w:rPr>
          <w:rFonts w:asciiTheme="majorHAnsi" w:hAnsiTheme="majorHAnsi" w:cstheme="majorHAnsi"/>
          <w:bCs/>
          <w:color w:val="0000FF"/>
          <w:sz w:val="28"/>
          <w:szCs w:val="28"/>
        </w:rPr>
        <w:t>FINAL TERM PROJECT</w:t>
      </w:r>
    </w:p>
    <w:p w14:paraId="3801CC31" w14:textId="166ECFED" w:rsidR="007C6A3E" w:rsidRPr="000223B3" w:rsidRDefault="007C6A3E" w:rsidP="007C6A3E">
      <w:p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In TRIOS, see the following list below in preparation for completion and presentation of your final term project:</w:t>
      </w:r>
    </w:p>
    <w:p w14:paraId="02732642" w14:textId="7432F474" w:rsidR="007C6A3E" w:rsidRPr="000223B3"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Choose a period of time from the list of time periods listed below.</w:t>
      </w:r>
    </w:p>
    <w:tbl>
      <w:tblPr>
        <w:tblW w:w="7912" w:type="dxa"/>
        <w:tblCellMar>
          <w:left w:w="0" w:type="dxa"/>
          <w:right w:w="0" w:type="dxa"/>
        </w:tblCellMar>
        <w:tblLook w:val="04A0" w:firstRow="1" w:lastRow="0" w:firstColumn="1" w:lastColumn="0" w:noHBand="0" w:noVBand="1"/>
      </w:tblPr>
      <w:tblGrid>
        <w:gridCol w:w="346"/>
        <w:gridCol w:w="2346"/>
        <w:gridCol w:w="4508"/>
        <w:gridCol w:w="96"/>
        <w:gridCol w:w="616"/>
      </w:tblGrid>
      <w:tr w:rsidR="000223B3" w14:paraId="2FE06581" w14:textId="77777777" w:rsidTr="000223B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D8EFF3" w14:textId="77777777" w:rsidR="000223B3" w:rsidRDefault="000223B3">
            <w:pPr>
              <w:rPr>
                <w:rFonts w:ascii="Arial" w:hAnsi="Arial" w:cs="Arial"/>
                <w:b/>
                <w:bCs/>
                <w:color w:val="0000FF"/>
                <w:sz w:val="20"/>
                <w:szCs w:val="20"/>
              </w:rPr>
            </w:pPr>
            <w:r>
              <w:rPr>
                <w:rFonts w:ascii="Arial" w:hAnsi="Arial" w:cs="Arial"/>
                <w:b/>
                <w:bCs/>
                <w:color w:val="0000FF"/>
                <w:sz w:val="20"/>
                <w:szCs w:val="20"/>
              </w:rPr>
              <w:t>U1</w:t>
            </w:r>
          </w:p>
        </w:tc>
        <w:tc>
          <w:tcPr>
            <w:tcW w:w="234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7A4CB1" w14:textId="77777777" w:rsidR="000223B3" w:rsidRDefault="000223B3">
            <w:pPr>
              <w:rPr>
                <w:rFonts w:ascii="Arial" w:hAnsi="Arial" w:cs="Arial"/>
                <w:b/>
                <w:bCs/>
                <w:color w:val="0000FF"/>
                <w:sz w:val="20"/>
                <w:szCs w:val="20"/>
              </w:rPr>
            </w:pPr>
          </w:p>
        </w:tc>
        <w:tc>
          <w:tcPr>
            <w:tcW w:w="4508"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EDCEF41" w14:textId="77777777" w:rsidR="000223B3" w:rsidRDefault="000223B3" w:rsidP="000223B3">
            <w:pPr>
              <w:rPr>
                <w:rFonts w:ascii="Arial" w:hAnsi="Arial" w:cs="Arial"/>
                <w:sz w:val="20"/>
                <w:szCs w:val="20"/>
              </w:rPr>
            </w:pPr>
            <w:r>
              <w:rPr>
                <w:rFonts w:ascii="Arial" w:hAnsi="Arial" w:cs="Arial"/>
                <w:sz w:val="20"/>
                <w:szCs w:val="20"/>
              </w:rPr>
              <w:t>EARLY AMERICA: Beginnings - 1800</w:t>
            </w:r>
          </w:p>
        </w:tc>
        <w:tc>
          <w:tcPr>
            <w:tcW w:w="0" w:type="auto"/>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CD358FE" w14:textId="77777777" w:rsidR="000223B3" w:rsidRDefault="000223B3">
            <w:pPr>
              <w:rPr>
                <w:rFonts w:ascii="Arial" w:hAnsi="Arial" w:cs="Arial"/>
                <w:sz w:val="20"/>
                <w:szCs w:val="20"/>
              </w:rPr>
            </w:pPr>
          </w:p>
        </w:tc>
        <w:tc>
          <w:tcPr>
            <w:tcW w:w="61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9F3F3" w14:textId="77777777" w:rsidR="000223B3" w:rsidRDefault="000223B3">
            <w:pPr>
              <w:rPr>
                <w:sz w:val="20"/>
                <w:szCs w:val="20"/>
              </w:rPr>
            </w:pPr>
          </w:p>
        </w:tc>
      </w:tr>
      <w:tr w:rsidR="000223B3" w14:paraId="109076EC"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A2D07E"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55F51"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4FC695B2" w14:textId="77777777" w:rsidR="000223B3" w:rsidRDefault="000223B3" w:rsidP="000223B3">
            <w:pPr>
              <w:rPr>
                <w:rFonts w:ascii="Arial" w:hAnsi="Arial" w:cs="Arial"/>
                <w:sz w:val="20"/>
                <w:szCs w:val="20"/>
              </w:rPr>
            </w:pPr>
            <w:r>
              <w:rPr>
                <w:rFonts w:ascii="Arial" w:hAnsi="Arial" w:cs="Arial"/>
                <w:sz w:val="20"/>
                <w:szCs w:val="20"/>
              </w:rPr>
              <w:t>Part 1 - The Sacred Earth and the Power of Storytelling</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0699D64"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7C2FF" w14:textId="77777777" w:rsidR="000223B3" w:rsidRDefault="000223B3">
            <w:pPr>
              <w:rPr>
                <w:sz w:val="20"/>
                <w:szCs w:val="20"/>
              </w:rPr>
            </w:pPr>
          </w:p>
        </w:tc>
      </w:tr>
      <w:tr w:rsidR="000223B3" w14:paraId="67ADC5D8"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2EFDC0"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C96333"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12EF7B10" w14:textId="77777777" w:rsidR="000223B3" w:rsidRDefault="000223B3" w:rsidP="000223B3">
            <w:pPr>
              <w:rPr>
                <w:rFonts w:ascii="Arial" w:hAnsi="Arial" w:cs="Arial"/>
                <w:sz w:val="20"/>
                <w:szCs w:val="20"/>
              </w:rPr>
            </w:pPr>
            <w:r>
              <w:rPr>
                <w:rFonts w:ascii="Arial" w:hAnsi="Arial" w:cs="Arial"/>
                <w:sz w:val="20"/>
                <w:szCs w:val="20"/>
              </w:rPr>
              <w:t>Part 2 - Life in the New World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0DEFF"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7895F" w14:textId="77777777" w:rsidR="000223B3" w:rsidRDefault="000223B3">
            <w:pPr>
              <w:rPr>
                <w:sz w:val="20"/>
                <w:szCs w:val="20"/>
              </w:rPr>
            </w:pPr>
          </w:p>
        </w:tc>
      </w:tr>
      <w:tr w:rsidR="000223B3" w14:paraId="3F85332B"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8BE27D"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7C81E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0090EA2B" w14:textId="77777777" w:rsidR="000223B3" w:rsidRDefault="000223B3" w:rsidP="000223B3">
            <w:pPr>
              <w:rPr>
                <w:rFonts w:ascii="Arial" w:hAnsi="Arial" w:cs="Arial"/>
                <w:sz w:val="20"/>
                <w:szCs w:val="20"/>
              </w:rPr>
            </w:pPr>
            <w:r>
              <w:rPr>
                <w:rFonts w:ascii="Arial" w:hAnsi="Arial" w:cs="Arial"/>
                <w:sz w:val="20"/>
                <w:szCs w:val="20"/>
              </w:rPr>
              <w:t>Part 3 - The Road to Independence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274264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ED1D2D" w14:textId="77777777" w:rsidR="000223B3" w:rsidRDefault="000223B3">
            <w:pPr>
              <w:rPr>
                <w:sz w:val="20"/>
                <w:szCs w:val="20"/>
              </w:rPr>
            </w:pPr>
          </w:p>
        </w:tc>
      </w:tr>
      <w:tr w:rsidR="000223B3" w14:paraId="6F7ABB34"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08E111" w14:textId="77777777" w:rsidR="000223B3" w:rsidRDefault="000223B3">
            <w:pPr>
              <w:rPr>
                <w:rFonts w:ascii="Arial" w:hAnsi="Arial" w:cs="Arial"/>
                <w:b/>
                <w:bCs/>
                <w:color w:val="0000FF"/>
                <w:sz w:val="20"/>
                <w:szCs w:val="20"/>
              </w:rPr>
            </w:pPr>
            <w:r>
              <w:rPr>
                <w:rFonts w:ascii="Arial" w:hAnsi="Arial" w:cs="Arial"/>
                <w:b/>
                <w:bCs/>
                <w:color w:val="0000FF"/>
                <w:sz w:val="20"/>
                <w:szCs w:val="20"/>
              </w:rPr>
              <w:t>U2</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AF5153" w14:textId="77777777" w:rsidR="000223B3" w:rsidRDefault="000223B3">
            <w:pPr>
              <w:rPr>
                <w:rFonts w:ascii="Arial" w:hAnsi="Arial" w:cs="Arial"/>
                <w:b/>
                <w:bCs/>
                <w:color w:val="0000FF"/>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7CF9247" w14:textId="77777777" w:rsidR="000223B3" w:rsidRDefault="000223B3" w:rsidP="000223B3">
            <w:pPr>
              <w:rPr>
                <w:rFonts w:ascii="Arial" w:hAnsi="Arial" w:cs="Arial"/>
                <w:sz w:val="20"/>
                <w:szCs w:val="20"/>
              </w:rPr>
            </w:pPr>
            <w:r>
              <w:rPr>
                <w:rFonts w:ascii="Arial" w:hAnsi="Arial" w:cs="Arial"/>
                <w:sz w:val="20"/>
                <w:szCs w:val="20"/>
              </w:rPr>
              <w:t>AMERICAN ROMANTICISM 1800 - 1860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12B7F52"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011E0" w14:textId="77777777" w:rsidR="000223B3" w:rsidRDefault="000223B3">
            <w:pPr>
              <w:rPr>
                <w:sz w:val="20"/>
                <w:szCs w:val="20"/>
              </w:rPr>
            </w:pPr>
          </w:p>
        </w:tc>
      </w:tr>
      <w:tr w:rsidR="000223B3" w14:paraId="2E0B34B6"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6CB6CC"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AD8228"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2E670E67" w14:textId="77777777" w:rsidR="000223B3" w:rsidRDefault="000223B3" w:rsidP="000223B3">
            <w:pPr>
              <w:rPr>
                <w:rFonts w:ascii="Arial" w:hAnsi="Arial" w:cs="Arial"/>
                <w:sz w:val="20"/>
                <w:szCs w:val="20"/>
              </w:rPr>
            </w:pPr>
            <w:r>
              <w:rPr>
                <w:rFonts w:ascii="Arial" w:hAnsi="Arial" w:cs="Arial"/>
                <w:sz w:val="20"/>
                <w:szCs w:val="20"/>
              </w:rPr>
              <w:t>Part 1 - Individualism and Nature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A03F0A"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9F3043" w14:textId="77777777" w:rsidR="000223B3" w:rsidRDefault="000223B3">
            <w:pPr>
              <w:rPr>
                <w:sz w:val="20"/>
                <w:szCs w:val="20"/>
              </w:rPr>
            </w:pPr>
          </w:p>
        </w:tc>
      </w:tr>
      <w:tr w:rsidR="000223B3" w14:paraId="587AB011"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F1F0B2"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BE0E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36E03B6A" w14:textId="77777777" w:rsidR="000223B3" w:rsidRDefault="000223B3" w:rsidP="000223B3">
            <w:pPr>
              <w:rPr>
                <w:rFonts w:ascii="Arial" w:hAnsi="Arial" w:cs="Arial"/>
                <w:sz w:val="20"/>
                <w:szCs w:val="20"/>
              </w:rPr>
            </w:pPr>
            <w:r>
              <w:rPr>
                <w:rFonts w:ascii="Arial" w:hAnsi="Arial" w:cs="Arial"/>
                <w:sz w:val="20"/>
                <w:szCs w:val="20"/>
              </w:rPr>
              <w:t>Part 2 - The Dark Side of Romanticism</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3541325"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F50C6" w14:textId="77777777" w:rsidR="000223B3" w:rsidRDefault="000223B3">
            <w:pPr>
              <w:rPr>
                <w:sz w:val="20"/>
                <w:szCs w:val="20"/>
              </w:rPr>
            </w:pPr>
          </w:p>
        </w:tc>
      </w:tr>
      <w:tr w:rsidR="000223B3" w14:paraId="76482EB2"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C16AD8" w14:textId="77777777" w:rsidR="000223B3" w:rsidRDefault="000223B3">
            <w:pPr>
              <w:rPr>
                <w:rFonts w:ascii="Arial" w:hAnsi="Arial" w:cs="Arial"/>
                <w:b/>
                <w:bCs/>
                <w:color w:val="0000FF"/>
                <w:sz w:val="20"/>
                <w:szCs w:val="20"/>
              </w:rPr>
            </w:pPr>
            <w:r>
              <w:rPr>
                <w:rFonts w:ascii="Arial" w:hAnsi="Arial" w:cs="Arial"/>
                <w:b/>
                <w:bCs/>
                <w:color w:val="0000FF"/>
                <w:sz w:val="20"/>
                <w:szCs w:val="20"/>
              </w:rPr>
              <w:t>U3</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CC52D" w14:textId="77777777" w:rsidR="000223B3" w:rsidRDefault="000223B3">
            <w:pPr>
              <w:rPr>
                <w:rFonts w:ascii="Arial" w:hAnsi="Arial" w:cs="Arial"/>
                <w:b/>
                <w:bCs/>
                <w:color w:val="0000FF"/>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895079F" w14:textId="77777777" w:rsidR="000223B3" w:rsidRDefault="000223B3" w:rsidP="000223B3">
            <w:pPr>
              <w:rPr>
                <w:rFonts w:ascii="Arial" w:hAnsi="Arial" w:cs="Arial"/>
                <w:sz w:val="20"/>
                <w:szCs w:val="20"/>
              </w:rPr>
            </w:pPr>
            <w:r>
              <w:rPr>
                <w:rFonts w:ascii="Arial" w:hAnsi="Arial" w:cs="Arial"/>
                <w:sz w:val="20"/>
                <w:szCs w:val="20"/>
              </w:rPr>
              <w:t>THE CIVIL WAR ERA 1850 - 1880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852220C"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F1048B" w14:textId="77777777" w:rsidR="000223B3" w:rsidRDefault="000223B3">
            <w:pPr>
              <w:rPr>
                <w:sz w:val="20"/>
                <w:szCs w:val="20"/>
              </w:rPr>
            </w:pPr>
          </w:p>
        </w:tc>
      </w:tr>
      <w:tr w:rsidR="000223B3" w14:paraId="0E75D373"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345993"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D406E"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757DA89B" w14:textId="77777777" w:rsidR="000223B3" w:rsidRDefault="000223B3" w:rsidP="000223B3">
            <w:pPr>
              <w:rPr>
                <w:rFonts w:ascii="Arial" w:hAnsi="Arial" w:cs="Arial"/>
                <w:sz w:val="20"/>
                <w:szCs w:val="20"/>
              </w:rPr>
            </w:pPr>
            <w:r>
              <w:rPr>
                <w:rFonts w:ascii="Arial" w:hAnsi="Arial" w:cs="Arial"/>
                <w:sz w:val="20"/>
                <w:szCs w:val="20"/>
              </w:rPr>
              <w:t>Part 1 - Resistance to Slavery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BA2AAE"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045677" w14:textId="77777777" w:rsidR="000223B3" w:rsidRDefault="000223B3">
            <w:pPr>
              <w:rPr>
                <w:sz w:val="20"/>
                <w:szCs w:val="20"/>
              </w:rPr>
            </w:pPr>
          </w:p>
        </w:tc>
      </w:tr>
      <w:tr w:rsidR="000223B3" w14:paraId="7A971A2D"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3D8970"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E8367"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1593C79C" w14:textId="77777777" w:rsidR="000223B3" w:rsidRDefault="000223B3" w:rsidP="000223B3">
            <w:pPr>
              <w:rPr>
                <w:rFonts w:ascii="Arial" w:hAnsi="Arial" w:cs="Arial"/>
                <w:sz w:val="20"/>
                <w:szCs w:val="20"/>
              </w:rPr>
            </w:pPr>
            <w:r>
              <w:rPr>
                <w:rFonts w:ascii="Arial" w:hAnsi="Arial" w:cs="Arial"/>
                <w:sz w:val="20"/>
                <w:szCs w:val="20"/>
              </w:rPr>
              <w:t>Part 2 - The Civil War: A Nation Divided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15D6032"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4044AA" w14:textId="77777777" w:rsidR="000223B3" w:rsidRDefault="000223B3">
            <w:pPr>
              <w:rPr>
                <w:sz w:val="20"/>
                <w:szCs w:val="20"/>
              </w:rPr>
            </w:pPr>
          </w:p>
        </w:tc>
      </w:tr>
      <w:tr w:rsidR="000223B3" w14:paraId="0297EB3C"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D42A2F"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630E0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A1E5B9D" w14:textId="77777777" w:rsidR="000223B3" w:rsidRDefault="000223B3" w:rsidP="000223B3">
            <w:pPr>
              <w:rPr>
                <w:rFonts w:ascii="Arial" w:hAnsi="Arial" w:cs="Arial"/>
                <w:sz w:val="20"/>
                <w:szCs w:val="20"/>
              </w:rPr>
            </w:pPr>
            <w:r>
              <w:rPr>
                <w:rFonts w:ascii="Arial" w:hAnsi="Arial" w:cs="Arial"/>
                <w:sz w:val="20"/>
                <w:szCs w:val="20"/>
              </w:rPr>
              <w:t>Part 3 - A Poetic Revolution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AD88E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69CAD9" w14:textId="77777777" w:rsidR="000223B3" w:rsidRDefault="000223B3">
            <w:pPr>
              <w:rPr>
                <w:sz w:val="20"/>
                <w:szCs w:val="20"/>
              </w:rPr>
            </w:pPr>
          </w:p>
        </w:tc>
      </w:tr>
      <w:tr w:rsidR="000223B3" w14:paraId="358161EE"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280EC7" w14:textId="77777777" w:rsidR="000223B3" w:rsidRDefault="000223B3">
            <w:pPr>
              <w:rPr>
                <w:rFonts w:ascii="Arial" w:hAnsi="Arial" w:cs="Arial"/>
                <w:b/>
                <w:bCs/>
                <w:color w:val="0000FF"/>
                <w:sz w:val="20"/>
                <w:szCs w:val="20"/>
              </w:rPr>
            </w:pPr>
            <w:r>
              <w:rPr>
                <w:rFonts w:ascii="Arial" w:hAnsi="Arial" w:cs="Arial"/>
                <w:b/>
                <w:bCs/>
                <w:color w:val="0000FF"/>
                <w:sz w:val="20"/>
                <w:szCs w:val="20"/>
              </w:rPr>
              <w:t>U4</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CBA1B1" w14:textId="77777777" w:rsidR="000223B3" w:rsidRDefault="000223B3">
            <w:pPr>
              <w:rPr>
                <w:rFonts w:ascii="Arial" w:hAnsi="Arial" w:cs="Arial"/>
                <w:color w:val="0000FF"/>
                <w:sz w:val="20"/>
                <w:szCs w:val="20"/>
              </w:rPr>
            </w:pPr>
            <w:proofErr w:type="spellStart"/>
            <w:r>
              <w:rPr>
                <w:rFonts w:ascii="Arial" w:hAnsi="Arial" w:cs="Arial"/>
                <w:color w:val="0000FF"/>
                <w:sz w:val="20"/>
                <w:szCs w:val="20"/>
              </w:rPr>
              <w:t>juliette</w:t>
            </w:r>
            <w:proofErr w:type="spellEnd"/>
            <w:r>
              <w:rPr>
                <w:rFonts w:ascii="Arial" w:hAnsi="Arial" w:cs="Arial"/>
                <w:color w:val="0000FF"/>
                <w:sz w:val="20"/>
                <w:szCs w:val="20"/>
              </w:rPr>
              <w:t xml:space="preserve">, </w:t>
            </w:r>
            <w:proofErr w:type="spellStart"/>
            <w:r>
              <w:rPr>
                <w:rFonts w:ascii="Arial" w:hAnsi="Arial" w:cs="Arial"/>
                <w:color w:val="0000FF"/>
                <w:sz w:val="20"/>
                <w:szCs w:val="20"/>
              </w:rPr>
              <w:t>pavan</w:t>
            </w:r>
            <w:proofErr w:type="spellEnd"/>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F06D307" w14:textId="77777777" w:rsidR="000223B3" w:rsidRDefault="000223B3" w:rsidP="000223B3">
            <w:pPr>
              <w:rPr>
                <w:rFonts w:ascii="Arial" w:hAnsi="Arial" w:cs="Arial"/>
                <w:sz w:val="20"/>
                <w:szCs w:val="20"/>
              </w:rPr>
            </w:pPr>
            <w:r>
              <w:rPr>
                <w:rFonts w:ascii="Arial" w:hAnsi="Arial" w:cs="Arial"/>
                <w:sz w:val="20"/>
                <w:szCs w:val="20"/>
              </w:rPr>
              <w:t>REGIONALISM and REALISM 1880 - 1910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3DA713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35EAE6" w14:textId="77777777" w:rsidR="000223B3" w:rsidRDefault="000223B3">
            <w:pPr>
              <w:rPr>
                <w:sz w:val="20"/>
                <w:szCs w:val="20"/>
              </w:rPr>
            </w:pPr>
          </w:p>
        </w:tc>
      </w:tr>
      <w:tr w:rsidR="000223B3" w14:paraId="0E68DB14"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96C246"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7D6F7"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62EE8BE8" w14:textId="77777777" w:rsidR="000223B3" w:rsidRDefault="000223B3" w:rsidP="000223B3">
            <w:pPr>
              <w:rPr>
                <w:rFonts w:ascii="Arial" w:hAnsi="Arial" w:cs="Arial"/>
                <w:sz w:val="20"/>
                <w:szCs w:val="20"/>
              </w:rPr>
            </w:pPr>
            <w:r>
              <w:rPr>
                <w:rFonts w:ascii="Arial" w:hAnsi="Arial" w:cs="Arial"/>
                <w:sz w:val="20"/>
                <w:szCs w:val="20"/>
              </w:rPr>
              <w:t>Part 1 - Regionalism and Local Color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47A3CBD"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79095C" w14:textId="77777777" w:rsidR="000223B3" w:rsidRDefault="000223B3">
            <w:pPr>
              <w:rPr>
                <w:sz w:val="20"/>
                <w:szCs w:val="20"/>
              </w:rPr>
            </w:pPr>
          </w:p>
        </w:tc>
      </w:tr>
      <w:tr w:rsidR="000223B3" w14:paraId="41530BC1"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A93AC5"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4093B9"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626FF938" w14:textId="77777777" w:rsidR="000223B3" w:rsidRDefault="000223B3" w:rsidP="000223B3">
            <w:pPr>
              <w:rPr>
                <w:rFonts w:ascii="Arial" w:hAnsi="Arial" w:cs="Arial"/>
                <w:sz w:val="20"/>
                <w:szCs w:val="20"/>
              </w:rPr>
            </w:pPr>
            <w:r>
              <w:rPr>
                <w:rFonts w:ascii="Arial" w:hAnsi="Arial" w:cs="Arial"/>
                <w:sz w:val="20"/>
                <w:szCs w:val="20"/>
              </w:rPr>
              <w:t>Part 2 - Realism and Naturalism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8D173"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82F7F" w14:textId="77777777" w:rsidR="000223B3" w:rsidRDefault="000223B3">
            <w:pPr>
              <w:rPr>
                <w:sz w:val="20"/>
                <w:szCs w:val="20"/>
              </w:rPr>
            </w:pPr>
          </w:p>
        </w:tc>
      </w:tr>
      <w:tr w:rsidR="000223B3" w14:paraId="1A81237D"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F6C52E" w14:textId="77777777" w:rsidR="000223B3" w:rsidRDefault="000223B3">
            <w:pPr>
              <w:rPr>
                <w:rFonts w:ascii="Arial" w:hAnsi="Arial" w:cs="Arial"/>
                <w:b/>
                <w:bCs/>
                <w:color w:val="0000FF"/>
                <w:sz w:val="20"/>
                <w:szCs w:val="20"/>
              </w:rPr>
            </w:pPr>
            <w:r>
              <w:rPr>
                <w:rFonts w:ascii="Arial" w:hAnsi="Arial" w:cs="Arial"/>
                <w:b/>
                <w:bCs/>
                <w:color w:val="0000FF"/>
                <w:sz w:val="20"/>
                <w:szCs w:val="20"/>
              </w:rPr>
              <w:t>U5</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F735EC" w14:textId="77777777" w:rsidR="000223B3" w:rsidRDefault="000223B3">
            <w:pPr>
              <w:rPr>
                <w:rFonts w:ascii="Arial" w:hAnsi="Arial" w:cs="Arial"/>
                <w:color w:val="0000FF"/>
                <w:sz w:val="20"/>
                <w:szCs w:val="20"/>
              </w:rPr>
            </w:pPr>
            <w:r>
              <w:rPr>
                <w:rFonts w:ascii="Arial" w:hAnsi="Arial" w:cs="Arial"/>
                <w:color w:val="0000FF"/>
                <w:sz w:val="20"/>
                <w:szCs w:val="20"/>
              </w:rPr>
              <w:t xml:space="preserve">Madi &amp; Nat </w:t>
            </w: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8DC921F" w14:textId="77777777" w:rsidR="000223B3" w:rsidRDefault="000223B3" w:rsidP="000223B3">
            <w:pPr>
              <w:rPr>
                <w:rFonts w:ascii="Arial" w:hAnsi="Arial" w:cs="Arial"/>
                <w:sz w:val="20"/>
                <w:szCs w:val="20"/>
              </w:rPr>
            </w:pPr>
            <w:r>
              <w:rPr>
                <w:rFonts w:ascii="Arial" w:hAnsi="Arial" w:cs="Arial"/>
                <w:sz w:val="20"/>
                <w:szCs w:val="20"/>
              </w:rPr>
              <w:t>BEGINNINGS of the MODERN AGE 1910 - 1930s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0DEA4F9"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6BCC15" w14:textId="77777777" w:rsidR="000223B3" w:rsidRDefault="000223B3">
            <w:pPr>
              <w:rPr>
                <w:sz w:val="20"/>
                <w:szCs w:val="20"/>
              </w:rPr>
            </w:pPr>
          </w:p>
        </w:tc>
      </w:tr>
      <w:tr w:rsidR="000223B3" w14:paraId="7FC4877D"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3B2E6D"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70F864"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CF60AA3" w14:textId="77777777" w:rsidR="000223B3" w:rsidRDefault="000223B3" w:rsidP="000223B3">
            <w:pPr>
              <w:rPr>
                <w:rFonts w:ascii="Arial" w:hAnsi="Arial" w:cs="Arial"/>
                <w:sz w:val="20"/>
                <w:szCs w:val="20"/>
              </w:rPr>
            </w:pPr>
            <w:r>
              <w:rPr>
                <w:rFonts w:ascii="Arial" w:hAnsi="Arial" w:cs="Arial"/>
                <w:sz w:val="20"/>
                <w:szCs w:val="20"/>
              </w:rPr>
              <w:t>Part 1 - Modern Poetry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3082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C7A17" w14:textId="77777777" w:rsidR="000223B3" w:rsidRDefault="000223B3">
            <w:pPr>
              <w:rPr>
                <w:sz w:val="20"/>
                <w:szCs w:val="20"/>
              </w:rPr>
            </w:pPr>
          </w:p>
        </w:tc>
      </w:tr>
      <w:tr w:rsidR="000223B3" w14:paraId="479A83B2"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8EBD06"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F65756"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44815502" w14:textId="77777777" w:rsidR="000223B3" w:rsidRDefault="000223B3" w:rsidP="000223B3">
            <w:pPr>
              <w:rPr>
                <w:rFonts w:ascii="Arial" w:hAnsi="Arial" w:cs="Arial"/>
                <w:sz w:val="20"/>
                <w:szCs w:val="20"/>
              </w:rPr>
            </w:pPr>
            <w:r>
              <w:rPr>
                <w:rFonts w:ascii="Arial" w:hAnsi="Arial" w:cs="Arial"/>
                <w:sz w:val="20"/>
                <w:szCs w:val="20"/>
              </w:rPr>
              <w:t>Part 2 - Modern Fiction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A7149B"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E40D9" w14:textId="77777777" w:rsidR="000223B3" w:rsidRDefault="000223B3">
            <w:pPr>
              <w:rPr>
                <w:sz w:val="20"/>
                <w:szCs w:val="20"/>
              </w:rPr>
            </w:pPr>
          </w:p>
        </w:tc>
      </w:tr>
      <w:tr w:rsidR="000223B3" w14:paraId="35060F70"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BB2CB8"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AF3548"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3C9BEBF7" w14:textId="77777777" w:rsidR="000223B3" w:rsidRDefault="000223B3" w:rsidP="000223B3">
            <w:pPr>
              <w:rPr>
                <w:rFonts w:ascii="Arial" w:hAnsi="Arial" w:cs="Arial"/>
                <w:sz w:val="20"/>
                <w:szCs w:val="20"/>
              </w:rPr>
            </w:pPr>
            <w:r>
              <w:rPr>
                <w:rFonts w:ascii="Arial" w:hAnsi="Arial" w:cs="Arial"/>
                <w:sz w:val="20"/>
                <w:szCs w:val="20"/>
              </w:rPr>
              <w:t>Part 3 - The Harlem Renaissance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B83048"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2113EB" w14:textId="77777777" w:rsidR="000223B3" w:rsidRDefault="000223B3">
            <w:pPr>
              <w:rPr>
                <w:sz w:val="20"/>
                <w:szCs w:val="20"/>
              </w:rPr>
            </w:pPr>
          </w:p>
        </w:tc>
      </w:tr>
      <w:tr w:rsidR="000223B3" w14:paraId="3A42D567"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8B1933" w14:textId="77777777" w:rsidR="000223B3" w:rsidRDefault="000223B3">
            <w:pPr>
              <w:rPr>
                <w:rFonts w:ascii="Arial" w:hAnsi="Arial" w:cs="Arial"/>
                <w:b/>
                <w:bCs/>
                <w:color w:val="0000FF"/>
                <w:sz w:val="20"/>
                <w:szCs w:val="20"/>
              </w:rPr>
            </w:pPr>
            <w:r>
              <w:rPr>
                <w:rFonts w:ascii="Arial" w:hAnsi="Arial" w:cs="Arial"/>
                <w:b/>
                <w:bCs/>
                <w:color w:val="0000FF"/>
                <w:sz w:val="20"/>
                <w:szCs w:val="20"/>
              </w:rPr>
              <w:t xml:space="preserve">U6 </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528761" w14:textId="77777777" w:rsidR="000223B3" w:rsidRDefault="000223B3">
            <w:pPr>
              <w:rPr>
                <w:rFonts w:ascii="Arial" w:hAnsi="Arial" w:cs="Arial"/>
                <w:color w:val="0000FF"/>
                <w:sz w:val="20"/>
                <w:szCs w:val="20"/>
              </w:rPr>
            </w:pPr>
            <w:proofErr w:type="spellStart"/>
            <w:r>
              <w:rPr>
                <w:rFonts w:ascii="Arial" w:hAnsi="Arial" w:cs="Arial"/>
                <w:color w:val="0000FF"/>
                <w:sz w:val="20"/>
                <w:szCs w:val="20"/>
              </w:rPr>
              <w:t>shanya</w:t>
            </w:r>
            <w:proofErr w:type="spellEnd"/>
            <w:r>
              <w:rPr>
                <w:rFonts w:ascii="Arial" w:hAnsi="Arial" w:cs="Arial"/>
                <w:color w:val="0000FF"/>
                <w:sz w:val="20"/>
                <w:szCs w:val="20"/>
              </w:rPr>
              <w:t xml:space="preserve">, </w:t>
            </w:r>
            <w:proofErr w:type="spellStart"/>
            <w:r>
              <w:rPr>
                <w:rFonts w:ascii="Arial" w:hAnsi="Arial" w:cs="Arial"/>
                <w:color w:val="0000FF"/>
                <w:sz w:val="20"/>
                <w:szCs w:val="20"/>
              </w:rPr>
              <w:t>kyara</w:t>
            </w:r>
            <w:proofErr w:type="spellEnd"/>
            <w:r>
              <w:rPr>
                <w:rFonts w:ascii="Arial" w:hAnsi="Arial" w:cs="Arial"/>
                <w:color w:val="0000FF"/>
                <w:sz w:val="20"/>
                <w:szCs w:val="20"/>
              </w:rPr>
              <w:t xml:space="preserve">, </w:t>
            </w:r>
            <w:proofErr w:type="spellStart"/>
            <w:r>
              <w:rPr>
                <w:rFonts w:ascii="Arial" w:hAnsi="Arial" w:cs="Arial"/>
                <w:color w:val="0000FF"/>
                <w:sz w:val="20"/>
                <w:szCs w:val="20"/>
              </w:rPr>
              <w:t>darsh</w:t>
            </w:r>
            <w:proofErr w:type="spellEnd"/>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4206384" w14:textId="77777777" w:rsidR="000223B3" w:rsidRDefault="000223B3" w:rsidP="000223B3">
            <w:pPr>
              <w:rPr>
                <w:rFonts w:ascii="Arial" w:hAnsi="Arial" w:cs="Arial"/>
                <w:sz w:val="20"/>
                <w:szCs w:val="20"/>
              </w:rPr>
            </w:pPr>
            <w:r>
              <w:rPr>
                <w:rFonts w:ascii="Arial" w:hAnsi="Arial" w:cs="Arial"/>
                <w:sz w:val="20"/>
                <w:szCs w:val="20"/>
              </w:rPr>
              <w:t>FROM DEPRESSION to COLD WAR 1930 - 1960s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996792D"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B36BFE" w14:textId="77777777" w:rsidR="000223B3" w:rsidRDefault="000223B3">
            <w:pPr>
              <w:rPr>
                <w:sz w:val="20"/>
                <w:szCs w:val="20"/>
              </w:rPr>
            </w:pPr>
          </w:p>
        </w:tc>
      </w:tr>
      <w:tr w:rsidR="000223B3" w14:paraId="59829850"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019A13"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09396"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0AA9C4F" w14:textId="77777777" w:rsidR="000223B3" w:rsidRDefault="000223B3" w:rsidP="000223B3">
            <w:pPr>
              <w:rPr>
                <w:rFonts w:ascii="Arial" w:hAnsi="Arial" w:cs="Arial"/>
                <w:sz w:val="20"/>
                <w:szCs w:val="20"/>
              </w:rPr>
            </w:pPr>
            <w:r>
              <w:rPr>
                <w:rFonts w:ascii="Arial" w:hAnsi="Arial" w:cs="Arial"/>
                <w:sz w:val="20"/>
                <w:szCs w:val="20"/>
              </w:rPr>
              <w:t>Part 1 - The New Regionalism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3B7318"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BB24E0" w14:textId="77777777" w:rsidR="000223B3" w:rsidRDefault="000223B3">
            <w:pPr>
              <w:rPr>
                <w:sz w:val="20"/>
                <w:szCs w:val="20"/>
              </w:rPr>
            </w:pPr>
          </w:p>
        </w:tc>
      </w:tr>
      <w:tr w:rsidR="000223B3" w14:paraId="2B1994CC"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1A2755"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639B6E"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484EA39A" w14:textId="77777777" w:rsidR="000223B3" w:rsidRDefault="000223B3" w:rsidP="000223B3">
            <w:pPr>
              <w:rPr>
                <w:rFonts w:ascii="Arial" w:hAnsi="Arial" w:cs="Arial"/>
                <w:sz w:val="20"/>
                <w:szCs w:val="20"/>
              </w:rPr>
            </w:pPr>
            <w:r>
              <w:rPr>
                <w:rFonts w:ascii="Arial" w:hAnsi="Arial" w:cs="Arial"/>
                <w:sz w:val="20"/>
                <w:szCs w:val="20"/>
              </w:rPr>
              <w:t>Part 2 - The United States and The World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BE73738"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3E24E1" w14:textId="77777777" w:rsidR="000223B3" w:rsidRDefault="000223B3">
            <w:pPr>
              <w:rPr>
                <w:sz w:val="20"/>
                <w:szCs w:val="20"/>
              </w:rPr>
            </w:pPr>
          </w:p>
        </w:tc>
      </w:tr>
      <w:tr w:rsidR="000223B3" w14:paraId="7B985119"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6E0D69" w14:textId="77777777" w:rsidR="000223B3" w:rsidRDefault="000223B3">
            <w:pPr>
              <w:rPr>
                <w:rFonts w:ascii="Arial" w:hAnsi="Arial" w:cs="Arial"/>
                <w:b/>
                <w:bCs/>
                <w:color w:val="0000FF"/>
                <w:sz w:val="20"/>
                <w:szCs w:val="20"/>
              </w:rPr>
            </w:pPr>
            <w:r>
              <w:rPr>
                <w:rFonts w:ascii="Arial" w:hAnsi="Arial" w:cs="Arial"/>
                <w:b/>
                <w:bCs/>
                <w:color w:val="0000FF"/>
                <w:sz w:val="20"/>
                <w:szCs w:val="20"/>
              </w:rPr>
              <w:t>U7</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052A92" w14:textId="77777777" w:rsidR="000223B3" w:rsidRDefault="000223B3">
            <w:pPr>
              <w:rPr>
                <w:rFonts w:ascii="Arial" w:hAnsi="Arial" w:cs="Arial"/>
                <w:color w:val="0000FF"/>
                <w:sz w:val="20"/>
                <w:szCs w:val="20"/>
              </w:rPr>
            </w:pPr>
            <w:proofErr w:type="spellStart"/>
            <w:r>
              <w:rPr>
                <w:rFonts w:ascii="Arial" w:hAnsi="Arial" w:cs="Arial"/>
                <w:color w:val="0000FF"/>
                <w:sz w:val="20"/>
                <w:szCs w:val="20"/>
              </w:rPr>
              <w:t>mehr</w:t>
            </w:r>
            <w:proofErr w:type="spellEnd"/>
            <w:r>
              <w:rPr>
                <w:rFonts w:ascii="Arial" w:hAnsi="Arial" w:cs="Arial"/>
                <w:color w:val="0000FF"/>
                <w:sz w:val="20"/>
                <w:szCs w:val="20"/>
              </w:rPr>
              <w:t xml:space="preserve">, </w:t>
            </w:r>
            <w:proofErr w:type="spellStart"/>
            <w:r>
              <w:rPr>
                <w:rFonts w:ascii="Arial" w:hAnsi="Arial" w:cs="Arial"/>
                <w:color w:val="0000FF"/>
                <w:sz w:val="20"/>
                <w:szCs w:val="20"/>
              </w:rPr>
              <w:t>wije</w:t>
            </w:r>
            <w:proofErr w:type="spellEnd"/>
            <w:r>
              <w:rPr>
                <w:rFonts w:ascii="Arial" w:hAnsi="Arial" w:cs="Arial"/>
                <w:color w:val="0000FF"/>
                <w:sz w:val="20"/>
                <w:szCs w:val="20"/>
              </w:rPr>
              <w:t xml:space="preserve">, </w:t>
            </w:r>
            <w:proofErr w:type="spellStart"/>
            <w:r>
              <w:rPr>
                <w:rFonts w:ascii="Arial" w:hAnsi="Arial" w:cs="Arial"/>
                <w:color w:val="0000FF"/>
                <w:sz w:val="20"/>
                <w:szCs w:val="20"/>
              </w:rPr>
              <w:t>guo</w:t>
            </w:r>
            <w:proofErr w:type="spellEnd"/>
            <w:r>
              <w:rPr>
                <w:rFonts w:ascii="Arial" w:hAnsi="Arial" w:cs="Arial"/>
                <w:color w:val="0000FF"/>
                <w:sz w:val="20"/>
                <w:szCs w:val="20"/>
              </w:rPr>
              <w:t xml:space="preserve"> </w:t>
            </w:r>
            <w:proofErr w:type="spellStart"/>
            <w:r>
              <w:rPr>
                <w:rFonts w:ascii="Arial" w:hAnsi="Arial" w:cs="Arial"/>
                <w:color w:val="0000FF"/>
                <w:sz w:val="20"/>
                <w:szCs w:val="20"/>
              </w:rPr>
              <w:t>wei</w:t>
            </w:r>
            <w:proofErr w:type="spellEnd"/>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D3EEA12" w14:textId="77777777" w:rsidR="000223B3" w:rsidRDefault="000223B3" w:rsidP="000223B3">
            <w:pPr>
              <w:rPr>
                <w:rFonts w:ascii="Arial" w:hAnsi="Arial" w:cs="Arial"/>
                <w:sz w:val="20"/>
                <w:szCs w:val="20"/>
              </w:rPr>
            </w:pPr>
            <w:r>
              <w:rPr>
                <w:rFonts w:ascii="Arial" w:hAnsi="Arial" w:cs="Arial"/>
                <w:sz w:val="20"/>
                <w:szCs w:val="20"/>
              </w:rPr>
              <w:t>INTO the 21st CENTURY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A695DF"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063FA" w14:textId="77777777" w:rsidR="000223B3" w:rsidRDefault="000223B3">
            <w:pPr>
              <w:rPr>
                <w:sz w:val="20"/>
                <w:szCs w:val="20"/>
              </w:rPr>
            </w:pPr>
          </w:p>
        </w:tc>
      </w:tr>
      <w:tr w:rsidR="000223B3" w14:paraId="72EEEB35"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6C1FC6"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0BB3C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3FD2373" w14:textId="77777777" w:rsidR="000223B3" w:rsidRDefault="000223B3" w:rsidP="000223B3">
            <w:pPr>
              <w:rPr>
                <w:rFonts w:ascii="Arial" w:hAnsi="Arial" w:cs="Arial"/>
                <w:sz w:val="20"/>
                <w:szCs w:val="20"/>
              </w:rPr>
            </w:pPr>
            <w:r>
              <w:rPr>
                <w:rFonts w:ascii="Arial" w:hAnsi="Arial" w:cs="Arial"/>
                <w:sz w:val="20"/>
                <w:szCs w:val="20"/>
              </w:rPr>
              <w:t>Part 1 - An Era of Protest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45CF2A"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2956AC" w14:textId="77777777" w:rsidR="000223B3" w:rsidRDefault="000223B3">
            <w:pPr>
              <w:rPr>
                <w:sz w:val="20"/>
                <w:szCs w:val="20"/>
              </w:rPr>
            </w:pPr>
          </w:p>
        </w:tc>
      </w:tr>
      <w:tr w:rsidR="000223B3" w14:paraId="5E1BF7A7"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C25194"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C08864"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0C3D0DD8" w14:textId="77777777" w:rsidR="000223B3" w:rsidRDefault="000223B3" w:rsidP="000223B3">
            <w:pPr>
              <w:rPr>
                <w:rFonts w:ascii="Arial" w:hAnsi="Arial" w:cs="Arial"/>
                <w:sz w:val="20"/>
                <w:szCs w:val="20"/>
              </w:rPr>
            </w:pPr>
            <w:r>
              <w:rPr>
                <w:rFonts w:ascii="Arial" w:hAnsi="Arial" w:cs="Arial"/>
                <w:sz w:val="20"/>
                <w:szCs w:val="20"/>
              </w:rPr>
              <w:t>Part 2 - Nature and Technology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48BCB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7C5029" w14:textId="77777777" w:rsidR="000223B3" w:rsidRDefault="000223B3">
            <w:pPr>
              <w:rPr>
                <w:sz w:val="20"/>
                <w:szCs w:val="20"/>
              </w:rPr>
            </w:pPr>
          </w:p>
        </w:tc>
      </w:tr>
      <w:tr w:rsidR="000223B3" w14:paraId="7CD0C31F"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F8BBCC"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98428"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155FE6E6" w14:textId="77777777" w:rsidR="000223B3" w:rsidRDefault="000223B3" w:rsidP="000223B3">
            <w:pPr>
              <w:rPr>
                <w:rFonts w:ascii="Arial" w:hAnsi="Arial" w:cs="Arial"/>
                <w:sz w:val="20"/>
                <w:szCs w:val="20"/>
              </w:rPr>
            </w:pPr>
            <w:r>
              <w:rPr>
                <w:rFonts w:ascii="Arial" w:hAnsi="Arial" w:cs="Arial"/>
                <w:sz w:val="20"/>
                <w:szCs w:val="20"/>
              </w:rPr>
              <w:t>Part 3 - Extending and Remaking Traditions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B29BC7B"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073A1" w14:textId="77777777" w:rsidR="000223B3" w:rsidRDefault="000223B3">
            <w:pPr>
              <w:rPr>
                <w:sz w:val="20"/>
                <w:szCs w:val="20"/>
              </w:rPr>
            </w:pPr>
          </w:p>
        </w:tc>
      </w:tr>
    </w:tbl>
    <w:p w14:paraId="5D8E146B" w14:textId="77777777" w:rsidR="000223B3" w:rsidRPr="000223B3" w:rsidRDefault="000223B3" w:rsidP="000223B3">
      <w:pPr>
        <w:spacing w:after="160" w:line="259" w:lineRule="auto"/>
        <w:ind w:left="360"/>
        <w:rPr>
          <w:rFonts w:asciiTheme="majorHAnsi" w:hAnsiTheme="majorHAnsi" w:cstheme="majorHAnsi"/>
          <w:bCs/>
          <w:color w:val="0000FF"/>
          <w:sz w:val="22"/>
          <w:szCs w:val="22"/>
        </w:rPr>
      </w:pPr>
    </w:p>
    <w:p w14:paraId="7F58293D" w14:textId="3353EC0C" w:rsidR="007C6A3E" w:rsidRPr="000223B3"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You will present the time period from the following perspectives:</w:t>
      </w:r>
    </w:p>
    <w:p w14:paraId="0D88219B" w14:textId="031DE19E"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Politically</w:t>
      </w:r>
    </w:p>
    <w:p w14:paraId="5EBFDB63" w14:textId="6F29FEAA"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Economically</w:t>
      </w:r>
    </w:p>
    <w:p w14:paraId="68F63753" w14:textId="638DAAA3"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Socially</w:t>
      </w:r>
    </w:p>
    <w:p w14:paraId="53116654" w14:textId="49555191"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Culturally</w:t>
      </w:r>
    </w:p>
    <w:p w14:paraId="2EB7DE54" w14:textId="170D8D5C"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Any iconic figures of the time period</w:t>
      </w:r>
    </w:p>
    <w:p w14:paraId="7336642B" w14:textId="4036898E" w:rsidR="007C6A3E" w:rsidRPr="000223B3"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 xml:space="preserve">You will choose </w:t>
      </w:r>
      <w:r w:rsidRPr="000223B3">
        <w:rPr>
          <w:rFonts w:asciiTheme="majorHAnsi" w:hAnsiTheme="majorHAnsi" w:cstheme="majorHAnsi"/>
          <w:bCs/>
          <w:sz w:val="22"/>
          <w:szCs w:val="22"/>
          <w:u w:val="single"/>
        </w:rPr>
        <w:t>three</w:t>
      </w:r>
      <w:r w:rsidRPr="000223B3">
        <w:rPr>
          <w:rFonts w:asciiTheme="majorHAnsi" w:hAnsiTheme="majorHAnsi" w:cstheme="majorHAnsi"/>
          <w:bCs/>
          <w:sz w:val="22"/>
          <w:szCs w:val="22"/>
        </w:rPr>
        <w:t xml:space="preserve"> different pieces of works from the following categories:</w:t>
      </w:r>
    </w:p>
    <w:p w14:paraId="26956AE8" w14:textId="26022B7A" w:rsidR="007C6A3E" w:rsidRPr="000223B3" w:rsidRDefault="000223B3" w:rsidP="007C6A3E">
      <w:pPr>
        <w:pStyle w:val="ListParagraph"/>
        <w:numPr>
          <w:ilvl w:val="0"/>
          <w:numId w:val="14"/>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Poem/song</w:t>
      </w:r>
    </w:p>
    <w:p w14:paraId="156372CF" w14:textId="2E9B94DB" w:rsidR="000223B3" w:rsidRPr="000223B3" w:rsidRDefault="000223B3" w:rsidP="007C6A3E">
      <w:pPr>
        <w:pStyle w:val="ListParagraph"/>
        <w:numPr>
          <w:ilvl w:val="0"/>
          <w:numId w:val="14"/>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Short story/essay</w:t>
      </w:r>
    </w:p>
    <w:p w14:paraId="2135DC9A" w14:textId="1B5438F0" w:rsidR="000223B3" w:rsidRPr="000223B3" w:rsidRDefault="000223B3" w:rsidP="007C6A3E">
      <w:pPr>
        <w:pStyle w:val="ListParagraph"/>
        <w:numPr>
          <w:ilvl w:val="0"/>
          <w:numId w:val="14"/>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Longer literary work [fiction]</w:t>
      </w:r>
    </w:p>
    <w:p w14:paraId="6EAA1AE2" w14:textId="72D8DE72" w:rsidR="007C6A3E"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You will</w:t>
      </w:r>
      <w:r w:rsidR="000223B3" w:rsidRPr="000223B3">
        <w:rPr>
          <w:rFonts w:asciiTheme="majorHAnsi" w:hAnsiTheme="majorHAnsi" w:cstheme="majorHAnsi"/>
          <w:bCs/>
          <w:sz w:val="22"/>
          <w:szCs w:val="22"/>
        </w:rPr>
        <w:t xml:space="preserve"> need to plan and implement at least 2 activities that will incorporate your chosen literary pieces. </w:t>
      </w:r>
    </w:p>
    <w:p w14:paraId="452C2A42" w14:textId="763D905B" w:rsidR="00DB5950" w:rsidRPr="000223B3" w:rsidRDefault="00DB5950" w:rsidP="007C6A3E">
      <w:pPr>
        <w:pStyle w:val="ListParagraph"/>
        <w:numPr>
          <w:ilvl w:val="0"/>
          <w:numId w:val="12"/>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You will create ten questions, of which they must be of three different formats [multiple choice, fill in the blank/completion, and short response] to be potentially used during your final examination.</w:t>
      </w:r>
    </w:p>
    <w:p w14:paraId="54F51E63" w14:textId="54B641F8" w:rsidR="000223B3" w:rsidRPr="000223B3" w:rsidRDefault="000223B3"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 xml:space="preserve">You will present begin presentations on </w:t>
      </w:r>
      <w:r w:rsidRPr="000223B3">
        <w:rPr>
          <w:rFonts w:asciiTheme="majorHAnsi" w:hAnsiTheme="majorHAnsi" w:cstheme="majorHAnsi"/>
          <w:bCs/>
          <w:sz w:val="22"/>
          <w:szCs w:val="22"/>
          <w:highlight w:val="yellow"/>
        </w:rPr>
        <w:t>MAY 10, 2022.</w:t>
      </w:r>
    </w:p>
    <w:p w14:paraId="0E48744E" w14:textId="77777777" w:rsidR="007C6A3E" w:rsidRDefault="007C6A3E">
      <w:pPr>
        <w:spacing w:after="160" w:line="259" w:lineRule="auto"/>
        <w:rPr>
          <w:rFonts w:ascii="Candara" w:hAnsi="Candara"/>
          <w:b/>
          <w:color w:val="F9340D"/>
        </w:rPr>
      </w:pPr>
      <w:r>
        <w:rPr>
          <w:rFonts w:ascii="Candara" w:hAnsi="Candara"/>
          <w:b/>
          <w:color w:val="F9340D"/>
        </w:rPr>
        <w:br w:type="page"/>
      </w:r>
    </w:p>
    <w:p w14:paraId="48FB8C46" w14:textId="3A7DFC65" w:rsidR="00355522" w:rsidRPr="00247CA7" w:rsidRDefault="00355522" w:rsidP="007C6A3E">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7" style="width:468pt;height:1.5pt" o:hralign="center" o:hrstd="t" o:hr="t" fillcolor="#a0a0a0" stroked="f"/>
        </w:pict>
      </w:r>
    </w:p>
    <w:p w14:paraId="0B4AEEA1" w14:textId="1691E6B9" w:rsidR="00C13B8D" w:rsidRPr="00476994" w:rsidRDefault="00AF6C8D" w:rsidP="00476994">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A Raisin in The Sun</w:t>
      </w:r>
      <w:r w:rsidR="00355522">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Lorraine Hansberry</w:t>
      </w:r>
    </w:p>
    <w:p w14:paraId="4409E507" w14:textId="537D09F7" w:rsidR="008E1CDC" w:rsidRDefault="008E1CDC" w:rsidP="008E1CDC">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3 – Act 2, Scene 1</w:t>
      </w:r>
    </w:p>
    <w:p w14:paraId="0028B1FE" w14:textId="408557E8" w:rsidR="008E1CDC" w:rsidRDefault="008E1CDC" w:rsidP="008E1CD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9</w:t>
      </w:r>
    </w:p>
    <w:p w14:paraId="16DF3CB9" w14:textId="3CC23AA3" w:rsidR="008E1CDC" w:rsidRDefault="008E1CD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8E1CDC">
        <w:rPr>
          <w:rFonts w:ascii="Verdana" w:hAnsi="Verdana"/>
          <w:b w:val="0"/>
          <w:bCs w:val="0"/>
          <w:color w:val="333333"/>
          <w:sz w:val="20"/>
          <w:szCs w:val="20"/>
          <w:shd w:val="clear" w:color="auto" w:fill="FFFFFF"/>
        </w:rPr>
        <w:t>Chicago is a large city, unique in the United States. In preparation of creating a travel brochure about Chicago, list important landmarks or places of interest [minimum 10]. Find and include photographs of the city.</w:t>
      </w:r>
    </w:p>
    <w:p w14:paraId="02505AA2" w14:textId="2787EBFA" w:rsidR="008E1CDC" w:rsidRDefault="008E1CD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10</w:t>
      </w:r>
    </w:p>
    <w:p w14:paraId="4AF0A9A3" w14:textId="73E540A5" w:rsidR="008E1CDC" w:rsidRDefault="008E1CD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8E1CDC">
        <w:rPr>
          <w:rFonts w:ascii="Verdana" w:hAnsi="Verdana"/>
          <w:b w:val="0"/>
          <w:bCs w:val="0"/>
          <w:color w:val="333333"/>
          <w:sz w:val="20"/>
          <w:szCs w:val="20"/>
          <w:shd w:val="clear" w:color="auto" w:fill="FFFFFF"/>
        </w:rPr>
        <w:t>While Ruth and Mama clean the kitchen they listen to blues on the radio. Research the popular music of the 1950s. Create a playlist of music from that period, especially jazz and blues [minimum 7 pieces].</w:t>
      </w:r>
    </w:p>
    <w:p w14:paraId="1E02428D" w14:textId="021070D4" w:rsidR="008E1CDC" w:rsidRDefault="008E1CD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11</w:t>
      </w:r>
    </w:p>
    <w:p w14:paraId="5E8C2C32" w14:textId="5BB2E1D8"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shd w:val="clear" w:color="auto" w:fill="FFFFFF"/>
        </w:rPr>
        <w:t>The time setting for this play is the 1950s. You may be unfamiliar with the daily household tasks from that period. Make a list of all the chores that Ruth and Beneatha do in this play. F</w:t>
      </w:r>
      <w:r>
        <w:rPr>
          <w:rFonts w:ascii="Verdana" w:hAnsi="Verdana"/>
          <w:color w:val="333333"/>
          <w:sz w:val="20"/>
          <w:szCs w:val="20"/>
        </w:rPr>
        <w:t>ind advertisements</w:t>
      </w:r>
    </w:p>
    <w:p w14:paraId="6446FBD6" w14:textId="77777777"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which show domestic tools and costumes. Briefly show and describe no less than 3 items from that period.</w:t>
      </w:r>
    </w:p>
    <w:p w14:paraId="1071547F" w14:textId="77777777" w:rsidR="008E1CDC" w:rsidRDefault="008E1CDC" w:rsidP="008E1CDC">
      <w:pPr>
        <w:pStyle w:val="NormalWeb"/>
        <w:shd w:val="clear" w:color="auto" w:fill="FFFFFF"/>
        <w:spacing w:before="0" w:beforeAutospacing="0" w:after="0" w:afterAutospacing="0"/>
        <w:rPr>
          <w:rFonts w:ascii="Verdana" w:hAnsi="Verdana"/>
          <w:color w:val="333333"/>
          <w:sz w:val="20"/>
          <w:szCs w:val="20"/>
        </w:rPr>
      </w:pPr>
    </w:p>
    <w:p w14:paraId="4288707A" w14:textId="344E2F3E"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shd w:val="clear" w:color="auto" w:fill="FFFFFF"/>
        </w:rPr>
        <w:t xml:space="preserve">Ask </w:t>
      </w:r>
      <w:r w:rsidR="0043344C">
        <w:rPr>
          <w:rFonts w:ascii="Verdana" w:hAnsi="Verdana"/>
          <w:color w:val="333333"/>
          <w:sz w:val="20"/>
          <w:szCs w:val="20"/>
          <w:shd w:val="clear" w:color="auto" w:fill="FFFFFF"/>
        </w:rPr>
        <w:t>your</w:t>
      </w:r>
      <w:r>
        <w:rPr>
          <w:rFonts w:ascii="Verdana" w:hAnsi="Verdana"/>
          <w:color w:val="333333"/>
          <w:sz w:val="20"/>
          <w:szCs w:val="20"/>
          <w:shd w:val="clear" w:color="auto" w:fill="FFFFFF"/>
        </w:rPr>
        <w:t xml:space="preserve"> parents or grandparents about their memories of household chores when they were children. What sorts of chores did they do? What tools did they use?</w:t>
      </w:r>
      <w:r>
        <w:rPr>
          <w:rFonts w:ascii="Verdana" w:hAnsi="Verdana"/>
          <w:color w:val="333333"/>
          <w:sz w:val="20"/>
          <w:szCs w:val="20"/>
        </w:rPr>
        <w:t xml:space="preserve"> </w:t>
      </w:r>
      <w:r w:rsidR="0043344C">
        <w:rPr>
          <w:rFonts w:ascii="Verdana" w:hAnsi="Verdana"/>
          <w:color w:val="333333"/>
          <w:sz w:val="20"/>
          <w:szCs w:val="20"/>
        </w:rPr>
        <w:t xml:space="preserve">Describe these in a paragraph and compare and contrast them with those performed by the Younger family. </w:t>
      </w:r>
      <w:r w:rsidR="0043344C">
        <w:rPr>
          <w:rFonts w:ascii="Verdana" w:hAnsi="Verdana"/>
          <w:color w:val="333333"/>
          <w:sz w:val="20"/>
          <w:szCs w:val="20"/>
          <w:shd w:val="clear" w:color="auto" w:fill="FFFFFF"/>
        </w:rPr>
        <w:t>Is there any significance to the idea that only the female characters do chores? What does that say about the time period of the play?</w:t>
      </w:r>
    </w:p>
    <w:p w14:paraId="46572F3C" w14:textId="033078EA" w:rsidR="0043344C" w:rsidRDefault="0043344C" w:rsidP="00781F50">
      <w:pPr>
        <w:pStyle w:val="Heading2"/>
        <w:shd w:val="clear" w:color="auto" w:fill="FFFFFF"/>
        <w:spacing w:after="120" w:afterAutospacing="0"/>
        <w:rPr>
          <w:rFonts w:ascii="Trebuchet MS" w:hAnsi="Trebuchet MS"/>
        </w:rPr>
      </w:pPr>
      <w:r w:rsidRPr="00781F50">
        <w:rPr>
          <w:rFonts w:ascii="Trebuchet MS" w:hAnsi="Trebuchet MS"/>
        </w:rPr>
        <w:t xml:space="preserve">PART </w:t>
      </w:r>
      <w:r w:rsidR="0032670C">
        <w:rPr>
          <w:rFonts w:ascii="Trebuchet MS" w:hAnsi="Trebuchet MS"/>
        </w:rPr>
        <w:t>4</w:t>
      </w:r>
      <w:r>
        <w:rPr>
          <w:rFonts w:ascii="Trebuchet MS" w:hAnsi="Trebuchet MS"/>
        </w:rPr>
        <w:t xml:space="preserve"> – Act 2, Scene 2</w:t>
      </w:r>
    </w:p>
    <w:p w14:paraId="4BC523FF" w14:textId="1CA56028" w:rsidR="008E1CDC" w:rsidRDefault="0043344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12</w:t>
      </w:r>
    </w:p>
    <w:p w14:paraId="0F66AE7C" w14:textId="50B829C9" w:rsidR="0043344C" w:rsidRDefault="0043344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Although Travis Younger doesn't have as many lines as the older characters, he is important in showing the future of the family. Discuss the purpose of Travis's character in the play. What does he contribute to the story of this family? What would be missing if his part were written out?</w:t>
      </w:r>
    </w:p>
    <w:p w14:paraId="491AEB39" w14:textId="1273E758" w:rsidR="0043344C" w:rsidRDefault="0043344C" w:rsidP="0043344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13</w:t>
      </w:r>
    </w:p>
    <w:p w14:paraId="037ECF59" w14:textId="0E3DA995" w:rsidR="0043344C" w:rsidRPr="0043344C" w:rsidRDefault="0043344C" w:rsidP="0043344C">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Mama is the strong, central character in the play with a focus on how her dreams, her convictions and her strength affect her family. Mama expresses her feelings toward each character in her verbal exchanges. Pick out lines where these feelings are revealed. Then, address a blank greeting card to Ruth, Beneatha or Travis. Write a message from Mama expressing her special feelings toward them.</w:t>
      </w:r>
    </w:p>
    <w:p w14:paraId="7726FD35" w14:textId="7EB3EBA2" w:rsidR="0043344C" w:rsidRPr="0043344C" w:rsidRDefault="0043344C" w:rsidP="0043344C">
      <w:pPr>
        <w:pStyle w:val="Heading2"/>
        <w:shd w:val="clear" w:color="auto" w:fill="FFFFFF"/>
        <w:spacing w:after="120" w:afterAutospacing="0"/>
        <w:rPr>
          <w:rFonts w:ascii="Trebuchet MS" w:hAnsi="Trebuchet MS"/>
          <w:b w:val="0"/>
          <w:bCs w:val="0"/>
          <w:color w:val="0000FF"/>
        </w:rPr>
      </w:pPr>
      <w:r w:rsidRPr="0043344C">
        <w:rPr>
          <w:rFonts w:ascii="Verdana" w:hAnsi="Verdana"/>
          <w:b w:val="0"/>
          <w:bCs w:val="0"/>
          <w:color w:val="333333"/>
          <w:sz w:val="20"/>
          <w:szCs w:val="20"/>
          <w:shd w:val="clear" w:color="auto" w:fill="FFFFFF"/>
        </w:rPr>
        <w:t>In the previous scene Mama exercises her matriarchal power over Walter Lee. In this scene she makes a decision to give him the rest of the insurance money, a symbol of power. What other symbols of power do we use to "pass on?" Think of other examples and "present" a symbol to another student with a brief explanation of its meaning. (For instance, a graduation certificate, or a badge, or a scepter).</w:t>
      </w:r>
    </w:p>
    <w:p w14:paraId="4427E221" w14:textId="62C0D37F" w:rsidR="0043344C" w:rsidRDefault="0043344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14</w:t>
      </w:r>
    </w:p>
    <w:p w14:paraId="1A7EA2C1" w14:textId="7BB70D3C" w:rsidR="0043344C" w:rsidRPr="0043344C" w:rsidRDefault="0043344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The author uses a line from a Langston Hughes poem as the title of this play. She also quotes the entire poem at the beginning of the published play. What does this poem mean to the characters and to the audience? What is Hughes saying about dreams? Does his poem have special resonance to the African-American community? If so, what?</w:t>
      </w:r>
    </w:p>
    <w:p w14:paraId="0F7CE745" w14:textId="3E22ABF8" w:rsidR="0043344C" w:rsidRDefault="0043344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In a paragraph or two, discuss the American Dream. What do most people hope to do with their lives. What do the Youngers hope to accomplish in their lives? What is preventing them from achieving their desires?</w:t>
      </w:r>
    </w:p>
    <w:p w14:paraId="368FBA1C" w14:textId="41839ACA" w:rsidR="001B586B" w:rsidRDefault="001B586B" w:rsidP="00781F50">
      <w:pPr>
        <w:pStyle w:val="Heading2"/>
        <w:shd w:val="clear" w:color="auto" w:fill="FFFFFF"/>
        <w:spacing w:after="120" w:afterAutospacing="0"/>
        <w:rPr>
          <w:rFonts w:ascii="Trebuchet MS" w:hAnsi="Trebuchet MS"/>
        </w:rPr>
      </w:pPr>
      <w:r w:rsidRPr="00781F50">
        <w:rPr>
          <w:rFonts w:ascii="Trebuchet MS" w:hAnsi="Trebuchet MS"/>
        </w:rPr>
        <w:t xml:space="preserve">PART </w:t>
      </w:r>
      <w:r w:rsidR="00984C67">
        <w:rPr>
          <w:rFonts w:ascii="Trebuchet MS" w:hAnsi="Trebuchet MS"/>
        </w:rPr>
        <w:t>5</w:t>
      </w:r>
      <w:r>
        <w:rPr>
          <w:rFonts w:ascii="Trebuchet MS" w:hAnsi="Trebuchet MS"/>
        </w:rPr>
        <w:t xml:space="preserve"> – Act 2, Scene 3</w:t>
      </w:r>
    </w:p>
    <w:p w14:paraId="6403241E" w14:textId="1BA3069D" w:rsidR="001B586B" w:rsidRDefault="001B586B"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15</w:t>
      </w:r>
    </w:p>
    <w:p w14:paraId="6A1669FB" w14:textId="5BA9B3AF" w:rsidR="001B586B" w:rsidRPr="001B586B"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1B586B">
        <w:rPr>
          <w:rFonts w:ascii="Verdana" w:hAnsi="Verdana"/>
          <w:b w:val="0"/>
          <w:bCs w:val="0"/>
          <w:color w:val="333333"/>
          <w:sz w:val="20"/>
          <w:szCs w:val="20"/>
          <w:shd w:val="clear" w:color="auto" w:fill="FFFFFF"/>
        </w:rPr>
        <w:t xml:space="preserve">Mr. Lindner's entrance, his character, appearance and intentions contrast sharply with the hilarity just enjoyed by the family. How does Mr. Lindner's offer disguise his full intent? </w:t>
      </w:r>
    </w:p>
    <w:p w14:paraId="17CF34C8" w14:textId="3A774608" w:rsidR="001B586B"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1B586B">
        <w:rPr>
          <w:rFonts w:ascii="Verdana" w:hAnsi="Verdana"/>
          <w:b w:val="0"/>
          <w:bCs w:val="0"/>
          <w:color w:val="333333"/>
          <w:sz w:val="20"/>
          <w:szCs w:val="20"/>
          <w:shd w:val="clear" w:color="auto" w:fill="FFFFFF"/>
        </w:rPr>
        <w:t>The Youngers had read about a racially motivated bombing in the newspaper, yet never related it to themselves. At what point does Mr. Lindner indicate they could face acts of hatred? Answer this question and then make a list of annoying, destructive or violent acts that have happened recently in your community.</w:t>
      </w:r>
    </w:p>
    <w:p w14:paraId="32D667EE" w14:textId="3901D28A" w:rsidR="001B586B" w:rsidRDefault="001B586B"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16</w:t>
      </w:r>
    </w:p>
    <w:p w14:paraId="4C58C80E" w14:textId="32423981" w:rsidR="001B586B" w:rsidRPr="00984C67"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When Mr. Lindner leaves, the family discusses his visit and decides how they will handle his offer. Imagine that you are the Younger family. Write formal business letters to the Clybourne Park Improvement Association giving your reasons for accepting/rejecting the real estate offer.</w:t>
      </w:r>
    </w:p>
    <w:p w14:paraId="7167F89E" w14:textId="3CCFFDA5" w:rsidR="001B586B" w:rsidRPr="00984C67"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Beneatha has been quick to grasp the intent of the house purchase offer. The real estate offer is obviously an incentive, or bribe to keep the Youngers out. Are bribes always bad, or do they serve a purpose in society? Are the Youngers wise to dismiss Karl Lindner's offer so quickly? Discuss these issues in a paragraph.</w:t>
      </w:r>
    </w:p>
    <w:p w14:paraId="3627D19F" w14:textId="0117C7C6" w:rsidR="00984C67" w:rsidRPr="00984C67" w:rsidRDefault="00984C67"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Below is an image of Norman Rockwell’s painting, "Moving Day." Write a short story based on the image.</w:t>
      </w:r>
    </w:p>
    <w:p w14:paraId="507D526B" w14:textId="6827E419" w:rsidR="001B586B" w:rsidRDefault="001B586B" w:rsidP="00781F50">
      <w:pPr>
        <w:pStyle w:val="Heading2"/>
        <w:shd w:val="clear" w:color="auto" w:fill="FFFFFF"/>
        <w:spacing w:after="120" w:afterAutospacing="0"/>
        <w:rPr>
          <w:rFonts w:ascii="Trebuchet MS" w:hAnsi="Trebuchet MS"/>
          <w:b w:val="0"/>
          <w:bCs w:val="0"/>
        </w:rPr>
      </w:pPr>
      <w:r w:rsidRPr="001B586B">
        <w:rPr>
          <w:rFonts w:ascii="Trebuchet MS" w:hAnsi="Trebuchet MS"/>
          <w:b w:val="0"/>
          <w:bCs w:val="0"/>
          <w:noProof/>
        </w:rPr>
        <w:drawing>
          <wp:inline distT="0" distB="0" distL="0" distR="0" wp14:anchorId="5D6691A2" wp14:editId="0EEA8837">
            <wp:extent cx="2840691"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2375" cy="2144396"/>
                    </a:xfrm>
                    <a:prstGeom prst="rect">
                      <a:avLst/>
                    </a:prstGeom>
                  </pic:spPr>
                </pic:pic>
              </a:graphicData>
            </a:graphic>
          </wp:inline>
        </w:drawing>
      </w:r>
    </w:p>
    <w:p w14:paraId="68AF3D59" w14:textId="5FB005C2" w:rsidR="00984C67" w:rsidRDefault="00984C67" w:rsidP="00984C67">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6 – Act 3, Scene 2</w:t>
      </w:r>
    </w:p>
    <w:p w14:paraId="3607EA2B" w14:textId="56D7A924" w:rsidR="00984C67" w:rsidRDefault="00984C67"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17</w:t>
      </w:r>
    </w:p>
    <w:p w14:paraId="6E932797" w14:textId="7865304C" w:rsidR="00984C67" w:rsidRPr="00984C67" w:rsidRDefault="00984C67" w:rsidP="00781F50">
      <w:pPr>
        <w:pStyle w:val="Heading2"/>
        <w:shd w:val="clear" w:color="auto" w:fill="FFFFFF"/>
        <w:spacing w:after="120" w:afterAutospacing="0"/>
        <w:rPr>
          <w:rFonts w:ascii="Trebuchet MS" w:hAnsi="Trebuchet MS"/>
          <w:b w:val="0"/>
          <w:bCs w:val="0"/>
          <w:color w:val="0000FF"/>
        </w:rPr>
      </w:pPr>
      <w:r w:rsidRPr="00984C67">
        <w:rPr>
          <w:rFonts w:ascii="Verdana" w:hAnsi="Verdana"/>
          <w:b w:val="0"/>
          <w:bCs w:val="0"/>
          <w:color w:val="333333"/>
          <w:sz w:val="20"/>
          <w:szCs w:val="20"/>
          <w:shd w:val="clear" w:color="auto" w:fill="FFFFFF"/>
        </w:rPr>
        <w:t>Mama's plant is a symbol of her hope in the future. Explore the meaning of this symbol in the play. What does the spindly plant symbolize? What is the importance of the plant to Mama and to the message of the play. Why does Mama spend so much time on a plant that is "spindly?" What does the plant mean to Mama? Write down a list of images, thoughts, and words associated with the plant and discuss how these can be applied to the play.</w:t>
      </w:r>
    </w:p>
    <w:p w14:paraId="2484BB64" w14:textId="71EFB231" w:rsidR="00984C67" w:rsidRDefault="00984C67"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18</w:t>
      </w:r>
    </w:p>
    <w:p w14:paraId="1A18ECDE" w14:textId="039557B0" w:rsidR="00984C67" w:rsidRPr="00984C67" w:rsidRDefault="00984C67"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The story of the Youngers continues after the curtain comes down. Contemplate Beneatha’s dilemma whether to marry Joseph Asagai, George Murchison, or remain single. How will her goal of becoming a doctor impact her decision? Speculate on whether or not Beneatha does become a doctor and the obstacles she might face. Also think about Walter Lee and determine whether or not he'll remain working as a chauffeur.</w:t>
      </w:r>
    </w:p>
    <w:p w14:paraId="120856D6" w14:textId="057F6B20" w:rsidR="00984C67" w:rsidRPr="00984C67" w:rsidRDefault="00984C67" w:rsidP="00781F50">
      <w:pPr>
        <w:pStyle w:val="Heading2"/>
        <w:shd w:val="clear" w:color="auto" w:fill="FFFFFF"/>
        <w:spacing w:after="120" w:afterAutospacing="0"/>
        <w:rPr>
          <w:rFonts w:ascii="Trebuchet MS" w:hAnsi="Trebuchet MS"/>
          <w:b w:val="0"/>
          <w:bCs w:val="0"/>
        </w:rPr>
      </w:pPr>
      <w:r w:rsidRPr="00984C67">
        <w:rPr>
          <w:rFonts w:ascii="Verdana" w:hAnsi="Verdana"/>
          <w:b w:val="0"/>
          <w:bCs w:val="0"/>
          <w:color w:val="333333"/>
          <w:sz w:val="20"/>
          <w:szCs w:val="20"/>
          <w:shd w:val="clear" w:color="auto" w:fill="FFFFFF"/>
        </w:rPr>
        <w:t>Write a Christmas letter from Mama from ten years in the future. What will she tell her friends about the family and their doings?</w:t>
      </w:r>
    </w:p>
    <w:p w14:paraId="0B023519" w14:textId="23272BAF" w:rsidR="00E1307D" w:rsidRPr="0032670C" w:rsidRDefault="00000000" w:rsidP="0032670C">
      <w:pPr>
        <w:pStyle w:val="Heading2"/>
        <w:shd w:val="clear" w:color="auto" w:fill="FFFFFF"/>
        <w:spacing w:after="120" w:afterAutospacing="0"/>
        <w:rPr>
          <w:rFonts w:ascii="Trebuchet MS" w:hAnsi="Trebuchet MS"/>
        </w:rPr>
      </w:pPr>
      <w:r>
        <w:rPr>
          <w:rFonts w:ascii="Candara" w:hAnsi="Candara"/>
          <w:color w:val="008000"/>
        </w:rPr>
        <w:pict w14:anchorId="1DE02B4A">
          <v:rect id="_x0000_i1028" style="width:468pt;height:1.5pt" o:hralign="center" o:hrstd="t" o:hr="t" fillcolor="#a0a0a0" stroked="f"/>
        </w:pict>
      </w:r>
    </w:p>
    <w:sectPr w:rsidR="00E1307D" w:rsidRPr="0032670C"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80E5" w14:textId="77777777" w:rsidR="00520103" w:rsidRDefault="00520103" w:rsidP="00AA3026">
      <w:r>
        <w:separator/>
      </w:r>
    </w:p>
  </w:endnote>
  <w:endnote w:type="continuationSeparator" w:id="0">
    <w:p w14:paraId="7813EA72" w14:textId="77777777" w:rsidR="00520103" w:rsidRDefault="0052010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7A47" w14:textId="77777777" w:rsidR="00520103" w:rsidRDefault="00520103" w:rsidP="00AA3026">
      <w:r>
        <w:separator/>
      </w:r>
    </w:p>
  </w:footnote>
  <w:footnote w:type="continuationSeparator" w:id="0">
    <w:p w14:paraId="0AECC7DB" w14:textId="77777777" w:rsidR="00520103" w:rsidRDefault="0052010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3D7B1B"/>
    <w:multiLevelType w:val="hybridMultilevel"/>
    <w:tmpl w:val="D098DB32"/>
    <w:lvl w:ilvl="0" w:tplc="7AEE9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004745"/>
    <w:multiLevelType w:val="hybridMultilevel"/>
    <w:tmpl w:val="6CB8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04EFB"/>
    <w:multiLevelType w:val="hybridMultilevel"/>
    <w:tmpl w:val="53C0661A"/>
    <w:lvl w:ilvl="0" w:tplc="33442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4"/>
  </w:num>
  <w:num w:numId="2" w16cid:durableId="1101072418">
    <w:abstractNumId w:val="7"/>
  </w:num>
  <w:num w:numId="3" w16cid:durableId="2040663581">
    <w:abstractNumId w:val="5"/>
  </w:num>
  <w:num w:numId="4" w16cid:durableId="1894346887">
    <w:abstractNumId w:val="2"/>
  </w:num>
  <w:num w:numId="5" w16cid:durableId="536433834">
    <w:abstractNumId w:val="0"/>
  </w:num>
  <w:num w:numId="6" w16cid:durableId="643966879">
    <w:abstractNumId w:val="12"/>
  </w:num>
  <w:num w:numId="7" w16cid:durableId="1367217384">
    <w:abstractNumId w:val="9"/>
  </w:num>
  <w:num w:numId="8" w16cid:durableId="2072388740">
    <w:abstractNumId w:val="13"/>
  </w:num>
  <w:num w:numId="9" w16cid:durableId="1682588304">
    <w:abstractNumId w:val="8"/>
  </w:num>
  <w:num w:numId="10" w16cid:durableId="1143500339">
    <w:abstractNumId w:val="10"/>
  </w:num>
  <w:num w:numId="11" w16cid:durableId="677268552">
    <w:abstractNumId w:val="11"/>
  </w:num>
  <w:num w:numId="12" w16cid:durableId="1004742762">
    <w:abstractNumId w:val="3"/>
  </w:num>
  <w:num w:numId="13" w16cid:durableId="1323048526">
    <w:abstractNumId w:val="1"/>
  </w:num>
  <w:num w:numId="14" w16cid:durableId="96712845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23B3"/>
    <w:rsid w:val="000261E0"/>
    <w:rsid w:val="00036166"/>
    <w:rsid w:val="0003673B"/>
    <w:rsid w:val="00041BFE"/>
    <w:rsid w:val="00042289"/>
    <w:rsid w:val="00050632"/>
    <w:rsid w:val="00053A7C"/>
    <w:rsid w:val="00057205"/>
    <w:rsid w:val="000717CD"/>
    <w:rsid w:val="00083239"/>
    <w:rsid w:val="000852BD"/>
    <w:rsid w:val="00087C25"/>
    <w:rsid w:val="00090167"/>
    <w:rsid w:val="0009097A"/>
    <w:rsid w:val="00092DD4"/>
    <w:rsid w:val="000A00AC"/>
    <w:rsid w:val="000A0D9A"/>
    <w:rsid w:val="000A31F6"/>
    <w:rsid w:val="000A6DA0"/>
    <w:rsid w:val="000B32EF"/>
    <w:rsid w:val="000C2F81"/>
    <w:rsid w:val="000C33A2"/>
    <w:rsid w:val="000C53DF"/>
    <w:rsid w:val="000C575D"/>
    <w:rsid w:val="000D1659"/>
    <w:rsid w:val="000D1A28"/>
    <w:rsid w:val="000D5F95"/>
    <w:rsid w:val="000D60FD"/>
    <w:rsid w:val="000E02B9"/>
    <w:rsid w:val="000E6FE5"/>
    <w:rsid w:val="000F23AF"/>
    <w:rsid w:val="000F4657"/>
    <w:rsid w:val="000F4E3B"/>
    <w:rsid w:val="000F6ACD"/>
    <w:rsid w:val="000F6B3A"/>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86B"/>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97819"/>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E460D"/>
    <w:rsid w:val="002F0528"/>
    <w:rsid w:val="002F0E28"/>
    <w:rsid w:val="002F14A6"/>
    <w:rsid w:val="002F2D62"/>
    <w:rsid w:val="00304418"/>
    <w:rsid w:val="003053F5"/>
    <w:rsid w:val="003113B1"/>
    <w:rsid w:val="00311A97"/>
    <w:rsid w:val="003140F9"/>
    <w:rsid w:val="00324374"/>
    <w:rsid w:val="0032670C"/>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344C"/>
    <w:rsid w:val="0043731A"/>
    <w:rsid w:val="00443554"/>
    <w:rsid w:val="0044368F"/>
    <w:rsid w:val="00443D7E"/>
    <w:rsid w:val="00447B85"/>
    <w:rsid w:val="00454951"/>
    <w:rsid w:val="004550DC"/>
    <w:rsid w:val="004602DB"/>
    <w:rsid w:val="00462CC7"/>
    <w:rsid w:val="0046632A"/>
    <w:rsid w:val="00476994"/>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4687"/>
    <w:rsid w:val="004D5374"/>
    <w:rsid w:val="004D5B7B"/>
    <w:rsid w:val="004E57D2"/>
    <w:rsid w:val="004E77BC"/>
    <w:rsid w:val="004E77F9"/>
    <w:rsid w:val="004F4435"/>
    <w:rsid w:val="004F5051"/>
    <w:rsid w:val="005031BF"/>
    <w:rsid w:val="00512CE0"/>
    <w:rsid w:val="00513185"/>
    <w:rsid w:val="00513F07"/>
    <w:rsid w:val="005150F1"/>
    <w:rsid w:val="005171B6"/>
    <w:rsid w:val="00520103"/>
    <w:rsid w:val="00524114"/>
    <w:rsid w:val="00526487"/>
    <w:rsid w:val="00530F41"/>
    <w:rsid w:val="00532581"/>
    <w:rsid w:val="00537561"/>
    <w:rsid w:val="005412C7"/>
    <w:rsid w:val="00544451"/>
    <w:rsid w:val="0054617B"/>
    <w:rsid w:val="00550FDD"/>
    <w:rsid w:val="00553C2A"/>
    <w:rsid w:val="005551D7"/>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1ABC"/>
    <w:rsid w:val="005C26F5"/>
    <w:rsid w:val="005C338D"/>
    <w:rsid w:val="005C414E"/>
    <w:rsid w:val="005D1A7E"/>
    <w:rsid w:val="005D2558"/>
    <w:rsid w:val="005D537C"/>
    <w:rsid w:val="005E0253"/>
    <w:rsid w:val="005E2CAB"/>
    <w:rsid w:val="005E5804"/>
    <w:rsid w:val="005F4CC1"/>
    <w:rsid w:val="005F6EBA"/>
    <w:rsid w:val="006042DC"/>
    <w:rsid w:val="00604F90"/>
    <w:rsid w:val="00614C80"/>
    <w:rsid w:val="006213A8"/>
    <w:rsid w:val="00624FCA"/>
    <w:rsid w:val="006305D9"/>
    <w:rsid w:val="00632FD7"/>
    <w:rsid w:val="006424F5"/>
    <w:rsid w:val="00646574"/>
    <w:rsid w:val="00647922"/>
    <w:rsid w:val="00654C4B"/>
    <w:rsid w:val="0065670B"/>
    <w:rsid w:val="00662EFE"/>
    <w:rsid w:val="00673E97"/>
    <w:rsid w:val="00677EA6"/>
    <w:rsid w:val="0068372C"/>
    <w:rsid w:val="00694E24"/>
    <w:rsid w:val="006A0FBC"/>
    <w:rsid w:val="006A4A9B"/>
    <w:rsid w:val="006A54DD"/>
    <w:rsid w:val="006D53F6"/>
    <w:rsid w:val="006E2518"/>
    <w:rsid w:val="006E2948"/>
    <w:rsid w:val="006E33F7"/>
    <w:rsid w:val="006E3C7F"/>
    <w:rsid w:val="006F0B67"/>
    <w:rsid w:val="006F512E"/>
    <w:rsid w:val="006F5FEE"/>
    <w:rsid w:val="0070269B"/>
    <w:rsid w:val="00703C4A"/>
    <w:rsid w:val="00704103"/>
    <w:rsid w:val="0071018E"/>
    <w:rsid w:val="007170F4"/>
    <w:rsid w:val="00721790"/>
    <w:rsid w:val="00724ABB"/>
    <w:rsid w:val="00726007"/>
    <w:rsid w:val="00731FBC"/>
    <w:rsid w:val="00732554"/>
    <w:rsid w:val="0073644F"/>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C6A3E"/>
    <w:rsid w:val="007D35B7"/>
    <w:rsid w:val="007E608D"/>
    <w:rsid w:val="007E7EB9"/>
    <w:rsid w:val="007F127A"/>
    <w:rsid w:val="007F1C37"/>
    <w:rsid w:val="007F5B38"/>
    <w:rsid w:val="008127FF"/>
    <w:rsid w:val="008130F7"/>
    <w:rsid w:val="008163E1"/>
    <w:rsid w:val="008261E6"/>
    <w:rsid w:val="0082699B"/>
    <w:rsid w:val="00833BC8"/>
    <w:rsid w:val="00834E92"/>
    <w:rsid w:val="00841785"/>
    <w:rsid w:val="00841AF9"/>
    <w:rsid w:val="00843953"/>
    <w:rsid w:val="00846A96"/>
    <w:rsid w:val="00853142"/>
    <w:rsid w:val="00856EA6"/>
    <w:rsid w:val="00857DB7"/>
    <w:rsid w:val="0086101B"/>
    <w:rsid w:val="00866919"/>
    <w:rsid w:val="00871859"/>
    <w:rsid w:val="0087369A"/>
    <w:rsid w:val="008736BA"/>
    <w:rsid w:val="00874E0A"/>
    <w:rsid w:val="00877843"/>
    <w:rsid w:val="00882148"/>
    <w:rsid w:val="008857FF"/>
    <w:rsid w:val="00886F11"/>
    <w:rsid w:val="00892A05"/>
    <w:rsid w:val="00896100"/>
    <w:rsid w:val="008A1366"/>
    <w:rsid w:val="008A398F"/>
    <w:rsid w:val="008A4C2B"/>
    <w:rsid w:val="008A6C09"/>
    <w:rsid w:val="008B0946"/>
    <w:rsid w:val="008B0FC8"/>
    <w:rsid w:val="008B746C"/>
    <w:rsid w:val="008C0289"/>
    <w:rsid w:val="008C20E6"/>
    <w:rsid w:val="008E1CDC"/>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3ECF"/>
    <w:rsid w:val="00927229"/>
    <w:rsid w:val="00940690"/>
    <w:rsid w:val="009462A5"/>
    <w:rsid w:val="0095485A"/>
    <w:rsid w:val="009551A5"/>
    <w:rsid w:val="00972CE7"/>
    <w:rsid w:val="00982D68"/>
    <w:rsid w:val="00984C67"/>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141C"/>
    <w:rsid w:val="00A24667"/>
    <w:rsid w:val="00A2486D"/>
    <w:rsid w:val="00A2531E"/>
    <w:rsid w:val="00A300CA"/>
    <w:rsid w:val="00A31F22"/>
    <w:rsid w:val="00A3275C"/>
    <w:rsid w:val="00A40828"/>
    <w:rsid w:val="00A449BD"/>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3818"/>
    <w:rsid w:val="00AB56C1"/>
    <w:rsid w:val="00AC0BAD"/>
    <w:rsid w:val="00AC43AD"/>
    <w:rsid w:val="00AC4846"/>
    <w:rsid w:val="00AC6D2E"/>
    <w:rsid w:val="00AC7FD3"/>
    <w:rsid w:val="00AE1A72"/>
    <w:rsid w:val="00AF6C8D"/>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3B8D"/>
    <w:rsid w:val="00C16AAA"/>
    <w:rsid w:val="00C248EE"/>
    <w:rsid w:val="00C270CB"/>
    <w:rsid w:val="00C3041B"/>
    <w:rsid w:val="00C3382B"/>
    <w:rsid w:val="00C41777"/>
    <w:rsid w:val="00C47092"/>
    <w:rsid w:val="00C47572"/>
    <w:rsid w:val="00C47CD1"/>
    <w:rsid w:val="00C53973"/>
    <w:rsid w:val="00C5508B"/>
    <w:rsid w:val="00C628A6"/>
    <w:rsid w:val="00C630D0"/>
    <w:rsid w:val="00C65691"/>
    <w:rsid w:val="00C66502"/>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1494"/>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950"/>
    <w:rsid w:val="00DB5A71"/>
    <w:rsid w:val="00DB767A"/>
    <w:rsid w:val="00DC076C"/>
    <w:rsid w:val="00DC0E57"/>
    <w:rsid w:val="00DC694B"/>
    <w:rsid w:val="00DD3046"/>
    <w:rsid w:val="00DE0053"/>
    <w:rsid w:val="00DE4EEF"/>
    <w:rsid w:val="00DE6126"/>
    <w:rsid w:val="00DF201A"/>
    <w:rsid w:val="00DF548C"/>
    <w:rsid w:val="00E024DD"/>
    <w:rsid w:val="00E033E3"/>
    <w:rsid w:val="00E1307D"/>
    <w:rsid w:val="00E1361C"/>
    <w:rsid w:val="00E15A3D"/>
    <w:rsid w:val="00E17054"/>
    <w:rsid w:val="00E205C0"/>
    <w:rsid w:val="00E2340E"/>
    <w:rsid w:val="00E25A55"/>
    <w:rsid w:val="00E32587"/>
    <w:rsid w:val="00E36454"/>
    <w:rsid w:val="00E426A8"/>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5879"/>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331A"/>
    <w:rsid w:val="00F97D0C"/>
    <w:rsid w:val="00FA3418"/>
    <w:rsid w:val="00FA48E8"/>
    <w:rsid w:val="00FA7D46"/>
    <w:rsid w:val="00FB3039"/>
    <w:rsid w:val="00FB3675"/>
    <w:rsid w:val="00FC0BC7"/>
    <w:rsid w:val="00FC7710"/>
    <w:rsid w:val="00FD569D"/>
    <w:rsid w:val="00FD788A"/>
    <w:rsid w:val="00FE216B"/>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15461385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83204775">
      <w:bodyDiv w:val="1"/>
      <w:marLeft w:val="0"/>
      <w:marRight w:val="0"/>
      <w:marTop w:val="0"/>
      <w:marBottom w:val="0"/>
      <w:divBdr>
        <w:top w:val="none" w:sz="0" w:space="0" w:color="auto"/>
        <w:left w:val="none" w:sz="0" w:space="0" w:color="auto"/>
        <w:bottom w:val="none" w:sz="0" w:space="0" w:color="auto"/>
        <w:right w:val="none" w:sz="0" w:space="0" w:color="auto"/>
      </w:divBdr>
      <w:divsChild>
        <w:div w:id="548810330">
          <w:marLeft w:val="0"/>
          <w:marRight w:val="0"/>
          <w:marTop w:val="0"/>
          <w:marBottom w:val="0"/>
          <w:divBdr>
            <w:top w:val="none" w:sz="0" w:space="0" w:color="auto"/>
            <w:left w:val="none" w:sz="0" w:space="0" w:color="auto"/>
            <w:bottom w:val="none" w:sz="0" w:space="0" w:color="auto"/>
            <w:right w:val="none" w:sz="0" w:space="0" w:color="auto"/>
          </w:divBdr>
          <w:divsChild>
            <w:div w:id="1249538067">
              <w:marLeft w:val="0"/>
              <w:marRight w:val="0"/>
              <w:marTop w:val="0"/>
              <w:marBottom w:val="0"/>
              <w:divBdr>
                <w:top w:val="none" w:sz="0" w:space="0" w:color="auto"/>
                <w:left w:val="none" w:sz="0" w:space="0" w:color="auto"/>
                <w:bottom w:val="none" w:sz="0" w:space="0" w:color="auto"/>
                <w:right w:val="none" w:sz="0" w:space="0" w:color="auto"/>
              </w:divBdr>
            </w:div>
          </w:divsChild>
        </w:div>
        <w:div w:id="229274073">
          <w:marLeft w:val="0"/>
          <w:marRight w:val="0"/>
          <w:marTop w:val="0"/>
          <w:marBottom w:val="0"/>
          <w:divBdr>
            <w:top w:val="none" w:sz="0" w:space="0" w:color="auto"/>
            <w:left w:val="none" w:sz="0" w:space="0" w:color="auto"/>
            <w:bottom w:val="none" w:sz="0" w:space="0" w:color="auto"/>
            <w:right w:val="none" w:sz="0" w:space="0" w:color="auto"/>
          </w:divBdr>
          <w:divsChild>
            <w:div w:id="1163856680">
              <w:marLeft w:val="0"/>
              <w:marRight w:val="0"/>
              <w:marTop w:val="0"/>
              <w:marBottom w:val="0"/>
              <w:divBdr>
                <w:top w:val="none" w:sz="0" w:space="0" w:color="auto"/>
                <w:left w:val="none" w:sz="0" w:space="0" w:color="auto"/>
                <w:bottom w:val="none" w:sz="0" w:space="0" w:color="auto"/>
                <w:right w:val="none" w:sz="0" w:space="0" w:color="auto"/>
              </w:divBdr>
            </w:div>
          </w:divsChild>
        </w:div>
        <w:div w:id="517426446">
          <w:marLeft w:val="0"/>
          <w:marRight w:val="0"/>
          <w:marTop w:val="0"/>
          <w:marBottom w:val="0"/>
          <w:divBdr>
            <w:top w:val="none" w:sz="0" w:space="0" w:color="auto"/>
            <w:left w:val="none" w:sz="0" w:space="0" w:color="auto"/>
            <w:bottom w:val="none" w:sz="0" w:space="0" w:color="auto"/>
            <w:right w:val="none" w:sz="0" w:space="0" w:color="auto"/>
          </w:divBdr>
          <w:divsChild>
            <w:div w:id="768039693">
              <w:marLeft w:val="0"/>
              <w:marRight w:val="0"/>
              <w:marTop w:val="0"/>
              <w:marBottom w:val="0"/>
              <w:divBdr>
                <w:top w:val="none" w:sz="0" w:space="0" w:color="auto"/>
                <w:left w:val="none" w:sz="0" w:space="0" w:color="auto"/>
                <w:bottom w:val="none" w:sz="0" w:space="0" w:color="auto"/>
                <w:right w:val="none" w:sz="0" w:space="0" w:color="auto"/>
              </w:divBdr>
            </w:div>
          </w:divsChild>
        </w:div>
        <w:div w:id="1531605182">
          <w:marLeft w:val="0"/>
          <w:marRight w:val="0"/>
          <w:marTop w:val="0"/>
          <w:marBottom w:val="0"/>
          <w:divBdr>
            <w:top w:val="none" w:sz="0" w:space="0" w:color="auto"/>
            <w:left w:val="none" w:sz="0" w:space="0" w:color="auto"/>
            <w:bottom w:val="none" w:sz="0" w:space="0" w:color="auto"/>
            <w:right w:val="none" w:sz="0" w:space="0" w:color="auto"/>
          </w:divBdr>
          <w:divsChild>
            <w:div w:id="622811084">
              <w:marLeft w:val="0"/>
              <w:marRight w:val="0"/>
              <w:marTop w:val="0"/>
              <w:marBottom w:val="0"/>
              <w:divBdr>
                <w:top w:val="none" w:sz="0" w:space="0" w:color="auto"/>
                <w:left w:val="none" w:sz="0" w:space="0" w:color="auto"/>
                <w:bottom w:val="none" w:sz="0" w:space="0" w:color="auto"/>
                <w:right w:val="none" w:sz="0" w:space="0" w:color="auto"/>
              </w:divBdr>
            </w:div>
          </w:divsChild>
        </w:div>
        <w:div w:id="1478494704">
          <w:marLeft w:val="0"/>
          <w:marRight w:val="0"/>
          <w:marTop w:val="0"/>
          <w:marBottom w:val="0"/>
          <w:divBdr>
            <w:top w:val="none" w:sz="0" w:space="0" w:color="auto"/>
            <w:left w:val="none" w:sz="0" w:space="0" w:color="auto"/>
            <w:bottom w:val="none" w:sz="0" w:space="0" w:color="auto"/>
            <w:right w:val="none" w:sz="0" w:space="0" w:color="auto"/>
          </w:divBdr>
          <w:divsChild>
            <w:div w:id="1069886926">
              <w:marLeft w:val="0"/>
              <w:marRight w:val="0"/>
              <w:marTop w:val="0"/>
              <w:marBottom w:val="0"/>
              <w:divBdr>
                <w:top w:val="none" w:sz="0" w:space="0" w:color="auto"/>
                <w:left w:val="none" w:sz="0" w:space="0" w:color="auto"/>
                <w:bottom w:val="none" w:sz="0" w:space="0" w:color="auto"/>
                <w:right w:val="none" w:sz="0" w:space="0" w:color="auto"/>
              </w:divBdr>
            </w:div>
          </w:divsChild>
        </w:div>
        <w:div w:id="14042610">
          <w:marLeft w:val="0"/>
          <w:marRight w:val="0"/>
          <w:marTop w:val="0"/>
          <w:marBottom w:val="0"/>
          <w:divBdr>
            <w:top w:val="none" w:sz="0" w:space="0" w:color="auto"/>
            <w:left w:val="none" w:sz="0" w:space="0" w:color="auto"/>
            <w:bottom w:val="none" w:sz="0" w:space="0" w:color="auto"/>
            <w:right w:val="none" w:sz="0" w:space="0" w:color="auto"/>
          </w:divBdr>
          <w:divsChild>
            <w:div w:id="969241585">
              <w:marLeft w:val="0"/>
              <w:marRight w:val="0"/>
              <w:marTop w:val="0"/>
              <w:marBottom w:val="0"/>
              <w:divBdr>
                <w:top w:val="none" w:sz="0" w:space="0" w:color="auto"/>
                <w:left w:val="none" w:sz="0" w:space="0" w:color="auto"/>
                <w:bottom w:val="none" w:sz="0" w:space="0" w:color="auto"/>
                <w:right w:val="none" w:sz="0" w:space="0" w:color="auto"/>
              </w:divBdr>
            </w:div>
          </w:divsChild>
        </w:div>
        <w:div w:id="573514503">
          <w:marLeft w:val="0"/>
          <w:marRight w:val="0"/>
          <w:marTop w:val="0"/>
          <w:marBottom w:val="0"/>
          <w:divBdr>
            <w:top w:val="none" w:sz="0" w:space="0" w:color="auto"/>
            <w:left w:val="none" w:sz="0" w:space="0" w:color="auto"/>
            <w:bottom w:val="none" w:sz="0" w:space="0" w:color="auto"/>
            <w:right w:val="none" w:sz="0" w:space="0" w:color="auto"/>
          </w:divBdr>
          <w:divsChild>
            <w:div w:id="1680423110">
              <w:marLeft w:val="0"/>
              <w:marRight w:val="0"/>
              <w:marTop w:val="0"/>
              <w:marBottom w:val="0"/>
              <w:divBdr>
                <w:top w:val="none" w:sz="0" w:space="0" w:color="auto"/>
                <w:left w:val="none" w:sz="0" w:space="0" w:color="auto"/>
                <w:bottom w:val="none" w:sz="0" w:space="0" w:color="auto"/>
                <w:right w:val="none" w:sz="0" w:space="0" w:color="auto"/>
              </w:divBdr>
            </w:div>
          </w:divsChild>
        </w:div>
        <w:div w:id="1923290988">
          <w:marLeft w:val="0"/>
          <w:marRight w:val="0"/>
          <w:marTop w:val="0"/>
          <w:marBottom w:val="0"/>
          <w:divBdr>
            <w:top w:val="none" w:sz="0" w:space="0" w:color="auto"/>
            <w:left w:val="none" w:sz="0" w:space="0" w:color="auto"/>
            <w:bottom w:val="none" w:sz="0" w:space="0" w:color="auto"/>
            <w:right w:val="none" w:sz="0" w:space="0" w:color="auto"/>
          </w:divBdr>
          <w:divsChild>
            <w:div w:id="1571840296">
              <w:marLeft w:val="0"/>
              <w:marRight w:val="0"/>
              <w:marTop w:val="0"/>
              <w:marBottom w:val="0"/>
              <w:divBdr>
                <w:top w:val="none" w:sz="0" w:space="0" w:color="auto"/>
                <w:left w:val="none" w:sz="0" w:space="0" w:color="auto"/>
                <w:bottom w:val="none" w:sz="0" w:space="0" w:color="auto"/>
                <w:right w:val="none" w:sz="0" w:space="0" w:color="auto"/>
              </w:divBdr>
            </w:div>
          </w:divsChild>
        </w:div>
        <w:div w:id="339624317">
          <w:marLeft w:val="0"/>
          <w:marRight w:val="0"/>
          <w:marTop w:val="0"/>
          <w:marBottom w:val="0"/>
          <w:divBdr>
            <w:top w:val="none" w:sz="0" w:space="0" w:color="auto"/>
            <w:left w:val="none" w:sz="0" w:space="0" w:color="auto"/>
            <w:bottom w:val="none" w:sz="0" w:space="0" w:color="auto"/>
            <w:right w:val="none" w:sz="0" w:space="0" w:color="auto"/>
          </w:divBdr>
          <w:divsChild>
            <w:div w:id="363486478">
              <w:marLeft w:val="0"/>
              <w:marRight w:val="0"/>
              <w:marTop w:val="0"/>
              <w:marBottom w:val="0"/>
              <w:divBdr>
                <w:top w:val="none" w:sz="0" w:space="0" w:color="auto"/>
                <w:left w:val="none" w:sz="0" w:space="0" w:color="auto"/>
                <w:bottom w:val="none" w:sz="0" w:space="0" w:color="auto"/>
                <w:right w:val="none" w:sz="0" w:space="0" w:color="auto"/>
              </w:divBdr>
            </w:div>
          </w:divsChild>
        </w:div>
        <w:div w:id="555048763">
          <w:marLeft w:val="0"/>
          <w:marRight w:val="0"/>
          <w:marTop w:val="0"/>
          <w:marBottom w:val="0"/>
          <w:divBdr>
            <w:top w:val="none" w:sz="0" w:space="0" w:color="auto"/>
            <w:left w:val="none" w:sz="0" w:space="0" w:color="auto"/>
            <w:bottom w:val="none" w:sz="0" w:space="0" w:color="auto"/>
            <w:right w:val="none" w:sz="0" w:space="0" w:color="auto"/>
          </w:divBdr>
          <w:divsChild>
            <w:div w:id="1631200886">
              <w:marLeft w:val="0"/>
              <w:marRight w:val="0"/>
              <w:marTop w:val="0"/>
              <w:marBottom w:val="0"/>
              <w:divBdr>
                <w:top w:val="none" w:sz="0" w:space="0" w:color="auto"/>
                <w:left w:val="none" w:sz="0" w:space="0" w:color="auto"/>
                <w:bottom w:val="none" w:sz="0" w:space="0" w:color="auto"/>
                <w:right w:val="none" w:sz="0" w:space="0" w:color="auto"/>
              </w:divBdr>
            </w:div>
          </w:divsChild>
        </w:div>
        <w:div w:id="1063873222">
          <w:marLeft w:val="0"/>
          <w:marRight w:val="0"/>
          <w:marTop w:val="0"/>
          <w:marBottom w:val="0"/>
          <w:divBdr>
            <w:top w:val="none" w:sz="0" w:space="0" w:color="auto"/>
            <w:left w:val="none" w:sz="0" w:space="0" w:color="auto"/>
            <w:bottom w:val="none" w:sz="0" w:space="0" w:color="auto"/>
            <w:right w:val="none" w:sz="0" w:space="0" w:color="auto"/>
          </w:divBdr>
          <w:divsChild>
            <w:div w:id="253705552">
              <w:marLeft w:val="0"/>
              <w:marRight w:val="0"/>
              <w:marTop w:val="0"/>
              <w:marBottom w:val="0"/>
              <w:divBdr>
                <w:top w:val="none" w:sz="0" w:space="0" w:color="auto"/>
                <w:left w:val="none" w:sz="0" w:space="0" w:color="auto"/>
                <w:bottom w:val="none" w:sz="0" w:space="0" w:color="auto"/>
                <w:right w:val="none" w:sz="0" w:space="0" w:color="auto"/>
              </w:divBdr>
            </w:div>
          </w:divsChild>
        </w:div>
        <w:div w:id="372538830">
          <w:marLeft w:val="0"/>
          <w:marRight w:val="0"/>
          <w:marTop w:val="0"/>
          <w:marBottom w:val="0"/>
          <w:divBdr>
            <w:top w:val="none" w:sz="0" w:space="0" w:color="auto"/>
            <w:left w:val="none" w:sz="0" w:space="0" w:color="auto"/>
            <w:bottom w:val="none" w:sz="0" w:space="0" w:color="auto"/>
            <w:right w:val="none" w:sz="0" w:space="0" w:color="auto"/>
          </w:divBdr>
          <w:divsChild>
            <w:div w:id="1360348786">
              <w:marLeft w:val="0"/>
              <w:marRight w:val="0"/>
              <w:marTop w:val="0"/>
              <w:marBottom w:val="0"/>
              <w:divBdr>
                <w:top w:val="none" w:sz="0" w:space="0" w:color="auto"/>
                <w:left w:val="none" w:sz="0" w:space="0" w:color="auto"/>
                <w:bottom w:val="none" w:sz="0" w:space="0" w:color="auto"/>
                <w:right w:val="none" w:sz="0" w:space="0" w:color="auto"/>
              </w:divBdr>
            </w:div>
          </w:divsChild>
        </w:div>
        <w:div w:id="1594628545">
          <w:marLeft w:val="0"/>
          <w:marRight w:val="0"/>
          <w:marTop w:val="0"/>
          <w:marBottom w:val="0"/>
          <w:divBdr>
            <w:top w:val="none" w:sz="0" w:space="0" w:color="auto"/>
            <w:left w:val="none" w:sz="0" w:space="0" w:color="auto"/>
            <w:bottom w:val="none" w:sz="0" w:space="0" w:color="auto"/>
            <w:right w:val="none" w:sz="0" w:space="0" w:color="auto"/>
          </w:divBdr>
          <w:divsChild>
            <w:div w:id="1693990335">
              <w:marLeft w:val="0"/>
              <w:marRight w:val="0"/>
              <w:marTop w:val="0"/>
              <w:marBottom w:val="0"/>
              <w:divBdr>
                <w:top w:val="none" w:sz="0" w:space="0" w:color="auto"/>
                <w:left w:val="none" w:sz="0" w:space="0" w:color="auto"/>
                <w:bottom w:val="none" w:sz="0" w:space="0" w:color="auto"/>
                <w:right w:val="none" w:sz="0" w:space="0" w:color="auto"/>
              </w:divBdr>
            </w:div>
          </w:divsChild>
        </w:div>
        <w:div w:id="2062559002">
          <w:marLeft w:val="0"/>
          <w:marRight w:val="0"/>
          <w:marTop w:val="0"/>
          <w:marBottom w:val="0"/>
          <w:divBdr>
            <w:top w:val="none" w:sz="0" w:space="0" w:color="auto"/>
            <w:left w:val="none" w:sz="0" w:space="0" w:color="auto"/>
            <w:bottom w:val="none" w:sz="0" w:space="0" w:color="auto"/>
            <w:right w:val="none" w:sz="0" w:space="0" w:color="auto"/>
          </w:divBdr>
          <w:divsChild>
            <w:div w:id="553933563">
              <w:marLeft w:val="0"/>
              <w:marRight w:val="0"/>
              <w:marTop w:val="0"/>
              <w:marBottom w:val="0"/>
              <w:divBdr>
                <w:top w:val="none" w:sz="0" w:space="0" w:color="auto"/>
                <w:left w:val="none" w:sz="0" w:space="0" w:color="auto"/>
                <w:bottom w:val="none" w:sz="0" w:space="0" w:color="auto"/>
                <w:right w:val="none" w:sz="0" w:space="0" w:color="auto"/>
              </w:divBdr>
            </w:div>
          </w:divsChild>
        </w:div>
        <w:div w:id="1853563955">
          <w:marLeft w:val="0"/>
          <w:marRight w:val="0"/>
          <w:marTop w:val="0"/>
          <w:marBottom w:val="0"/>
          <w:divBdr>
            <w:top w:val="none" w:sz="0" w:space="0" w:color="auto"/>
            <w:left w:val="none" w:sz="0" w:space="0" w:color="auto"/>
            <w:bottom w:val="none" w:sz="0" w:space="0" w:color="auto"/>
            <w:right w:val="none" w:sz="0" w:space="0" w:color="auto"/>
          </w:divBdr>
          <w:divsChild>
            <w:div w:id="326641449">
              <w:marLeft w:val="0"/>
              <w:marRight w:val="0"/>
              <w:marTop w:val="0"/>
              <w:marBottom w:val="0"/>
              <w:divBdr>
                <w:top w:val="none" w:sz="0" w:space="0" w:color="auto"/>
                <w:left w:val="none" w:sz="0" w:space="0" w:color="auto"/>
                <w:bottom w:val="none" w:sz="0" w:space="0" w:color="auto"/>
                <w:right w:val="none" w:sz="0" w:space="0" w:color="auto"/>
              </w:divBdr>
            </w:div>
          </w:divsChild>
        </w:div>
        <w:div w:id="225141843">
          <w:marLeft w:val="0"/>
          <w:marRight w:val="0"/>
          <w:marTop w:val="0"/>
          <w:marBottom w:val="0"/>
          <w:divBdr>
            <w:top w:val="none" w:sz="0" w:space="0" w:color="auto"/>
            <w:left w:val="none" w:sz="0" w:space="0" w:color="auto"/>
            <w:bottom w:val="none" w:sz="0" w:space="0" w:color="auto"/>
            <w:right w:val="none" w:sz="0" w:space="0" w:color="auto"/>
          </w:divBdr>
          <w:divsChild>
            <w:div w:id="1046023069">
              <w:marLeft w:val="0"/>
              <w:marRight w:val="0"/>
              <w:marTop w:val="0"/>
              <w:marBottom w:val="0"/>
              <w:divBdr>
                <w:top w:val="none" w:sz="0" w:space="0" w:color="auto"/>
                <w:left w:val="none" w:sz="0" w:space="0" w:color="auto"/>
                <w:bottom w:val="none" w:sz="0" w:space="0" w:color="auto"/>
                <w:right w:val="none" w:sz="0" w:space="0" w:color="auto"/>
              </w:divBdr>
            </w:div>
          </w:divsChild>
        </w:div>
        <w:div w:id="603074614">
          <w:marLeft w:val="0"/>
          <w:marRight w:val="0"/>
          <w:marTop w:val="0"/>
          <w:marBottom w:val="0"/>
          <w:divBdr>
            <w:top w:val="none" w:sz="0" w:space="0" w:color="auto"/>
            <w:left w:val="none" w:sz="0" w:space="0" w:color="auto"/>
            <w:bottom w:val="none" w:sz="0" w:space="0" w:color="auto"/>
            <w:right w:val="none" w:sz="0" w:space="0" w:color="auto"/>
          </w:divBdr>
          <w:divsChild>
            <w:div w:id="1865052973">
              <w:marLeft w:val="0"/>
              <w:marRight w:val="0"/>
              <w:marTop w:val="0"/>
              <w:marBottom w:val="0"/>
              <w:divBdr>
                <w:top w:val="none" w:sz="0" w:space="0" w:color="auto"/>
                <w:left w:val="none" w:sz="0" w:space="0" w:color="auto"/>
                <w:bottom w:val="none" w:sz="0" w:space="0" w:color="auto"/>
                <w:right w:val="none" w:sz="0" w:space="0" w:color="auto"/>
              </w:divBdr>
            </w:div>
          </w:divsChild>
        </w:div>
        <w:div w:id="1477378993">
          <w:marLeft w:val="0"/>
          <w:marRight w:val="0"/>
          <w:marTop w:val="0"/>
          <w:marBottom w:val="0"/>
          <w:divBdr>
            <w:top w:val="none" w:sz="0" w:space="0" w:color="auto"/>
            <w:left w:val="none" w:sz="0" w:space="0" w:color="auto"/>
            <w:bottom w:val="none" w:sz="0" w:space="0" w:color="auto"/>
            <w:right w:val="none" w:sz="0" w:space="0" w:color="auto"/>
          </w:divBdr>
          <w:divsChild>
            <w:div w:id="728725855">
              <w:marLeft w:val="0"/>
              <w:marRight w:val="0"/>
              <w:marTop w:val="0"/>
              <w:marBottom w:val="0"/>
              <w:divBdr>
                <w:top w:val="none" w:sz="0" w:space="0" w:color="auto"/>
                <w:left w:val="none" w:sz="0" w:space="0" w:color="auto"/>
                <w:bottom w:val="none" w:sz="0" w:space="0" w:color="auto"/>
                <w:right w:val="none" w:sz="0" w:space="0" w:color="auto"/>
              </w:divBdr>
            </w:div>
          </w:divsChild>
        </w:div>
        <w:div w:id="1411150666">
          <w:marLeft w:val="0"/>
          <w:marRight w:val="0"/>
          <w:marTop w:val="0"/>
          <w:marBottom w:val="0"/>
          <w:divBdr>
            <w:top w:val="none" w:sz="0" w:space="0" w:color="auto"/>
            <w:left w:val="none" w:sz="0" w:space="0" w:color="auto"/>
            <w:bottom w:val="none" w:sz="0" w:space="0" w:color="auto"/>
            <w:right w:val="none" w:sz="0" w:space="0" w:color="auto"/>
          </w:divBdr>
          <w:divsChild>
            <w:div w:id="733354979">
              <w:marLeft w:val="0"/>
              <w:marRight w:val="0"/>
              <w:marTop w:val="0"/>
              <w:marBottom w:val="0"/>
              <w:divBdr>
                <w:top w:val="none" w:sz="0" w:space="0" w:color="auto"/>
                <w:left w:val="none" w:sz="0" w:space="0" w:color="auto"/>
                <w:bottom w:val="none" w:sz="0" w:space="0" w:color="auto"/>
                <w:right w:val="none" w:sz="0" w:space="0" w:color="auto"/>
              </w:divBdr>
            </w:div>
          </w:divsChild>
        </w:div>
        <w:div w:id="408893908">
          <w:marLeft w:val="0"/>
          <w:marRight w:val="0"/>
          <w:marTop w:val="0"/>
          <w:marBottom w:val="0"/>
          <w:divBdr>
            <w:top w:val="none" w:sz="0" w:space="0" w:color="auto"/>
            <w:left w:val="none" w:sz="0" w:space="0" w:color="auto"/>
            <w:bottom w:val="none" w:sz="0" w:space="0" w:color="auto"/>
            <w:right w:val="none" w:sz="0" w:space="0" w:color="auto"/>
          </w:divBdr>
          <w:divsChild>
            <w:div w:id="2146966914">
              <w:marLeft w:val="0"/>
              <w:marRight w:val="0"/>
              <w:marTop w:val="0"/>
              <w:marBottom w:val="0"/>
              <w:divBdr>
                <w:top w:val="none" w:sz="0" w:space="0" w:color="auto"/>
                <w:left w:val="none" w:sz="0" w:space="0" w:color="auto"/>
                <w:bottom w:val="none" w:sz="0" w:space="0" w:color="auto"/>
                <w:right w:val="none" w:sz="0" w:space="0" w:color="auto"/>
              </w:divBdr>
            </w:div>
          </w:divsChild>
        </w:div>
        <w:div w:id="1138456535">
          <w:marLeft w:val="0"/>
          <w:marRight w:val="0"/>
          <w:marTop w:val="0"/>
          <w:marBottom w:val="0"/>
          <w:divBdr>
            <w:top w:val="none" w:sz="0" w:space="0" w:color="auto"/>
            <w:left w:val="none" w:sz="0" w:space="0" w:color="auto"/>
            <w:bottom w:val="none" w:sz="0" w:space="0" w:color="auto"/>
            <w:right w:val="none" w:sz="0" w:space="0" w:color="auto"/>
          </w:divBdr>
          <w:divsChild>
            <w:div w:id="206070359">
              <w:marLeft w:val="0"/>
              <w:marRight w:val="0"/>
              <w:marTop w:val="0"/>
              <w:marBottom w:val="0"/>
              <w:divBdr>
                <w:top w:val="none" w:sz="0" w:space="0" w:color="auto"/>
                <w:left w:val="none" w:sz="0" w:space="0" w:color="auto"/>
                <w:bottom w:val="none" w:sz="0" w:space="0" w:color="auto"/>
                <w:right w:val="none" w:sz="0" w:space="0" w:color="auto"/>
              </w:divBdr>
            </w:div>
          </w:divsChild>
        </w:div>
        <w:div w:id="1369840863">
          <w:marLeft w:val="0"/>
          <w:marRight w:val="0"/>
          <w:marTop w:val="0"/>
          <w:marBottom w:val="0"/>
          <w:divBdr>
            <w:top w:val="none" w:sz="0" w:space="0" w:color="auto"/>
            <w:left w:val="none" w:sz="0" w:space="0" w:color="auto"/>
            <w:bottom w:val="none" w:sz="0" w:space="0" w:color="auto"/>
            <w:right w:val="none" w:sz="0" w:space="0" w:color="auto"/>
          </w:divBdr>
          <w:divsChild>
            <w:div w:id="213784353">
              <w:marLeft w:val="0"/>
              <w:marRight w:val="0"/>
              <w:marTop w:val="0"/>
              <w:marBottom w:val="0"/>
              <w:divBdr>
                <w:top w:val="none" w:sz="0" w:space="0" w:color="auto"/>
                <w:left w:val="none" w:sz="0" w:space="0" w:color="auto"/>
                <w:bottom w:val="none" w:sz="0" w:space="0" w:color="auto"/>
                <w:right w:val="none" w:sz="0" w:space="0" w:color="auto"/>
              </w:divBdr>
            </w:div>
          </w:divsChild>
        </w:div>
        <w:div w:id="1827041901">
          <w:marLeft w:val="0"/>
          <w:marRight w:val="0"/>
          <w:marTop w:val="0"/>
          <w:marBottom w:val="0"/>
          <w:divBdr>
            <w:top w:val="none" w:sz="0" w:space="0" w:color="auto"/>
            <w:left w:val="none" w:sz="0" w:space="0" w:color="auto"/>
            <w:bottom w:val="none" w:sz="0" w:space="0" w:color="auto"/>
            <w:right w:val="none" w:sz="0" w:space="0" w:color="auto"/>
          </w:divBdr>
          <w:divsChild>
            <w:div w:id="537595104">
              <w:marLeft w:val="0"/>
              <w:marRight w:val="0"/>
              <w:marTop w:val="0"/>
              <w:marBottom w:val="0"/>
              <w:divBdr>
                <w:top w:val="none" w:sz="0" w:space="0" w:color="auto"/>
                <w:left w:val="none" w:sz="0" w:space="0" w:color="auto"/>
                <w:bottom w:val="none" w:sz="0" w:space="0" w:color="auto"/>
                <w:right w:val="none" w:sz="0" w:space="0" w:color="auto"/>
              </w:divBdr>
            </w:div>
          </w:divsChild>
        </w:div>
        <w:div w:id="1945720662">
          <w:marLeft w:val="0"/>
          <w:marRight w:val="0"/>
          <w:marTop w:val="0"/>
          <w:marBottom w:val="0"/>
          <w:divBdr>
            <w:top w:val="none" w:sz="0" w:space="0" w:color="auto"/>
            <w:left w:val="none" w:sz="0" w:space="0" w:color="auto"/>
            <w:bottom w:val="none" w:sz="0" w:space="0" w:color="auto"/>
            <w:right w:val="none" w:sz="0" w:space="0" w:color="auto"/>
          </w:divBdr>
          <w:divsChild>
            <w:div w:id="1820220575">
              <w:marLeft w:val="0"/>
              <w:marRight w:val="0"/>
              <w:marTop w:val="0"/>
              <w:marBottom w:val="0"/>
              <w:divBdr>
                <w:top w:val="none" w:sz="0" w:space="0" w:color="auto"/>
                <w:left w:val="none" w:sz="0" w:space="0" w:color="auto"/>
                <w:bottom w:val="none" w:sz="0" w:space="0" w:color="auto"/>
                <w:right w:val="none" w:sz="0" w:space="0" w:color="auto"/>
              </w:divBdr>
            </w:div>
          </w:divsChild>
        </w:div>
        <w:div w:id="985890268">
          <w:marLeft w:val="0"/>
          <w:marRight w:val="0"/>
          <w:marTop w:val="0"/>
          <w:marBottom w:val="0"/>
          <w:divBdr>
            <w:top w:val="none" w:sz="0" w:space="0" w:color="auto"/>
            <w:left w:val="none" w:sz="0" w:space="0" w:color="auto"/>
            <w:bottom w:val="none" w:sz="0" w:space="0" w:color="auto"/>
            <w:right w:val="none" w:sz="0" w:space="0" w:color="auto"/>
          </w:divBdr>
          <w:divsChild>
            <w:div w:id="3085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1435</Words>
  <Characters>8185</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PART 3 – Act 2, Scene 1</vt:lpstr>
      <vt:lpstr>    Discussion Question 9</vt:lpstr>
      <vt:lpstr>    Chicago is a large city, unique in the United States. In preparation of creating</vt:lpstr>
      <vt:lpstr>    Discussion Question 10</vt:lpstr>
      <vt:lpstr>    While Ruth and Mama clean the kitchen they listen to blues on the radio. Researc</vt:lpstr>
      <vt:lpstr>    Discussion Question 11</vt:lpstr>
      <vt:lpstr>    PART 4 – Act 2, Scene 2</vt:lpstr>
      <vt:lpstr>    Discussion Question 12</vt:lpstr>
      <vt:lpstr>    Although Travis Younger doesn't have as many lines as the older characters, he i</vt:lpstr>
      <vt:lpstr>    Discussion Question 13</vt:lpstr>
      <vt:lpstr>    Mama is the strong, central character in the play with a focus on how her dreams</vt:lpstr>
      <vt:lpstr>    In the previous scene Mama exercises her matriarchal power over Walter Lee. In t</vt:lpstr>
      <vt:lpstr>    Discussion Question 14</vt:lpstr>
      <vt:lpstr>    The author uses a line from a Langston Hughes poem as the title of this play. Sh</vt:lpstr>
      <vt:lpstr>    In a paragraph or two, discuss the American Dream. What do most people hope to d</vt:lpstr>
      <vt:lpstr>    PART 5 – Act 2, Scene 3</vt:lpstr>
      <vt:lpstr>    Discussion Question 15</vt:lpstr>
      <vt:lpstr>    Mr. Lindner's entrance, his character, appearance and intentions contrast sharpl</vt:lpstr>
      <vt:lpstr>    The Youngers had read about a racially motivated bombing in the newspaper, yet n</vt:lpstr>
      <vt:lpstr>    Discussion Question 16</vt:lpstr>
      <vt:lpstr>    When Mr. Lindner leaves, the family discusses his visit and decides how they wil</vt:lpstr>
      <vt:lpstr>    Beneatha has been quick to grasp the intent of the house purchase offer. The rea</vt:lpstr>
      <vt:lpstr>    Below is an image of Norman Rockwell’s painting, "Moving Day." Write a short sto</vt:lpstr>
      <vt:lpstr>    /</vt:lpstr>
      <vt:lpstr>    PART 6 – Act 3, Scene 2</vt:lpstr>
      <vt:lpstr>    Discussion Question 17</vt:lpstr>
      <vt:lpstr>    Mama's plant is a symbol of her hope in the future. Explore the meaning of this </vt:lpstr>
      <vt:lpstr>    Discussion Question 18</vt:lpstr>
      <vt:lpstr>    The story of the Youngers continues after the curtain comes down. Contemplate Be</vt:lpstr>
      <vt:lpstr>    Write a Christmas letter from Mama from ten years in the future. What will she t</vt:lpstr>
      <vt: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2023-04-16T18:00:00Z</dcterms:created>
  <dcterms:modified xsi:type="dcterms:W3CDTF">2023-04-17T12:50:00Z</dcterms:modified>
</cp:coreProperties>
</file>