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95E5F28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214F81">
        <w:rPr>
          <w:rFonts w:ascii="Candara" w:hAnsi="Candara"/>
          <w:b/>
          <w:color w:val="4472C4" w:themeColor="accent5"/>
        </w:rPr>
        <w:t>2</w:t>
      </w:r>
      <w:r w:rsidR="00BE1CF1">
        <w:rPr>
          <w:rFonts w:ascii="Candara" w:hAnsi="Candara"/>
          <w:b/>
          <w:color w:val="4472C4" w:themeColor="accent5"/>
        </w:rPr>
        <w:t>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EE57BB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214F81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24A355A8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BRING: ammonia, effervescent tablets, Epsom salts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673DA3E3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BE1CF1">
        <w:rPr>
          <w:rFonts w:ascii="Candara" w:hAnsi="Candara"/>
        </w:rPr>
        <w:t>Practice Problems 9.1 – 9.5</w:t>
      </w:r>
    </w:p>
    <w:p w14:paraId="7E6C8550" w14:textId="1AFA9EB4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B3B55F2" w14:textId="4F2B2CE6" w:rsidR="000D35C9" w:rsidRPr="00E37F88" w:rsidRDefault="001A2BD5" w:rsidP="00E37F88">
      <w:pPr>
        <w:spacing w:line="259" w:lineRule="auto"/>
        <w:ind w:left="1440"/>
        <w:rPr>
          <w:rFonts w:ascii="Candara" w:hAnsi="Candara"/>
          <w:b/>
          <w:bCs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E37F88" w:rsidRPr="00E37F88">
        <w:rPr>
          <w:rFonts w:ascii="Candara" w:hAnsi="Candara"/>
          <w:color w:val="003366"/>
        </w:rPr>
        <w:t xml:space="preserve"> </w:t>
      </w:r>
    </w:p>
    <w:p w14:paraId="5F9CC43E" w14:textId="60219D9E" w:rsidR="008B6D73" w:rsidRDefault="001A2BD5" w:rsidP="001A2BD5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BE1CF1" w:rsidRPr="00BE1CF1">
        <w:rPr>
          <w:rFonts w:ascii="Candara" w:hAnsi="Candara"/>
          <w:color w:val="C00000"/>
        </w:rPr>
        <w:t xml:space="preserve"> </w:t>
      </w:r>
      <w:r w:rsidR="00BE1CF1" w:rsidRPr="00632DF4">
        <w:rPr>
          <w:rFonts w:ascii="Candara" w:hAnsi="Candara"/>
          <w:color w:val="C00000"/>
        </w:rPr>
        <w:t xml:space="preserve">TEST: </w:t>
      </w:r>
      <w:r w:rsidR="00BE1CF1" w:rsidRPr="00632DF4">
        <w:rPr>
          <w:rFonts w:ascii="Candara" w:hAnsi="Candara"/>
          <w:b/>
          <w:bCs/>
        </w:rPr>
        <w:t>Ch</w:t>
      </w:r>
      <w:r w:rsidR="00BE1CF1">
        <w:rPr>
          <w:rFonts w:ascii="Candara" w:hAnsi="Candara"/>
          <w:b/>
          <w:bCs/>
        </w:rPr>
        <w:t>apter</w:t>
      </w:r>
      <w:r w:rsidR="00BE1CF1" w:rsidRPr="00632DF4">
        <w:rPr>
          <w:rFonts w:ascii="Candara" w:hAnsi="Candara"/>
          <w:b/>
          <w:bCs/>
        </w:rPr>
        <w:t xml:space="preserve"> </w:t>
      </w:r>
      <w:r w:rsidR="00BE1CF1">
        <w:rPr>
          <w:rFonts w:ascii="Candara" w:hAnsi="Candara"/>
          <w:b/>
          <w:bCs/>
        </w:rPr>
        <w:t>9</w:t>
      </w:r>
    </w:p>
    <w:p w14:paraId="68B56483" w14:textId="77777777" w:rsidR="00BE1CF1" w:rsidRDefault="00BE1CF1" w:rsidP="00BE1CF1">
      <w:pPr>
        <w:pStyle w:val="ListParagraph"/>
        <w:spacing w:line="254" w:lineRule="auto"/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721F1EAD" w14:textId="77777777" w:rsidR="001A2BD5" w:rsidRDefault="001A2BD5" w:rsidP="00DA4888">
      <w:pPr>
        <w:rPr>
          <w:rFonts w:ascii="Candara" w:hAnsi="Candara"/>
          <w:highlight w:val="green"/>
          <w:u w:val="single"/>
        </w:rPr>
      </w:pPr>
    </w:p>
    <w:p w14:paraId="062BDB6D" w14:textId="02AE41CE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358FA1EE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10 – The Mole</w:t>
      </w:r>
    </w:p>
    <w:p w14:paraId="3DD05E9E" w14:textId="42C52B8F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50541C1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214F81">
        <w:rPr>
          <w:rFonts w:ascii="Candara" w:hAnsi="Candara"/>
          <w:color w:val="C00000"/>
        </w:rPr>
        <w:t>9</w:t>
      </w:r>
      <w:r w:rsidR="00F74792">
        <w:rPr>
          <w:rFonts w:ascii="Candara" w:hAnsi="Candara"/>
          <w:color w:val="C00000"/>
        </w:rPr>
        <w:t xml:space="preserve"> Test</w:t>
      </w:r>
      <w:r w:rsidR="001A2BD5">
        <w:rPr>
          <w:rFonts w:ascii="Candara" w:hAnsi="Candara"/>
          <w:color w:val="C00000"/>
        </w:rPr>
        <w:t>, Chapter 9</w:t>
      </w:r>
      <w:r w:rsidR="00214F81">
        <w:rPr>
          <w:rFonts w:ascii="Candara" w:hAnsi="Candara"/>
          <w:color w:val="C00000"/>
        </w:rPr>
        <w:t xml:space="preserve"> - 11</w:t>
      </w:r>
      <w:r w:rsidR="001A2BD5">
        <w:rPr>
          <w:rFonts w:ascii="Candara" w:hAnsi="Candara"/>
          <w:color w:val="C00000"/>
        </w:rPr>
        <w:t xml:space="preserve"> Vocabulary Quiz 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BB577B">
        <w:tc>
          <w:tcPr>
            <w:tcW w:w="1498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463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478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478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490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499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24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BB577B">
        <w:tc>
          <w:tcPr>
            <w:tcW w:w="1498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463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478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478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490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499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24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BB577B">
        <w:tc>
          <w:tcPr>
            <w:tcW w:w="1498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463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478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478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DA8F07" w14:textId="3FDD64DE" w:rsidR="00BB577B" w:rsidRPr="00BB577B" w:rsidRDefault="00BB577B" w:rsidP="00BB577B">
      <w:pPr>
        <w:jc w:val="center"/>
        <w:rPr>
          <w:rFonts w:ascii="Candara" w:hAnsi="Candara"/>
          <w:color w:val="00B0F0"/>
        </w:rPr>
      </w:pPr>
      <w:r w:rsidRPr="00BB577B">
        <w:rPr>
          <w:rFonts w:ascii="Candara" w:hAnsi="Candara"/>
          <w:color w:val="00B0F0"/>
        </w:rPr>
        <w:t xml:space="preserve">Chapter </w:t>
      </w:r>
      <w:r>
        <w:rPr>
          <w:rFonts w:ascii="Candara" w:hAnsi="Candara"/>
          <w:color w:val="00B0F0"/>
        </w:rPr>
        <w:t>10</w:t>
      </w:r>
      <w:r w:rsidRPr="00BB577B">
        <w:rPr>
          <w:rFonts w:ascii="Candara" w:hAnsi="Candara"/>
          <w:color w:val="00B0F0"/>
        </w:rPr>
        <w:t xml:space="preserve"> – </w:t>
      </w:r>
      <w:r>
        <w:rPr>
          <w:rFonts w:ascii="Candara" w:hAnsi="Candara"/>
          <w:color w:val="00B0F0"/>
        </w:rPr>
        <w:t>The Mole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6"/>
        <w:gridCol w:w="1493"/>
        <w:gridCol w:w="1482"/>
        <w:gridCol w:w="1470"/>
        <w:gridCol w:w="1466"/>
        <w:gridCol w:w="1499"/>
        <w:gridCol w:w="1514"/>
      </w:tblGrid>
      <w:tr w:rsidR="00BB577B" w:rsidRPr="00BB577B" w14:paraId="0F35A8C1" w14:textId="77777777" w:rsidTr="00BB577B">
        <w:tc>
          <w:tcPr>
            <w:tcW w:w="1506" w:type="dxa"/>
          </w:tcPr>
          <w:p w14:paraId="70ADB5B7" w14:textId="5BF94BB3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Avogadro’s number</w:t>
            </w:r>
          </w:p>
        </w:tc>
        <w:tc>
          <w:tcPr>
            <w:tcW w:w="1493" w:type="dxa"/>
          </w:tcPr>
          <w:p w14:paraId="532113D5" w14:textId="4C2D1331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Empirical formula</w:t>
            </w:r>
          </w:p>
        </w:tc>
        <w:tc>
          <w:tcPr>
            <w:tcW w:w="1482" w:type="dxa"/>
          </w:tcPr>
          <w:p w14:paraId="3702B104" w14:textId="3B7D7129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hydrate</w:t>
            </w:r>
          </w:p>
        </w:tc>
        <w:tc>
          <w:tcPr>
            <w:tcW w:w="1470" w:type="dxa"/>
          </w:tcPr>
          <w:p w14:paraId="7D4DA9BC" w14:textId="37A5DF5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Molar mass</w:t>
            </w:r>
          </w:p>
        </w:tc>
        <w:tc>
          <w:tcPr>
            <w:tcW w:w="1466" w:type="dxa"/>
          </w:tcPr>
          <w:p w14:paraId="277595D9" w14:textId="71F5E74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Mole</w:t>
            </w:r>
          </w:p>
        </w:tc>
        <w:tc>
          <w:tcPr>
            <w:tcW w:w="1499" w:type="dxa"/>
          </w:tcPr>
          <w:p w14:paraId="650265BE" w14:textId="6DC4393C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Molecular formula</w:t>
            </w:r>
          </w:p>
        </w:tc>
        <w:tc>
          <w:tcPr>
            <w:tcW w:w="1514" w:type="dxa"/>
          </w:tcPr>
          <w:p w14:paraId="280627E8" w14:textId="23E3892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Percent composition</w:t>
            </w:r>
          </w:p>
        </w:tc>
      </w:tr>
    </w:tbl>
    <w:p w14:paraId="7B9936BD" w14:textId="66FFACF3" w:rsidR="00BB577B" w:rsidRPr="00BB577B" w:rsidRDefault="00BB577B" w:rsidP="00BB577B">
      <w:pPr>
        <w:jc w:val="center"/>
        <w:rPr>
          <w:rFonts w:ascii="Candara" w:hAnsi="Candara"/>
        </w:rPr>
      </w:pPr>
      <w:r w:rsidRPr="00BB577B">
        <w:rPr>
          <w:rFonts w:ascii="Candara" w:hAnsi="Candara"/>
        </w:rPr>
        <w:t>Chapter 1</w:t>
      </w:r>
      <w:r>
        <w:rPr>
          <w:rFonts w:ascii="Candara" w:hAnsi="Candara"/>
        </w:rPr>
        <w:t>1</w:t>
      </w:r>
      <w:r w:rsidRPr="00BB577B">
        <w:rPr>
          <w:rFonts w:ascii="Candara" w:hAnsi="Candara"/>
        </w:rPr>
        <w:t xml:space="preserve"> – </w:t>
      </w:r>
      <w:r w:rsidR="007B2C10">
        <w:rPr>
          <w:rFonts w:ascii="Candara" w:hAnsi="Candara"/>
        </w:rPr>
        <w:t>Stoichiometry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1487"/>
        <w:gridCol w:w="1487"/>
        <w:gridCol w:w="1466"/>
        <w:gridCol w:w="1484"/>
        <w:gridCol w:w="1525"/>
        <w:gridCol w:w="1507"/>
      </w:tblGrid>
      <w:tr w:rsidR="007B2C10" w:rsidRPr="00BB577B" w14:paraId="6F21FDC4" w14:textId="77777777" w:rsidTr="00192D1A">
        <w:tc>
          <w:tcPr>
            <w:tcW w:w="1541" w:type="dxa"/>
          </w:tcPr>
          <w:p w14:paraId="3FD5F1C3" w14:textId="2CC674F1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BB577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7B2C10">
              <w:rPr>
                <w:rFonts w:asciiTheme="majorHAnsi" w:hAnsiTheme="majorHAnsi" w:cstheme="majorHAnsi"/>
                <w:sz w:val="20"/>
                <w:szCs w:val="20"/>
              </w:rPr>
              <w:t>ctual yield</w:t>
            </w:r>
          </w:p>
        </w:tc>
        <w:tc>
          <w:tcPr>
            <w:tcW w:w="1541" w:type="dxa"/>
          </w:tcPr>
          <w:p w14:paraId="0DA89E7C" w14:textId="7A8A09FC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Excess reactant</w:t>
            </w:r>
          </w:p>
        </w:tc>
        <w:tc>
          <w:tcPr>
            <w:tcW w:w="1541" w:type="dxa"/>
          </w:tcPr>
          <w:p w14:paraId="18D4A9F4" w14:textId="338EFD4B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Limiting reactant</w:t>
            </w:r>
          </w:p>
        </w:tc>
        <w:tc>
          <w:tcPr>
            <w:tcW w:w="1541" w:type="dxa"/>
          </w:tcPr>
          <w:p w14:paraId="3188C43E" w14:textId="59F6D7E9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Mole ratio</w:t>
            </w:r>
          </w:p>
        </w:tc>
        <w:tc>
          <w:tcPr>
            <w:tcW w:w="1542" w:type="dxa"/>
          </w:tcPr>
          <w:p w14:paraId="66DD46C1" w14:textId="2F2180F4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Percent yield</w:t>
            </w:r>
          </w:p>
        </w:tc>
        <w:tc>
          <w:tcPr>
            <w:tcW w:w="1542" w:type="dxa"/>
          </w:tcPr>
          <w:p w14:paraId="51F037D9" w14:textId="1273E68D" w:rsidR="00BB577B" w:rsidRPr="007B2C10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7B2C10">
              <w:rPr>
                <w:rFonts w:asciiTheme="majorHAnsi" w:hAnsiTheme="majorHAnsi" w:cstheme="majorHAnsi"/>
                <w:sz w:val="20"/>
                <w:szCs w:val="20"/>
              </w:rPr>
              <w:t>Stoichiometry</w:t>
            </w:r>
          </w:p>
        </w:tc>
        <w:tc>
          <w:tcPr>
            <w:tcW w:w="1542" w:type="dxa"/>
          </w:tcPr>
          <w:p w14:paraId="079B6297" w14:textId="15E4BE29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Theoretical yield</w:t>
            </w: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9D838E" w14:textId="13F8CAA8" w:rsidR="00083BF8" w:rsidRPr="00BE1CF1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BE1CF1">
        <w:rPr>
          <w:rFonts w:ascii="Candara" w:hAnsi="Candara"/>
          <w:strike/>
          <w:color w:val="C00000"/>
        </w:rPr>
        <w:t xml:space="preserve">QUIZ: </w:t>
      </w:r>
      <w:r w:rsidRPr="00BE1CF1">
        <w:rPr>
          <w:rFonts w:ascii="Candara" w:hAnsi="Candara"/>
          <w:b/>
          <w:bCs/>
          <w:strike/>
        </w:rPr>
        <w:t>Ch 9</w:t>
      </w:r>
      <w:r w:rsidR="00BB577B" w:rsidRPr="00BE1CF1">
        <w:rPr>
          <w:rFonts w:ascii="Candara" w:hAnsi="Candara"/>
          <w:b/>
          <w:bCs/>
          <w:strike/>
        </w:rPr>
        <w:t xml:space="preserve"> </w:t>
      </w:r>
      <w:r w:rsidR="006D0BE8" w:rsidRPr="00BE1CF1">
        <w:rPr>
          <w:rFonts w:ascii="Candara" w:hAnsi="Candara"/>
          <w:b/>
          <w:bCs/>
          <w:strike/>
        </w:rPr>
        <w:t>-</w:t>
      </w:r>
      <w:r w:rsidR="00BB577B" w:rsidRPr="00BE1CF1">
        <w:rPr>
          <w:rFonts w:ascii="Candara" w:hAnsi="Candara"/>
          <w:b/>
          <w:bCs/>
          <w:strike/>
        </w:rPr>
        <w:t xml:space="preserve"> 1</w:t>
      </w:r>
      <w:r w:rsidR="007B2C10" w:rsidRPr="00BE1CF1">
        <w:rPr>
          <w:rFonts w:ascii="Candara" w:hAnsi="Candara"/>
          <w:b/>
          <w:bCs/>
          <w:strike/>
        </w:rPr>
        <w:t>1</w:t>
      </w:r>
      <w:r w:rsidRPr="00BE1CF1">
        <w:rPr>
          <w:rFonts w:ascii="Candara" w:hAnsi="Candara"/>
          <w:b/>
          <w:bCs/>
          <w:strike/>
        </w:rPr>
        <w:t xml:space="preserve"> Vocabulary </w:t>
      </w:r>
      <w:r w:rsidRPr="00BE1CF1">
        <w:rPr>
          <w:strike/>
        </w:rPr>
        <w:sym w:font="Wingdings" w:char="F0E0"/>
      </w:r>
      <w:r w:rsidRPr="00BE1CF1">
        <w:rPr>
          <w:rFonts w:ascii="Candara" w:hAnsi="Candara"/>
          <w:b/>
          <w:bCs/>
          <w:strike/>
        </w:rPr>
        <w:t xml:space="preserve"> Nov. 2</w:t>
      </w:r>
      <w:r w:rsidR="006D0BE8" w:rsidRPr="00BE1CF1">
        <w:rPr>
          <w:rFonts w:ascii="Candara" w:hAnsi="Candara"/>
          <w:b/>
          <w:bCs/>
          <w:strike/>
        </w:rPr>
        <w:t>2</w:t>
      </w:r>
      <w:r w:rsidR="00BB577B" w:rsidRPr="00BE1CF1">
        <w:rPr>
          <w:rFonts w:ascii="Candara" w:hAnsi="Candara"/>
          <w:b/>
          <w:bCs/>
          <w:strike/>
        </w:rPr>
        <w:t xml:space="preserve"> </w:t>
      </w:r>
      <w:r w:rsidR="00BB577B" w:rsidRPr="00BE1CF1">
        <w:rPr>
          <w:rFonts w:ascii="Candara" w:hAnsi="Candara"/>
          <w:b/>
          <w:bCs/>
          <w:strike/>
          <w:color w:val="FF0000"/>
        </w:rPr>
        <w:t>Note addition of vocabulary words!</w:t>
      </w:r>
      <w:r w:rsidRPr="00BE1CF1">
        <w:rPr>
          <w:rFonts w:ascii="Candara" w:hAnsi="Candara"/>
          <w:b/>
          <w:bCs/>
          <w:strike/>
        </w:rPr>
        <w:t xml:space="preserve"> </w:t>
      </w:r>
      <w:r w:rsidRPr="00BE1CF1">
        <w:rPr>
          <w:rFonts w:ascii="Candara" w:hAnsi="Candara"/>
          <w:strike/>
          <w:color w:val="C00000"/>
        </w:rPr>
        <w:t xml:space="preserve">  </w:t>
      </w:r>
      <w:r w:rsidRPr="00BE1CF1">
        <w:rPr>
          <w:rFonts w:ascii="Candara" w:hAnsi="Candara"/>
          <w:strike/>
          <w:color w:val="FF00FF"/>
        </w:rPr>
        <w:t xml:space="preserve"> </w:t>
      </w:r>
    </w:p>
    <w:p w14:paraId="3F2AA9C3" w14:textId="77777777" w:rsidR="00BB577B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Pr="00632DF4">
        <w:rPr>
          <w:rFonts w:ascii="Candara" w:hAnsi="Candara"/>
          <w:b/>
          <w:bCs/>
        </w:rPr>
        <w:t xml:space="preserve">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Pr="00083BF8">
        <w:rPr>
          <w:rFonts w:ascii="Candara" w:hAnsi="Candara"/>
          <w:b/>
          <w:bCs/>
          <w:highlight w:val="yellow"/>
        </w:rPr>
        <w:t>22</w:t>
      </w:r>
    </w:p>
    <w:p w14:paraId="42CBAD2F" w14:textId="77777777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10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Dec. 1</w:t>
      </w:r>
    </w:p>
    <w:p w14:paraId="662A3407" w14:textId="580E00FA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11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Dec. 8</w:t>
      </w:r>
      <w:r w:rsidR="00083BF8">
        <w:rPr>
          <w:rFonts w:ascii="Candara" w:hAnsi="Candara"/>
          <w:b/>
          <w:bCs/>
        </w:rPr>
        <w:t xml:space="preserve"> </w:t>
      </w:r>
    </w:p>
    <w:p w14:paraId="72C254D7" w14:textId="22547E21" w:rsidR="00BB577B" w:rsidRDefault="00BB577B" w:rsidP="00BB577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1 - 11 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4FAC8E17" w14:textId="45C735D7" w:rsidR="00646222" w:rsidRDefault="00646222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14A0D8F5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Reactions and Equations</w:t>
      </w:r>
    </w:p>
    <w:p w14:paraId="1D82E90D" w14:textId="55F57EF8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B06CBE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B06CBE">
        <w:rPr>
          <w:rFonts w:asciiTheme="majorHAnsi" w:hAnsiTheme="majorHAnsi" w:cstheme="majorHAnsi"/>
          <w:bCs/>
          <w:color w:val="0000FF"/>
        </w:rPr>
        <w:t>Write Balanced Chemical Equation</w:t>
      </w:r>
    </w:p>
    <w:p w14:paraId="52E3B5E3" w14:textId="2C0C891E" w:rsidR="0007532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7F5181D" wp14:editId="7A672B59">
            <wp:extent cx="4136390" cy="1614382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4880" cy="162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0C5AA527" w:rsidR="004A66B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98D146B" wp14:editId="45EB02E2">
            <wp:extent cx="4136390" cy="1919937"/>
            <wp:effectExtent l="0" t="0" r="0" b="444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747" cy="192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6EDC" w14:textId="53A685AC" w:rsidR="00826932" w:rsidRDefault="00826932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662E902" wp14:editId="48A78CA1">
            <wp:extent cx="4136572" cy="1477878"/>
            <wp:effectExtent l="0" t="0" r="0" b="825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5510" cy="14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D3C4" w14:textId="17B19FD7" w:rsidR="00826932" w:rsidRDefault="00826932" w:rsidP="00826932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9.2 – </w:t>
      </w:r>
      <w:r>
        <w:rPr>
          <w:rFonts w:asciiTheme="majorHAnsi" w:hAnsiTheme="majorHAnsi" w:cstheme="majorHAnsi"/>
          <w:bCs/>
          <w:color w:val="0000FF"/>
        </w:rPr>
        <w:t>Single- and Double-Replacement Reactions</w:t>
      </w:r>
    </w:p>
    <w:p w14:paraId="3E646F01" w14:textId="2E8A7824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112FB7D3" wp14:editId="5068FE1E">
            <wp:extent cx="4049486" cy="1485782"/>
            <wp:effectExtent l="0" t="0" r="0" b="6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3520" cy="14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1581" w14:textId="797E8F04" w:rsidR="000B72A8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418D42" wp14:editId="762CBC81">
            <wp:extent cx="5524500" cy="1713618"/>
            <wp:effectExtent l="0" t="0" r="0" b="12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7095" cy="1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CEC5" w14:textId="77777777" w:rsidR="00826932" w:rsidRDefault="00826932" w:rsidP="00826932">
      <w:pPr>
        <w:rPr>
          <w:rFonts w:asciiTheme="majorHAnsi" w:hAnsiTheme="majorHAnsi" w:cstheme="majorHAnsi"/>
          <w:b/>
          <w:color w:val="0000FF"/>
        </w:rPr>
      </w:pPr>
    </w:p>
    <w:p w14:paraId="498C6577" w14:textId="1C59C51B" w:rsidR="00826932" w:rsidRDefault="00826932" w:rsidP="0082693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9.3 – </w:t>
      </w:r>
      <w:r>
        <w:rPr>
          <w:rFonts w:asciiTheme="majorHAnsi" w:hAnsiTheme="majorHAnsi" w:cstheme="majorHAnsi"/>
          <w:bCs/>
          <w:color w:val="0000FF"/>
        </w:rPr>
        <w:t>Reactions That Form a Precipitate</w:t>
      </w:r>
    </w:p>
    <w:p w14:paraId="43408C9E" w14:textId="664894A8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097BDF2E" wp14:editId="6EA9E6F2">
            <wp:extent cx="5524500" cy="2262999"/>
            <wp:effectExtent l="0" t="0" r="0" b="444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0153" cy="22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3564" w14:textId="77777777" w:rsidR="000D35C9" w:rsidRDefault="000D35C9" w:rsidP="00075326">
      <w:pPr>
        <w:rPr>
          <w:rFonts w:asciiTheme="majorHAnsi" w:hAnsiTheme="majorHAnsi" w:cstheme="majorHAnsi"/>
          <w:b/>
          <w:color w:val="0000FF"/>
        </w:rPr>
      </w:pPr>
    </w:p>
    <w:p w14:paraId="7232EF31" w14:textId="2CCDF77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.4 - </w:t>
      </w:r>
      <w:r w:rsidR="00826932">
        <w:rPr>
          <w:rFonts w:asciiTheme="majorHAnsi" w:hAnsiTheme="majorHAnsi" w:cstheme="majorHAnsi"/>
          <w:bCs/>
          <w:color w:val="0000FF"/>
        </w:rPr>
        <w:t>Reactions That Form Water</w:t>
      </w:r>
    </w:p>
    <w:p w14:paraId="72A071E8" w14:textId="498ED843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80B65B3" wp14:editId="50B3A0BE">
            <wp:extent cx="4103807" cy="2412274"/>
            <wp:effectExtent l="0" t="0" r="0" b="762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349" cy="242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F64" w14:textId="4BFF543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1D0F61B0" w14:textId="2898FA8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.5 – </w:t>
      </w:r>
      <w:r w:rsidR="00826932">
        <w:rPr>
          <w:rFonts w:asciiTheme="majorHAnsi" w:hAnsiTheme="majorHAnsi" w:cstheme="majorHAnsi"/>
          <w:bCs/>
          <w:color w:val="0000FF"/>
        </w:rPr>
        <w:t>Reactions That Form Gases</w:t>
      </w:r>
    </w:p>
    <w:p w14:paraId="0FD112C0" w14:textId="5C4B2234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96C0B78" wp14:editId="5594FBFE">
            <wp:extent cx="4049486" cy="2377346"/>
            <wp:effectExtent l="0" t="0" r="8255" b="444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5333" cy="23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0608" w14:textId="1D4FE1C3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7D81858E" w14:textId="234328BD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</w:p>
    <w:p w14:paraId="66CC0103" w14:textId="1C99B0F8" w:rsidR="00757152" w:rsidRDefault="00757152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60D287CE" w14:textId="5621817C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5D6251F0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How do you know when a chemical change has occurred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46D898C" w14:textId="0F8D171E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An indicator is a chemical that is added to the substances in a chemical reaction to show when change occurs.</w:t>
      </w:r>
    </w:p>
    <w:p w14:paraId="26D97BBD" w14:textId="77777777" w:rsid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32BC9578" w14:textId="245D357B" w:rsidR="006377AE" w:rsidRP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Pr="006377A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011B926" wp14:editId="12F8944A">
            <wp:extent cx="2152950" cy="2762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F570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Read and complete the lab safety form. </w:t>
      </w:r>
    </w:p>
    <w:p w14:paraId="1F940FC3" w14:textId="6C8AD012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Measure 10.0 mL of distilled water in a 25-mL graduated cylinder and pour it into a 100-mL beaker. Using a pipette, add one drop of 0.1M ammonia to the water. WARNING: Ammonia vapors are extremely irritating. </w:t>
      </w:r>
    </w:p>
    <w:p w14:paraId="7E8EAE02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3. Stir 15 drops of universal indicator into the solution with a stirring rod. Observe the solution’s color. Measure its temperature with a thermometer. </w:t>
      </w:r>
    </w:p>
    <w:p w14:paraId="52A3C027" w14:textId="0E2D652A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4. Drop an effervescent tablet into the solution. Observe what happens. Record your observations, including any temperature change.</w:t>
      </w:r>
    </w:p>
    <w:p w14:paraId="5EC2A11A" w14:textId="77777777" w:rsidR="006377AE" w:rsidRPr="006377AE" w:rsidRDefault="006377AE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Analysis</w:t>
      </w:r>
    </w:p>
    <w:p w14:paraId="16B49AC5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Describe any changes in the color or temperature of the solution. </w:t>
      </w:r>
    </w:p>
    <w:p w14:paraId="517BE713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Explain Was a gas produced? If so, what did you observe to support this conclusion? </w:t>
      </w:r>
    </w:p>
    <w:p w14:paraId="1FEBD663" w14:textId="29A2469E" w:rsidR="006377AE" w:rsidRP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3. Analyze Did a physical change or a chemical change occur? Explain.</w:t>
      </w:r>
    </w:p>
    <w:p w14:paraId="4746AA42" w14:textId="62D4145E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D1E334F" w14:textId="4D8ED477" w:rsidR="006377AE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Inquiry</w:t>
      </w:r>
    </w:p>
    <w:p w14:paraId="7B79C4C0" w14:textId="376E5B8C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7AE">
        <w:rPr>
          <w:rFonts w:asciiTheme="majorHAnsi" w:hAnsiTheme="majorHAnsi" w:cstheme="majorHAnsi"/>
        </w:rPr>
        <w:t>What does the universal indicator tell you about the solution? Design an experiment to support your prediction.</w:t>
      </w:r>
    </w:p>
    <w:p w14:paraId="1A87C7B4" w14:textId="77777777" w:rsidR="006377AE" w:rsidRPr="006377AE" w:rsidRDefault="006377AE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7FF1EF62" w14:textId="08D97C72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F7983B3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5B65BF0">
          <v:rect id="_x0000_i1030" style="width:468pt;height:1.5pt" o:hralign="center" o:hrstd="t" o:hr="t" fillcolor="#a0a0a0" stroked="f"/>
        </w:pict>
      </w:r>
    </w:p>
    <w:p w14:paraId="3DF39C0C" w14:textId="114830DE" w:rsidR="00757152" w:rsidRDefault="00757152" w:rsidP="00757152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9 MINI LAB – Observe a Precipitate – Forming Reaction</w:t>
      </w:r>
    </w:p>
    <w:p w14:paraId="79FF629A" w14:textId="77777777" w:rsidR="00757152" w:rsidRDefault="00757152" w:rsidP="00757152"/>
    <w:p w14:paraId="41DEE94D" w14:textId="77777777" w:rsidR="00757152" w:rsidRPr="006377AE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How do two liquids form a solid? </w:t>
      </w:r>
    </w:p>
    <w:p w14:paraId="3408B69F" w14:textId="77777777" w:rsidR="00757152" w:rsidRPr="00757152" w:rsidRDefault="00757152" w:rsidP="00757152">
      <w:pPr>
        <w:rPr>
          <w:rFonts w:asciiTheme="majorHAnsi" w:hAnsiTheme="majorHAnsi" w:cstheme="majorHAnsi"/>
        </w:rPr>
      </w:pPr>
    </w:p>
    <w:p w14:paraId="19876BB9" w14:textId="583B45E2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>Procedure</w:t>
      </w:r>
      <w:r w:rsidRPr="00757152">
        <w:rPr>
          <w:rFonts w:asciiTheme="majorHAnsi" w:hAnsiTheme="majorHAnsi" w:cstheme="majorHAnsi"/>
          <w:color w:val="0000FF"/>
        </w:rPr>
        <w:t xml:space="preserve"> </w:t>
      </w:r>
      <w:r w:rsidRPr="00757152">
        <w:rPr>
          <w:rFonts w:asciiTheme="majorHAnsi" w:hAnsiTheme="majorHAnsi" w:cstheme="majorHAnsi"/>
          <w:noProof/>
        </w:rPr>
        <w:drawing>
          <wp:inline distT="0" distB="0" distL="0" distR="0" wp14:anchorId="0C235916" wp14:editId="431D5B10">
            <wp:extent cx="171473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4BA4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Read and complete the lab safety form. </w:t>
      </w:r>
    </w:p>
    <w:p w14:paraId="328CC156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Place 50 mL distilled water in a 150-mL beaker. </w:t>
      </w:r>
    </w:p>
    <w:p w14:paraId="5BDA92F1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3. Measure about 4 g NaOH pellets on a balance. Add the NaOH pellets to the beaker one at a time. Mix with a stirring rod until each NaOH pellet dissolves before adding the next pellet. </w:t>
      </w:r>
    </w:p>
    <w:p w14:paraId="2E4904B9" w14:textId="41DF618F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4. Measure about 6 g Epsom salts (</w:t>
      </w:r>
      <w:r w:rsidR="006377AE" w:rsidRPr="00757152">
        <w:rPr>
          <w:rFonts w:asciiTheme="majorHAnsi" w:hAnsiTheme="majorHAnsi" w:cstheme="majorHAnsi"/>
        </w:rPr>
        <w:t>MgSO</w:t>
      </w:r>
      <w:r w:rsidR="006377AE"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) and place it in another 150-mL beaker. Add 50 mL distilled water to the Epsom salts. Mix with another stirring rod until the Epsom salts dissolve. </w:t>
      </w:r>
    </w:p>
    <w:p w14:paraId="3545DE50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5. Slowly pour the Epsom salts solution into the NaOH solution. Record your observations. </w:t>
      </w:r>
    </w:p>
    <w:p w14:paraId="2F24AB4C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6. Stir the new solution. Record your observations. </w:t>
      </w:r>
    </w:p>
    <w:p w14:paraId="74F4DD78" w14:textId="546E8657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7. Allow the precipitate to settle, then decant the liquid from the solid into a 100-mL graduated cylinder. 8. Dispose of the solid as instructed by your teacher.</w:t>
      </w:r>
    </w:p>
    <w:p w14:paraId="60AAAA79" w14:textId="709A603A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</w:p>
    <w:p w14:paraId="227A61A8" w14:textId="77777777" w:rsidR="00757152" w:rsidRPr="00757152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43C2D1AB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>a balanced chemical equation for the reaction between the NaOH and MgSO</w:t>
      </w:r>
      <w:r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. Note that most sulfate compounds exist as ions in aqueous solutions. </w:t>
      </w:r>
    </w:p>
    <w:p w14:paraId="138D7D31" w14:textId="77777777" w:rsidR="006377AE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 xml:space="preserve">the complete ionic equation for this reaction. </w:t>
      </w:r>
    </w:p>
    <w:p w14:paraId="6D6A8DE6" w14:textId="17EA5361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  <w:r w:rsidRPr="00757152">
        <w:rPr>
          <w:rFonts w:asciiTheme="majorHAnsi" w:hAnsiTheme="majorHAnsi" w:cstheme="majorHAnsi"/>
        </w:rPr>
        <w:t xml:space="preserve">3. </w:t>
      </w:r>
      <w:r w:rsidRPr="006377AE">
        <w:rPr>
          <w:rFonts w:asciiTheme="majorHAnsi" w:hAnsiTheme="majorHAnsi" w:cstheme="majorHAnsi"/>
          <w:color w:val="0000FF"/>
        </w:rPr>
        <w:t xml:space="preserve">Determine </w:t>
      </w:r>
      <w:r w:rsidRPr="00757152">
        <w:rPr>
          <w:rFonts w:asciiTheme="majorHAnsi" w:hAnsiTheme="majorHAnsi" w:cstheme="majorHAnsi"/>
        </w:rPr>
        <w:t>which ions are spectator ions, then write the net ionic equation for this reaction.</w:t>
      </w:r>
    </w:p>
    <w:sectPr w:rsidR="00757152" w:rsidRPr="00757152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37F8" w14:textId="77777777" w:rsidR="008C6A0A" w:rsidRDefault="008C6A0A" w:rsidP="00AA3026">
      <w:r>
        <w:separator/>
      </w:r>
    </w:p>
  </w:endnote>
  <w:endnote w:type="continuationSeparator" w:id="0">
    <w:p w14:paraId="38D1CB5C" w14:textId="77777777" w:rsidR="008C6A0A" w:rsidRDefault="008C6A0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548F" w14:textId="77777777" w:rsidR="008C6A0A" w:rsidRDefault="008C6A0A" w:rsidP="00AA3026">
      <w:r>
        <w:separator/>
      </w:r>
    </w:p>
  </w:footnote>
  <w:footnote w:type="continuationSeparator" w:id="0">
    <w:p w14:paraId="6E53F526" w14:textId="77777777" w:rsidR="008C6A0A" w:rsidRDefault="008C6A0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8" style="width:0;height:1.5pt" o:hralign="center" o:bullet="t" o:hrstd="t" o:hr="t" fillcolor="#aca899" stroked="f"/>
    </w:pict>
  </w:numPicBullet>
  <w:numPicBullet w:numPicBulletId="1">
    <w:pict>
      <v:rect id="_x0000_i108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8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2"/>
  </w:num>
  <w:num w:numId="8" w16cid:durableId="210847362">
    <w:abstractNumId w:val="33"/>
  </w:num>
  <w:num w:numId="9" w16cid:durableId="351344926">
    <w:abstractNumId w:val="25"/>
  </w:num>
  <w:num w:numId="10" w16cid:durableId="28115428">
    <w:abstractNumId w:val="31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6"/>
  </w:num>
  <w:num w:numId="15" w16cid:durableId="980964971">
    <w:abstractNumId w:val="23"/>
  </w:num>
  <w:num w:numId="16" w16cid:durableId="1521165359">
    <w:abstractNumId w:val="2"/>
  </w:num>
  <w:num w:numId="17" w16cid:durableId="1981881312">
    <w:abstractNumId w:val="40"/>
  </w:num>
  <w:num w:numId="18" w16cid:durableId="1565868964">
    <w:abstractNumId w:val="11"/>
  </w:num>
  <w:num w:numId="19" w16cid:durableId="880440153">
    <w:abstractNumId w:val="37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5"/>
  </w:num>
  <w:num w:numId="23" w16cid:durableId="756175735">
    <w:abstractNumId w:val="32"/>
  </w:num>
  <w:num w:numId="24" w16cid:durableId="583536120">
    <w:abstractNumId w:val="4"/>
  </w:num>
  <w:num w:numId="25" w16cid:durableId="940452421">
    <w:abstractNumId w:val="24"/>
  </w:num>
  <w:num w:numId="26" w16cid:durableId="950551073">
    <w:abstractNumId w:val="3"/>
  </w:num>
  <w:num w:numId="27" w16cid:durableId="2094470339">
    <w:abstractNumId w:val="39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7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4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9"/>
  </w:num>
  <w:num w:numId="37" w16cid:durableId="1388147651">
    <w:abstractNumId w:val="9"/>
  </w:num>
  <w:num w:numId="38" w16cid:durableId="599876199">
    <w:abstractNumId w:val="28"/>
  </w:num>
  <w:num w:numId="39" w16cid:durableId="1999459593">
    <w:abstractNumId w:val="26"/>
  </w:num>
  <w:num w:numId="40" w16cid:durableId="2062971743">
    <w:abstractNumId w:val="30"/>
  </w:num>
  <w:num w:numId="41" w16cid:durableId="19581749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3BF8"/>
    <w:rsid w:val="000860DB"/>
    <w:rsid w:val="00090167"/>
    <w:rsid w:val="0009240A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12C40"/>
    <w:rsid w:val="00214F81"/>
    <w:rsid w:val="00220706"/>
    <w:rsid w:val="0022784E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1358D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1C8D"/>
    <w:rsid w:val="00731DC3"/>
    <w:rsid w:val="0075424D"/>
    <w:rsid w:val="00756DDF"/>
    <w:rsid w:val="00757152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2EAF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64310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7F88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2022-11-22T08:21:00Z</dcterms:created>
  <dcterms:modified xsi:type="dcterms:W3CDTF">2022-11-22T08:23:00Z</dcterms:modified>
</cp:coreProperties>
</file>