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CC1533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>November 1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AD8488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</w:t>
      </w:r>
      <w:r w:rsidR="0053742B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10C142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D23792"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9C76289" w14:textId="6DB1BFC0" w:rsidR="0014663C" w:rsidRPr="0030376E" w:rsidRDefault="00246521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4053" w:rsidRPr="002B4053">
        <w:rPr>
          <w:rFonts w:ascii="Candara" w:hAnsi="Candara"/>
        </w:rPr>
        <w:t xml:space="preserve"> </w:t>
      </w:r>
      <w:proofErr w:type="gramStart"/>
      <w:r w:rsidR="00D23792">
        <w:rPr>
          <w:rFonts w:ascii="Candara" w:hAnsi="Candara"/>
        </w:rPr>
        <w:t>Mini-lab</w:t>
      </w:r>
      <w:proofErr w:type="gramEnd"/>
      <w:r w:rsidR="00D23792">
        <w:rPr>
          <w:rFonts w:ascii="Candara" w:hAnsi="Candara"/>
        </w:rPr>
        <w:t>: Enzymatic Browning</w:t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9290AFE" w14:textId="115DEAD9" w:rsidR="0053742B" w:rsidRPr="0053742B" w:rsidRDefault="0053742B" w:rsidP="0053742B">
      <w:pPr>
        <w:pStyle w:val="ListParagraph"/>
        <w:ind w:firstLine="720"/>
        <w:rPr>
          <w:rFonts w:ascii="Candara" w:hAnsi="Candara"/>
          <w:color w:val="003366"/>
          <w:highlight w:val="yellow"/>
        </w:rPr>
      </w:pPr>
      <w:r w:rsidRPr="00CF6DEE">
        <w:sym w:font="Wingdings" w:char="F0E0"/>
      </w:r>
      <w:r>
        <w:t xml:space="preserve"> </w:t>
      </w: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CF6DEE">
        <w:rPr>
          <w:rFonts w:ascii="Candara" w:hAnsi="Candara"/>
          <w:b/>
          <w:bCs/>
          <w:highlight w:val="yellow"/>
        </w:rPr>
        <w:t xml:space="preserve"> Nov. 1</w:t>
      </w:r>
    </w:p>
    <w:p w14:paraId="6B676D8F" w14:textId="77777777" w:rsidR="0053742B" w:rsidRPr="00397652" w:rsidRDefault="0053742B" w:rsidP="0053742B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28168F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576F0DE9" w14:textId="79E2F996" w:rsidR="0053742B" w:rsidRPr="0053742B" w:rsidRDefault="0053742B" w:rsidP="00455A54">
      <w:pPr>
        <w:ind w:left="720" w:firstLine="720"/>
        <w:rPr>
          <w:rFonts w:ascii="Candara" w:hAnsi="Candara"/>
          <w:color w:val="7030A0"/>
        </w:rPr>
      </w:pPr>
    </w:p>
    <w:p w14:paraId="72154770" w14:textId="302D5DAA" w:rsidR="00D23792" w:rsidRDefault="0014663C" w:rsidP="00455A54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D23792">
        <w:rPr>
          <w:rFonts w:ascii="Candara" w:hAnsi="Candara"/>
          <w:color w:val="003366"/>
        </w:rPr>
        <w:t xml:space="preserve"> </w:t>
      </w:r>
      <w:r w:rsidR="0053742B">
        <w:rPr>
          <w:rFonts w:ascii="Candara" w:hAnsi="Candara"/>
          <w:color w:val="003366"/>
        </w:rPr>
        <w:t>WEDNESDAY: DAY 2</w:t>
      </w:r>
      <w:r w:rsidR="00D23792">
        <w:rPr>
          <w:rFonts w:ascii="Candara" w:hAnsi="Candara"/>
          <w:color w:val="003366"/>
        </w:rPr>
        <w:t>: Chapter 7 PPT Review</w:t>
      </w:r>
    </w:p>
    <w:p w14:paraId="66FFDE92" w14:textId="77777777" w:rsidR="00D23792" w:rsidRPr="0053742B" w:rsidRDefault="00D23792" w:rsidP="00D23792">
      <w:pPr>
        <w:pStyle w:val="ListParagraph"/>
        <w:numPr>
          <w:ilvl w:val="0"/>
          <w:numId w:val="45"/>
        </w:numPr>
        <w:rPr>
          <w:rFonts w:ascii="Candara" w:hAnsi="Candara"/>
          <w:b/>
          <w:bCs/>
          <w:color w:val="003366"/>
        </w:rPr>
      </w:pPr>
      <w:r w:rsidRPr="0053742B">
        <w:rPr>
          <w:rFonts w:ascii="Candara" w:hAnsi="Candara"/>
          <w:b/>
          <w:bCs/>
          <w:color w:val="003366"/>
        </w:rPr>
        <w:t>Section 7.3 – Structures and Organelles</w:t>
      </w:r>
    </w:p>
    <w:p w14:paraId="70576FEF" w14:textId="33119333" w:rsidR="00A35B1E" w:rsidRPr="00D23792" w:rsidRDefault="00D23792" w:rsidP="00D23792">
      <w:pPr>
        <w:pStyle w:val="ListParagraph"/>
        <w:numPr>
          <w:ilvl w:val="0"/>
          <w:numId w:val="45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>Section 7.4 – Cellular Transport</w:t>
      </w:r>
      <w:r w:rsidRPr="00D23792">
        <w:rPr>
          <w:rFonts w:ascii="Candara" w:hAnsi="Candara"/>
          <w:color w:val="003366"/>
        </w:rPr>
        <w:t xml:space="preserve"> </w:t>
      </w:r>
    </w:p>
    <w:p w14:paraId="4B706DD1" w14:textId="77777777" w:rsidR="00CF6DEE" w:rsidRPr="00CF6DEE" w:rsidRDefault="00CF6DE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DD6CFA" w14:textId="68446BAC" w:rsidR="0082478D" w:rsidRPr="00B07DB8" w:rsidRDefault="0082478D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7 – Cell Structure and Function</w:t>
      </w:r>
    </w:p>
    <w:p w14:paraId="76808890" w14:textId="7733F9C9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455A54">
        <w:rPr>
          <w:rFonts w:ascii="Candara" w:hAnsi="Candara"/>
        </w:rPr>
        <w:t>Chapter 7 Reading Guide Questions</w:t>
      </w:r>
    </w:p>
    <w:p w14:paraId="21074BEA" w14:textId="4E2642B8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C0751">
        <w:rPr>
          <w:rFonts w:ascii="Candara" w:hAnsi="Candara"/>
          <w:color w:val="C00000"/>
        </w:rPr>
        <w:t>Chapter 6 Test</w:t>
      </w:r>
      <w:r w:rsidR="0082478D">
        <w:rPr>
          <w:rFonts w:ascii="Candara" w:hAnsi="Candara"/>
          <w:color w:val="C00000"/>
        </w:rPr>
        <w:t>, Chapter 7 Vocabulary</w:t>
      </w:r>
      <w:r w:rsidR="0068127F">
        <w:rPr>
          <w:rFonts w:ascii="Candara" w:hAnsi="Candara"/>
          <w:color w:val="C00000"/>
        </w:rPr>
        <w:t xml:space="preserve"> and </w:t>
      </w:r>
      <w:r w:rsidR="0082478D">
        <w:rPr>
          <w:rFonts w:ascii="Candara" w:hAnsi="Candara"/>
          <w:color w:val="C00000"/>
        </w:rPr>
        <w:t>Test</w:t>
      </w:r>
    </w:p>
    <w:p w14:paraId="3DBA35EF" w14:textId="77777777" w:rsidR="002B4053" w:rsidRDefault="002B4053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</w:p>
    <w:p w14:paraId="17DEBB4D" w14:textId="27BDF705" w:rsidR="0082478D" w:rsidRPr="0082478D" w:rsidRDefault="0082478D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  <w:r w:rsidRPr="0082478D">
        <w:rPr>
          <w:rFonts w:ascii="Candara" w:hAnsi="Candara"/>
          <w:b/>
          <w:bCs/>
          <w:color w:val="E92FD3"/>
          <w:sz w:val="22"/>
          <w:szCs w:val="22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27"/>
        <w:gridCol w:w="1674"/>
        <w:gridCol w:w="1611"/>
        <w:gridCol w:w="1671"/>
        <w:gridCol w:w="1714"/>
      </w:tblGrid>
      <w:tr w:rsidR="0082478D" w:rsidRPr="0082478D" w14:paraId="3B53DBD5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27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Active transport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F1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16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21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wall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B1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Centriole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7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Chloroplast</w:t>
            </w:r>
          </w:p>
        </w:tc>
      </w:tr>
      <w:tr w:rsidR="0082478D" w:rsidRPr="0082478D" w14:paraId="5F59A06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59B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Cilium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09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Cytoplasm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6DD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F8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95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Dynamic equilibrium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52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Endocytosis</w:t>
            </w:r>
          </w:p>
        </w:tc>
      </w:tr>
      <w:tr w:rsidR="0082478D" w:rsidRPr="0082478D" w14:paraId="40FED373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3F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Endoplasmic reticulum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59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Eukaryotic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D4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Exocytosis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4F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Facilitated 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34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Flagellum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E1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Fluid mosaic model</w:t>
            </w:r>
          </w:p>
        </w:tc>
      </w:tr>
      <w:tr w:rsidR="0082478D" w:rsidRPr="0082478D" w14:paraId="32CDAD29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8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Golgi apparatus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B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Hypertonic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8AE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Hypotonic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2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Isotonic solution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D9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Lysosome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AD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Mitochondrion</w:t>
            </w:r>
          </w:p>
        </w:tc>
      </w:tr>
      <w:tr w:rsidR="0082478D" w:rsidRPr="0082478D" w14:paraId="45EE63C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CAE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Nucleolus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07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84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Organelle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FA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Osmosis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98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Phospholipid bilayer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DE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Plasma membrane</w:t>
            </w:r>
          </w:p>
        </w:tc>
      </w:tr>
      <w:tr w:rsidR="0082478D" w:rsidRPr="0082478D" w14:paraId="09B68EE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78C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Prokaryotic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05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Ribosome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2D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Selective permeability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D5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Transport protein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C7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1BF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8B7D414" w14:textId="77568133" w:rsidR="00B07DB8" w:rsidRPr="0053742B" w:rsidRDefault="0082478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trike/>
          <w:color w:val="002060"/>
        </w:rPr>
      </w:pPr>
      <w:r w:rsidRPr="0053742B">
        <w:rPr>
          <w:rFonts w:ascii="Candara" w:hAnsi="Candara"/>
          <w:b/>
          <w:bCs/>
          <w:strike/>
          <w:color w:val="C00000"/>
        </w:rPr>
        <w:t xml:space="preserve">TEST: </w:t>
      </w:r>
      <w:r w:rsidRPr="0053742B">
        <w:rPr>
          <w:rFonts w:ascii="Candara" w:hAnsi="Candara"/>
          <w:b/>
          <w:bCs/>
          <w:strike/>
        </w:rPr>
        <w:t xml:space="preserve">Ch 6 </w:t>
      </w:r>
      <w:r w:rsidRPr="0053742B">
        <w:rPr>
          <w:rFonts w:ascii="Candara" w:hAnsi="Candara"/>
          <w:b/>
          <w:bCs/>
          <w:strike/>
          <w:highlight w:val="yellow"/>
        </w:rPr>
        <w:sym w:font="Wingdings" w:char="F0E0"/>
      </w:r>
      <w:r w:rsidRPr="0053742B">
        <w:rPr>
          <w:rFonts w:ascii="Candara" w:hAnsi="Candara"/>
          <w:b/>
          <w:bCs/>
          <w:strike/>
          <w:highlight w:val="yellow"/>
        </w:rPr>
        <w:t xml:space="preserve"> </w:t>
      </w:r>
      <w:r w:rsidR="00CF6DEE" w:rsidRPr="0053742B">
        <w:rPr>
          <w:rFonts w:ascii="Candara" w:hAnsi="Candara"/>
          <w:b/>
          <w:bCs/>
          <w:strike/>
          <w:highlight w:val="yellow"/>
        </w:rPr>
        <w:t>Nov. 1</w:t>
      </w:r>
      <w:r w:rsidRPr="0053742B">
        <w:rPr>
          <w:rFonts w:ascii="Candara" w:hAnsi="Candara"/>
          <w:b/>
          <w:bCs/>
          <w:strike/>
        </w:rPr>
        <w:t xml:space="preserve"> </w:t>
      </w:r>
      <w:proofErr w:type="gramStart"/>
      <w:r w:rsidRPr="0053742B">
        <w:rPr>
          <w:rFonts w:ascii="Candara" w:hAnsi="Candara"/>
          <w:b/>
          <w:bCs/>
          <w:strike/>
        </w:rPr>
        <w:t xml:space="preserve">  </w:t>
      </w:r>
      <w:r w:rsidR="00AB711F" w:rsidRPr="0053742B">
        <w:rPr>
          <w:rFonts w:ascii="Candara" w:hAnsi="Candara"/>
          <w:b/>
          <w:bCs/>
          <w:strike/>
          <w:color w:val="0000FF"/>
        </w:rPr>
        <w:t>!!</w:t>
      </w:r>
      <w:proofErr w:type="gramEnd"/>
      <w:r w:rsidR="00AB711F" w:rsidRPr="0053742B">
        <w:rPr>
          <w:rFonts w:ascii="Candara" w:hAnsi="Candara"/>
          <w:b/>
          <w:bCs/>
          <w:strike/>
          <w:color w:val="0000FF"/>
        </w:rPr>
        <w:t xml:space="preserve"> CHANGE OF DATE!!</w:t>
      </w:r>
    </w:p>
    <w:p w14:paraId="51A13640" w14:textId="029CC4A5" w:rsidR="00455A54" w:rsidRPr="00455A54" w:rsidRDefault="00844470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="00D23792">
        <w:rPr>
          <w:rFonts w:ascii="Candara" w:hAnsi="Candara"/>
          <w:b/>
          <w:bCs/>
        </w:rPr>
        <w:t>Vocabulary</w:t>
      </w:r>
      <w:r w:rsidRPr="00844470">
        <w:rPr>
          <w:rFonts w:ascii="Candara" w:hAnsi="Candara"/>
          <w:b/>
          <w:bCs/>
        </w:rPr>
        <w:sym w:font="Wingdings" w:char="F0E0"/>
      </w:r>
      <w:r w:rsidRPr="00844470">
        <w:rPr>
          <w:rFonts w:ascii="Candara" w:hAnsi="Candara"/>
          <w:b/>
          <w:bCs/>
        </w:rPr>
        <w:t xml:space="preserve"> Nov. </w:t>
      </w:r>
      <w:r w:rsidR="00CF6DEE">
        <w:rPr>
          <w:rFonts w:ascii="Candara" w:hAnsi="Candara"/>
          <w:b/>
          <w:bCs/>
        </w:rPr>
        <w:t>3</w:t>
      </w:r>
    </w:p>
    <w:p w14:paraId="27BC37E0" w14:textId="2360B3E0" w:rsidR="00844470" w:rsidRPr="00844470" w:rsidRDefault="00455A54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7 Reading Guide – Nov. 3</w:t>
      </w:r>
    </w:p>
    <w:p w14:paraId="73CB5B98" w14:textId="5CB85C5D" w:rsidR="00167DFC" w:rsidRP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7 </w:t>
      </w:r>
      <w:r w:rsidRPr="0082478D">
        <w:rPr>
          <w:rFonts w:ascii="Candara" w:hAnsi="Candara"/>
          <w:b/>
          <w:bCs/>
          <w:highlight w:val="yellow"/>
        </w:rPr>
        <w:sym w:font="Wingdings" w:char="F0E0"/>
      </w:r>
      <w:r w:rsidRPr="0082478D">
        <w:rPr>
          <w:rFonts w:ascii="Candara" w:hAnsi="Candara"/>
          <w:b/>
          <w:bCs/>
          <w:highlight w:val="yellow"/>
        </w:rPr>
        <w:t xml:space="preserve"> Nov. 8</w:t>
      </w:r>
      <w:r w:rsidRPr="005B5F2E">
        <w:rPr>
          <w:rFonts w:ascii="Candara" w:hAnsi="Candara"/>
          <w:b/>
          <w:bCs/>
        </w:rPr>
        <w:t xml:space="preserve">   </w:t>
      </w:r>
    </w:p>
    <w:p w14:paraId="32EADE14" w14:textId="77777777" w:rsidR="0068127F" w:rsidRDefault="0068127F">
      <w:pPr>
        <w:spacing w:after="160" w:line="259" w:lineRule="auto"/>
        <w:rPr>
          <w:rFonts w:ascii="Candara" w:hAnsi="Candara"/>
          <w:b/>
          <w:color w:val="00B0F0"/>
        </w:rPr>
        <w:sectPr w:rsidR="0068127F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53B7A9D7" w14:textId="5A6860B7" w:rsidR="00455A54" w:rsidRPr="0053742B" w:rsidRDefault="000C3BEC" w:rsidP="00455A54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  <w:r w:rsidR="00455A54">
        <w:rPr>
          <w:rFonts w:ascii="Candara" w:hAnsi="Candara"/>
          <w:b/>
          <w:color w:val="00B0F0"/>
        </w:rPr>
        <w:lastRenderedPageBreak/>
        <w:t>BIOLOGY 2022-23</w:t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  <w:t>READING GUIDE</w:t>
      </w:r>
    </w:p>
    <w:p w14:paraId="47FB790B" w14:textId="77777777" w:rsidR="00455A54" w:rsidRDefault="00000000" w:rsidP="00455A54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27AFFE4">
          <v:rect id="_x0000_i1027" style="width:468pt;height:1.5pt" o:hralign="center" o:hrstd="t" o:hr="t" fillcolor="#a0a0a0" stroked="f"/>
        </w:pict>
      </w:r>
    </w:p>
    <w:p w14:paraId="155F6FF8" w14:textId="77777777" w:rsidR="00455A54" w:rsidRPr="0069422B" w:rsidRDefault="00455A54" w:rsidP="00455A5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69422B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7 Cellular Structure &amp; Function </w:t>
      </w: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455A54" w:rsidRPr="0069422B" w14:paraId="6B580A47" w14:textId="77777777" w:rsidTr="008A6C3D">
        <w:trPr>
          <w:tblCellSpacing w:w="0" w:type="dxa"/>
        </w:trPr>
        <w:tc>
          <w:tcPr>
            <w:tcW w:w="102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72FD3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Review pages 182 – 207 in the Glencoe Science </w:t>
            </w:r>
            <w:r w:rsidRPr="0069422B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69422B">
              <w:rPr>
                <w:rFonts w:asciiTheme="majorHAnsi" w:hAnsiTheme="majorHAnsi" w:cstheme="majorHAnsi"/>
                <w:color w:val="000000"/>
              </w:rPr>
              <w:t>Textbook</w:t>
            </w:r>
            <w:r w:rsidRPr="0069422B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69422B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70D26400" w14:textId="77777777" w:rsidR="00455A54" w:rsidRPr="0069422B" w:rsidRDefault="00455A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List the three principles of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Cell Theory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2535699" w14:textId="77777777" w:rsidR="00455A54" w:rsidRPr="0069422B" w:rsidRDefault="00455A5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Describe one strength and one weakness of both a </w:t>
            </w:r>
            <w:r w:rsidRPr="0069422B">
              <w:rPr>
                <w:rFonts w:asciiTheme="majorHAnsi" w:hAnsiTheme="majorHAnsi" w:cstheme="majorHAnsi"/>
                <w:color w:val="000000"/>
                <w:u w:val="single"/>
              </w:rPr>
              <w:t>compound light microscope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an </w:t>
            </w:r>
            <w:r w:rsidRPr="0069422B">
              <w:rPr>
                <w:rFonts w:asciiTheme="majorHAnsi" w:hAnsiTheme="majorHAnsi" w:cstheme="majorHAnsi"/>
                <w:color w:val="000000"/>
                <w:u w:val="single"/>
              </w:rPr>
              <w:t>electron microscope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622E1C7F" w14:textId="77777777" w:rsidR="00455A54" w:rsidRPr="0069422B" w:rsidRDefault="00455A5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the essential function of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plasma membrane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E082A14" w14:textId="77777777" w:rsidR="00455A54" w:rsidRPr="0069422B" w:rsidRDefault="00455A5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eukaryotic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cells and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prokaryotic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cells.</w:t>
            </w:r>
          </w:p>
          <w:p w14:paraId="3A42F0FF" w14:textId="77777777" w:rsidR="00455A54" w:rsidRPr="0069422B" w:rsidRDefault="00455A5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Describe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endosymbiont theory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3524352A" w14:textId="77777777" w:rsidR="00455A54" w:rsidRPr="0069422B" w:rsidRDefault="00455A5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When describing the plasma membrane, selectively permeable and phospholipid bilayer are almost always mentioned.  What do these terms mean?</w:t>
            </w:r>
          </w:p>
          <w:p w14:paraId="49184D85" w14:textId="77777777" w:rsidR="00455A54" w:rsidRPr="0069422B" w:rsidRDefault="00455A5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transport proteins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used for in the plasma membrane?</w:t>
            </w:r>
          </w:p>
          <w:p w14:paraId="4462C92C" w14:textId="77777777" w:rsidR="00455A54" w:rsidRPr="0069422B" w:rsidRDefault="00455A5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Some scientists consider the role of cytoplasm more vital (important) in prokaryotes rather than eukaryotes.  Explain why.</w:t>
            </w:r>
          </w:p>
          <w:p w14:paraId="1CCC7F5E" w14:textId="77777777" w:rsidR="00455A54" w:rsidRPr="0069422B" w:rsidRDefault="00455A5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Draw the eukaryotic cell below and label and define all organelles listed on Table (p199).</w:t>
            </w:r>
          </w:p>
          <w:p w14:paraId="6C3EFF94" w14:textId="77777777" w:rsidR="00455A54" w:rsidRPr="0069422B" w:rsidRDefault="00455A54" w:rsidP="008A6C3D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7995E8C7" wp14:editId="07100AD7">
                  <wp:extent cx="3290835" cy="2334055"/>
                  <wp:effectExtent l="0" t="0" r="5080" b="9525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61" cy="23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FC714" w14:textId="77777777" w:rsidR="00455A54" w:rsidRPr="0069422B" w:rsidRDefault="00455A5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Would you expect to find more mitochondria in a muscle cell or a skin cell?  Explain your answer.</w:t>
            </w:r>
          </w:p>
          <w:p w14:paraId="6EE51CE9" w14:textId="77777777" w:rsidR="00455A54" w:rsidRPr="0069422B" w:rsidRDefault="00455A5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Plant cells have a cell wall (animal cells don’t), what is its function?</w:t>
            </w:r>
          </w:p>
          <w:p w14:paraId="30231FB8" w14:textId="169BE62F" w:rsidR="00455A54" w:rsidRPr="00455A54" w:rsidRDefault="00455A5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Describe the process of protein synthesis mentioning all the organelles involved in the process.</w:t>
            </w:r>
          </w:p>
          <w:p w14:paraId="4E84B467" w14:textId="77777777" w:rsidR="00455A54" w:rsidRPr="0069422B" w:rsidRDefault="00455A5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5409B619" w14:textId="77777777" w:rsidR="00455A54" w:rsidRPr="0069422B" w:rsidRDefault="00455A5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meant by the term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dynamic equilibrium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39BBF64" w14:textId="77777777" w:rsidR="00455A54" w:rsidRPr="0069422B" w:rsidRDefault="00455A5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How is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facilitated 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different from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simple 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590A1ECB" w14:textId="77777777" w:rsidR="00455A54" w:rsidRPr="0069422B" w:rsidRDefault="00455A5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How does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osmosis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work?</w:t>
            </w:r>
          </w:p>
          <w:p w14:paraId="744C25D0" w14:textId="77777777" w:rsidR="00455A54" w:rsidRPr="0069422B" w:rsidRDefault="00455A5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isotonic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solution,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hypotonic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solution, and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hypertonic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solution.</w:t>
            </w:r>
          </w:p>
          <w:p w14:paraId="28539520" w14:textId="77777777" w:rsidR="00455A54" w:rsidRPr="0069422B" w:rsidRDefault="00455A5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Describe how a cell behaves in each of the following: isotonic solution, hypotonic solution, and hypertonic solution.</w:t>
            </w:r>
          </w:p>
          <w:p w14:paraId="298CAA25" w14:textId="77777777" w:rsidR="00455A54" w:rsidRPr="0069422B" w:rsidRDefault="00455A5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Determine which type of solution each red blood cell is in from</w:t>
            </w:r>
            <w:r>
              <w:rPr>
                <w:rFonts w:asciiTheme="majorHAnsi" w:hAnsiTheme="majorHAnsi" w:cstheme="majorHAnsi"/>
                <w:color w:val="000000"/>
              </w:rPr>
              <w:t xml:space="preserve"> each </w:t>
            </w:r>
            <w:proofErr w:type="gramStart"/>
            <w:r>
              <w:rPr>
                <w:rFonts w:asciiTheme="majorHAnsi" w:hAnsiTheme="majorHAnsi" w:cstheme="majorHAnsi"/>
                <w:color w:val="000000"/>
              </w:rPr>
              <w:t xml:space="preserve">of 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the</w:t>
            </w:r>
            <w:proofErr w:type="gramEnd"/>
            <w:r w:rsidRPr="0069422B">
              <w:rPr>
                <w:rFonts w:asciiTheme="majorHAnsi" w:hAnsiTheme="majorHAnsi" w:cstheme="majorHAnsi"/>
                <w:color w:val="000000"/>
              </w:rPr>
              <w:t xml:space="preserve"> diagram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below:</w:t>
            </w:r>
          </w:p>
          <w:p w14:paraId="146805CA" w14:textId="77777777" w:rsidR="00455A54" w:rsidRPr="0069422B" w:rsidRDefault="00455A54" w:rsidP="008A6C3D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A.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7C86FE" wp14:editId="7D536A2E">
                  <wp:extent cx="1718790" cy="1798119"/>
                  <wp:effectExtent l="0" t="0" r="0" b="0"/>
                  <wp:docPr id="3" name="Picture 3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80" cy="180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B. 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1D517D" wp14:editId="73CBD5BD">
                  <wp:extent cx="1589913" cy="1889090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322" cy="189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C.</w:t>
            </w:r>
            <w:r w:rsidRPr="0069422B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D3AFBD" wp14:editId="6D09DE11">
                  <wp:extent cx="1568260" cy="1848896"/>
                  <wp:effectExtent l="0" t="0" r="0" b="0"/>
                  <wp:docPr id="5" name="Picture 5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scatter char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25" cy="18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2E0A2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                                                                                                        </w:t>
            </w:r>
          </w:p>
          <w:p w14:paraId="6A60A747" w14:textId="77777777" w:rsidR="00455A54" w:rsidRPr="007F6FC6" w:rsidRDefault="00455A5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the main difference between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active transport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8FE3586" w14:textId="77777777" w:rsidR="00455A54" w:rsidRPr="0069422B" w:rsidRDefault="00455A5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exocytosis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endocytosis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455A54" w:rsidRPr="0069422B" w14:paraId="2FAE79B7" w14:textId="77777777" w:rsidTr="008A6C3D">
        <w:trPr>
          <w:tblCellSpacing w:w="0" w:type="dxa"/>
        </w:trPr>
        <w:tc>
          <w:tcPr>
            <w:tcW w:w="1026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8F3344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3803C4B" w14:textId="77777777" w:rsidR="00455A54" w:rsidRPr="000F0C40" w:rsidRDefault="00455A54" w:rsidP="00455A54"/>
    <w:p w14:paraId="404C8444" w14:textId="77777777" w:rsidR="00455A54" w:rsidRPr="000C3BEC" w:rsidRDefault="00455A54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sectPr w:rsidR="00455A54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7EAF" w14:textId="77777777" w:rsidR="00CB13D4" w:rsidRDefault="00CB13D4" w:rsidP="00AA3026">
      <w:r>
        <w:separator/>
      </w:r>
    </w:p>
  </w:endnote>
  <w:endnote w:type="continuationSeparator" w:id="0">
    <w:p w14:paraId="4946F1BB" w14:textId="77777777" w:rsidR="00CB13D4" w:rsidRDefault="00CB13D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7B9C" w14:textId="77777777" w:rsidR="00CB13D4" w:rsidRDefault="00CB13D4" w:rsidP="00AA3026">
      <w:r>
        <w:separator/>
      </w:r>
    </w:p>
  </w:footnote>
  <w:footnote w:type="continuationSeparator" w:id="0">
    <w:p w14:paraId="22BDC553" w14:textId="77777777" w:rsidR="00CB13D4" w:rsidRDefault="00CB13D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D2"/>
    <w:multiLevelType w:val="multilevel"/>
    <w:tmpl w:val="A68E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A18C5"/>
    <w:multiLevelType w:val="multilevel"/>
    <w:tmpl w:val="C7768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F5F95"/>
    <w:multiLevelType w:val="multilevel"/>
    <w:tmpl w:val="366E8D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C3AE0"/>
    <w:multiLevelType w:val="multilevel"/>
    <w:tmpl w:val="ABF69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C4441"/>
    <w:multiLevelType w:val="multilevel"/>
    <w:tmpl w:val="4964ED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F4EF3"/>
    <w:multiLevelType w:val="multilevel"/>
    <w:tmpl w:val="0742B1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B24D3"/>
    <w:multiLevelType w:val="multilevel"/>
    <w:tmpl w:val="D854A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526F1"/>
    <w:multiLevelType w:val="multilevel"/>
    <w:tmpl w:val="4434FA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37941"/>
    <w:multiLevelType w:val="multilevel"/>
    <w:tmpl w:val="F8B852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E0682"/>
    <w:multiLevelType w:val="multilevel"/>
    <w:tmpl w:val="C36459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074D61"/>
    <w:multiLevelType w:val="hybridMultilevel"/>
    <w:tmpl w:val="68B2FFDE"/>
    <w:lvl w:ilvl="0" w:tplc="229057D2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D320CA"/>
    <w:multiLevelType w:val="multilevel"/>
    <w:tmpl w:val="1D745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54F7C"/>
    <w:multiLevelType w:val="multilevel"/>
    <w:tmpl w:val="1072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E3310"/>
    <w:multiLevelType w:val="multilevel"/>
    <w:tmpl w:val="6C126D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F562FB"/>
    <w:multiLevelType w:val="multilevel"/>
    <w:tmpl w:val="17324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D6D0C"/>
    <w:multiLevelType w:val="multilevel"/>
    <w:tmpl w:val="79204E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E4258"/>
    <w:multiLevelType w:val="multilevel"/>
    <w:tmpl w:val="BBA08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14233"/>
    <w:multiLevelType w:val="multilevel"/>
    <w:tmpl w:val="B9882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75943"/>
    <w:multiLevelType w:val="multilevel"/>
    <w:tmpl w:val="5C0E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31D2C"/>
    <w:multiLevelType w:val="multilevel"/>
    <w:tmpl w:val="92E6F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74E3E"/>
    <w:multiLevelType w:val="multilevel"/>
    <w:tmpl w:val="C9A41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0304CF"/>
    <w:multiLevelType w:val="multilevel"/>
    <w:tmpl w:val="6CF428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4"/>
  </w:num>
  <w:num w:numId="2" w16cid:durableId="583536120">
    <w:abstractNumId w:val="6"/>
  </w:num>
  <w:num w:numId="3" w16cid:durableId="1296372442">
    <w:abstractNumId w:val="6"/>
  </w:num>
  <w:num w:numId="4" w16cid:durableId="157422477">
    <w:abstractNumId w:val="35"/>
  </w:num>
  <w:num w:numId="5" w16cid:durableId="1284309500">
    <w:abstractNumId w:val="16"/>
  </w:num>
  <w:num w:numId="6" w16cid:durableId="1092356445">
    <w:abstractNumId w:val="23"/>
  </w:num>
  <w:num w:numId="7" w16cid:durableId="1714190386">
    <w:abstractNumId w:val="34"/>
  </w:num>
  <w:num w:numId="8" w16cid:durableId="1478765365">
    <w:abstractNumId w:val="41"/>
  </w:num>
  <w:num w:numId="9" w16cid:durableId="1142506282">
    <w:abstractNumId w:val="3"/>
  </w:num>
  <w:num w:numId="10" w16cid:durableId="1646086847">
    <w:abstractNumId w:val="18"/>
  </w:num>
  <w:num w:numId="11" w16cid:durableId="1061632580">
    <w:abstractNumId w:val="24"/>
  </w:num>
  <w:num w:numId="12" w16cid:durableId="1886210775">
    <w:abstractNumId w:val="31"/>
  </w:num>
  <w:num w:numId="13" w16cid:durableId="1748988959">
    <w:abstractNumId w:val="43"/>
  </w:num>
  <w:num w:numId="14" w16cid:durableId="418452202">
    <w:abstractNumId w:val="8"/>
  </w:num>
  <w:num w:numId="15" w16cid:durableId="1540437587">
    <w:abstractNumId w:val="40"/>
  </w:num>
  <w:num w:numId="16" w16cid:durableId="1265267085">
    <w:abstractNumId w:val="42"/>
  </w:num>
  <w:num w:numId="17" w16cid:durableId="1928610107">
    <w:abstractNumId w:val="15"/>
  </w:num>
  <w:num w:numId="18" w16cid:durableId="1005591273">
    <w:abstractNumId w:val="9"/>
  </w:num>
  <w:num w:numId="19" w16cid:durableId="588582034">
    <w:abstractNumId w:val="36"/>
  </w:num>
  <w:num w:numId="20" w16cid:durableId="1666397784">
    <w:abstractNumId w:val="30"/>
  </w:num>
  <w:num w:numId="21" w16cid:durableId="453907079">
    <w:abstractNumId w:val="27"/>
  </w:num>
  <w:num w:numId="22" w16cid:durableId="1867281280">
    <w:abstractNumId w:val="11"/>
  </w:num>
  <w:num w:numId="23" w16cid:durableId="931857635">
    <w:abstractNumId w:val="1"/>
  </w:num>
  <w:num w:numId="24" w16cid:durableId="801002421">
    <w:abstractNumId w:val="22"/>
  </w:num>
  <w:num w:numId="25" w16cid:durableId="468284022">
    <w:abstractNumId w:val="0"/>
  </w:num>
  <w:num w:numId="26" w16cid:durableId="1976790291">
    <w:abstractNumId w:val="21"/>
  </w:num>
  <w:num w:numId="27" w16cid:durableId="1329676839">
    <w:abstractNumId w:val="12"/>
  </w:num>
  <w:num w:numId="28" w16cid:durableId="227499708">
    <w:abstractNumId w:val="32"/>
  </w:num>
  <w:num w:numId="29" w16cid:durableId="285432635">
    <w:abstractNumId w:val="37"/>
  </w:num>
  <w:num w:numId="30" w16cid:durableId="1123302736">
    <w:abstractNumId w:val="33"/>
  </w:num>
  <w:num w:numId="31" w16cid:durableId="1410038634">
    <w:abstractNumId w:val="26"/>
  </w:num>
  <w:num w:numId="32" w16cid:durableId="1628198946">
    <w:abstractNumId w:val="5"/>
  </w:num>
  <w:num w:numId="33" w16cid:durableId="1508255136">
    <w:abstractNumId w:val="38"/>
  </w:num>
  <w:num w:numId="34" w16cid:durableId="699016571">
    <w:abstractNumId w:val="10"/>
  </w:num>
  <w:num w:numId="35" w16cid:durableId="140468479">
    <w:abstractNumId w:val="2"/>
  </w:num>
  <w:num w:numId="36" w16cid:durableId="1338145789">
    <w:abstractNumId w:val="39"/>
  </w:num>
  <w:num w:numId="37" w16cid:durableId="1863008861">
    <w:abstractNumId w:val="29"/>
  </w:num>
  <w:num w:numId="38" w16cid:durableId="1030574312">
    <w:abstractNumId w:val="4"/>
  </w:num>
  <w:num w:numId="39" w16cid:durableId="127474670">
    <w:abstractNumId w:val="19"/>
  </w:num>
  <w:num w:numId="40" w16cid:durableId="1056243935">
    <w:abstractNumId w:val="7"/>
  </w:num>
  <w:num w:numId="41" w16cid:durableId="495149748">
    <w:abstractNumId w:val="25"/>
  </w:num>
  <w:num w:numId="42" w16cid:durableId="1683513426">
    <w:abstractNumId w:val="28"/>
  </w:num>
  <w:num w:numId="43" w16cid:durableId="1784380659">
    <w:abstractNumId w:val="13"/>
  </w:num>
  <w:num w:numId="44" w16cid:durableId="1363168938">
    <w:abstractNumId w:val="17"/>
  </w:num>
  <w:num w:numId="45" w16cid:durableId="96246497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C3BEC"/>
    <w:rsid w:val="000D0F6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202690"/>
    <w:rsid w:val="00202EBE"/>
    <w:rsid w:val="002270FC"/>
    <w:rsid w:val="00237FEB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75207"/>
    <w:rsid w:val="0058661D"/>
    <w:rsid w:val="00593CE9"/>
    <w:rsid w:val="005A2657"/>
    <w:rsid w:val="005B5F2E"/>
    <w:rsid w:val="005C2D81"/>
    <w:rsid w:val="005D10CC"/>
    <w:rsid w:val="005D5DFB"/>
    <w:rsid w:val="005E6FE3"/>
    <w:rsid w:val="00642926"/>
    <w:rsid w:val="0064694F"/>
    <w:rsid w:val="00646A8C"/>
    <w:rsid w:val="0065196F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B03C1"/>
    <w:rsid w:val="009B1275"/>
    <w:rsid w:val="009C1DFF"/>
    <w:rsid w:val="009D4D39"/>
    <w:rsid w:val="009E4195"/>
    <w:rsid w:val="009F1F7B"/>
    <w:rsid w:val="009F2137"/>
    <w:rsid w:val="009F7DDD"/>
    <w:rsid w:val="00A12514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711F"/>
    <w:rsid w:val="00AC6BB9"/>
    <w:rsid w:val="00AC7900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6 Chemistry in Biology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2022-10-31T21:01:00Z</dcterms:created>
  <dcterms:modified xsi:type="dcterms:W3CDTF">2022-10-31T21:07:00Z</dcterms:modified>
</cp:coreProperties>
</file>