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43FED22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FB309B">
        <w:rPr>
          <w:rFonts w:ascii="Candara" w:hAnsi="Candara"/>
          <w:b/>
          <w:color w:val="7030A0"/>
        </w:rPr>
        <w:t>31</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1C6AAABC" w:rsidR="00241584" w:rsidRPr="008342CC" w:rsidRDefault="0075424D" w:rsidP="00241584">
      <w:pPr>
        <w:rPr>
          <w:rFonts w:ascii="Candara" w:hAnsi="Candara"/>
          <w:b/>
          <w:color w:val="003366"/>
        </w:rPr>
      </w:pPr>
      <w:r>
        <w:rPr>
          <w:rFonts w:ascii="Candara" w:hAnsi="Candara"/>
          <w:b/>
          <w:color w:val="003366"/>
        </w:rPr>
        <w:t xml:space="preserve">Today’s Agenda (Day </w:t>
      </w:r>
      <w:r w:rsidR="00C0172B">
        <w:rPr>
          <w:rFonts w:ascii="Candara" w:hAnsi="Candara"/>
          <w:b/>
          <w:color w:val="003366"/>
        </w:rPr>
        <w:t>4</w:t>
      </w:r>
      <w:r w:rsidR="00FB309B">
        <w:rPr>
          <w:rFonts w:ascii="Candara" w:hAnsi="Candara"/>
          <w:b/>
          <w:color w:val="003366"/>
        </w:rPr>
        <w:t>6</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3C01C737"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6115F2BF" w14:textId="4AAAB335" w:rsidR="000F38AE" w:rsidRPr="008321BE" w:rsidRDefault="008578E7" w:rsidP="008321BE">
      <w:pPr>
        <w:numPr>
          <w:ilvl w:val="0"/>
          <w:numId w:val="1"/>
        </w:numPr>
        <w:rPr>
          <w:rFonts w:ascii="Candara" w:hAnsi="Candara"/>
          <w:color w:val="003366"/>
        </w:rPr>
      </w:pPr>
      <w:r>
        <w:rPr>
          <w:rFonts w:ascii="Candara" w:hAnsi="Candara"/>
          <w:color w:val="003366"/>
        </w:rPr>
        <w:t>Class Activity:</w:t>
      </w:r>
    </w:p>
    <w:p w14:paraId="4AB9C33B" w14:textId="27279FC0" w:rsidR="000F38AE" w:rsidRDefault="000F38AE" w:rsidP="00FB309B">
      <w:pPr>
        <w:pStyle w:val="ListParagraph"/>
        <w:ind w:left="1440"/>
        <w:rPr>
          <w:rFonts w:ascii="Candara" w:hAnsi="Candara"/>
          <w:b/>
          <w:bCs/>
        </w:rPr>
      </w:pPr>
      <w:r w:rsidRPr="000A7592">
        <w:rPr>
          <w:rFonts w:ascii="Candara" w:hAnsi="Candara"/>
          <w:color w:val="003366"/>
        </w:rPr>
        <w:sym w:font="Wingdings" w:char="F0E0"/>
      </w:r>
      <w:r w:rsidR="00FB309B" w:rsidRPr="00FB309B">
        <w:rPr>
          <w:rFonts w:ascii="Candara" w:hAnsi="Candara"/>
          <w:b/>
          <w:bCs/>
          <w:color w:val="C00000"/>
        </w:rPr>
        <w:t xml:space="preserve"> </w:t>
      </w:r>
      <w:r w:rsidR="00FB309B">
        <w:rPr>
          <w:rFonts w:ascii="Candara" w:hAnsi="Candara"/>
          <w:b/>
          <w:bCs/>
          <w:color w:val="C00000"/>
        </w:rPr>
        <w:t>TEST:</w:t>
      </w:r>
      <w:r w:rsidR="00FB309B">
        <w:rPr>
          <w:rFonts w:ascii="Candara" w:hAnsi="Candara"/>
          <w:b/>
          <w:bCs/>
        </w:rPr>
        <w:t xml:space="preserve"> Unit 4</w:t>
      </w:r>
    </w:p>
    <w:p w14:paraId="3628588D" w14:textId="4870D18D" w:rsidR="00FB309B" w:rsidRDefault="00FB309B" w:rsidP="00FB309B">
      <w:pPr>
        <w:pStyle w:val="ListParagraph"/>
        <w:ind w:left="1440"/>
        <w:rPr>
          <w:rFonts w:ascii="Candara" w:hAnsi="Candara"/>
          <w:b/>
          <w:bCs/>
          <w:color w:val="7030A0"/>
        </w:rPr>
      </w:pPr>
      <w:r>
        <w:rPr>
          <w:rFonts w:ascii="Candara" w:hAnsi="Candara"/>
          <w:b/>
          <w:bCs/>
        </w:rPr>
        <w:tab/>
      </w:r>
      <w:r>
        <w:rPr>
          <w:rFonts w:ascii="Candara" w:hAnsi="Candara"/>
          <w:b/>
          <w:bCs/>
          <w:color w:val="7030A0"/>
        </w:rPr>
        <w:t xml:space="preserve">* Go to </w:t>
      </w:r>
      <w:hyperlink r:id="rId8" w:history="1">
        <w:r w:rsidRPr="00007378">
          <w:rPr>
            <w:rStyle w:val="Hyperlink"/>
            <w:rFonts w:ascii="Candara" w:hAnsi="Candara"/>
            <w:b/>
            <w:bCs/>
          </w:rPr>
          <w:t>www.socrative.com</w:t>
        </w:r>
      </w:hyperlink>
      <w:r>
        <w:rPr>
          <w:rFonts w:ascii="Candara" w:hAnsi="Candara"/>
          <w:b/>
          <w:bCs/>
          <w:color w:val="7030A0"/>
        </w:rPr>
        <w:t xml:space="preserve"> </w:t>
      </w:r>
      <w:r w:rsidRPr="00FB309B">
        <w:rPr>
          <w:rFonts w:ascii="Candara" w:hAnsi="Candara"/>
          <w:b/>
          <w:bCs/>
          <w:color w:val="7030A0"/>
        </w:rPr>
        <w:sym w:font="Wingdings" w:char="F0E0"/>
      </w:r>
      <w:r>
        <w:rPr>
          <w:rFonts w:ascii="Candara" w:hAnsi="Candara"/>
          <w:b/>
          <w:bCs/>
          <w:color w:val="7030A0"/>
        </w:rPr>
        <w:t xml:space="preserve"> enter room “MSBPSYCH” </w:t>
      </w:r>
      <w:r w:rsidRPr="00FB309B">
        <w:rPr>
          <w:rFonts w:ascii="Candara" w:hAnsi="Candara"/>
          <w:b/>
          <w:bCs/>
          <w:color w:val="7030A0"/>
        </w:rPr>
        <w:sym w:font="Wingdings" w:char="F0E0"/>
      </w:r>
      <w:r>
        <w:rPr>
          <w:rFonts w:ascii="Candara" w:hAnsi="Candara"/>
          <w:b/>
          <w:bCs/>
          <w:color w:val="7030A0"/>
        </w:rPr>
        <w:t xml:space="preserve"> enter ID #</w:t>
      </w:r>
    </w:p>
    <w:p w14:paraId="54C75D09" w14:textId="77777777" w:rsidR="00FB309B" w:rsidRPr="00023084" w:rsidRDefault="00FB309B" w:rsidP="00FB309B">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 xml:space="preserve">TUESDAY: </w:t>
      </w:r>
      <w:r w:rsidRPr="00FB309B">
        <w:rPr>
          <w:rFonts w:ascii="Candara" w:hAnsi="Candara"/>
          <w:color w:val="003366"/>
        </w:rPr>
        <w:t>DAY 5: Brain Project Presentations</w:t>
      </w:r>
    </w:p>
    <w:p w14:paraId="33CA25F7" w14:textId="77777777" w:rsidR="00FB309B" w:rsidRDefault="00FB309B" w:rsidP="00FB309B">
      <w:pPr>
        <w:ind w:left="1440"/>
        <w:rPr>
          <w:rFonts w:asciiTheme="minorHAnsi" w:hAnsiTheme="minorHAnsi" w:cstheme="minorHAnsi"/>
          <w:color w:val="002060"/>
        </w:rPr>
      </w:pPr>
      <w:r w:rsidRPr="000A7592">
        <w:rPr>
          <w:rFonts w:ascii="Candara" w:hAnsi="Candara"/>
          <w:color w:val="003366"/>
        </w:rPr>
        <w:sym w:font="Wingdings" w:char="F0E0"/>
      </w:r>
      <w:r>
        <w:rPr>
          <w:rFonts w:ascii="Candara" w:hAnsi="Candara"/>
          <w:color w:val="003366"/>
        </w:rPr>
        <w:t xml:space="preserve"> TUESDAY: BEGIN: </w:t>
      </w:r>
      <w:r>
        <w:rPr>
          <w:rFonts w:asciiTheme="minorHAnsi" w:hAnsiTheme="minorHAnsi" w:cstheme="minorHAnsi"/>
          <w:color w:val="002060"/>
        </w:rPr>
        <w:t>Unit 5 PPT Review</w:t>
      </w:r>
    </w:p>
    <w:p w14:paraId="6D1F3C2C" w14:textId="77777777" w:rsidR="00FB309B" w:rsidRPr="00FB309B" w:rsidRDefault="00FB309B" w:rsidP="00FB309B">
      <w:pPr>
        <w:pStyle w:val="ListParagraph"/>
        <w:numPr>
          <w:ilvl w:val="0"/>
          <w:numId w:val="42"/>
        </w:numPr>
        <w:rPr>
          <w:rFonts w:ascii="Candara" w:hAnsi="Candara"/>
          <w:bCs/>
          <w:color w:val="003366"/>
        </w:rPr>
      </w:pPr>
      <w:r w:rsidRPr="00FB309B">
        <w:rPr>
          <w:rFonts w:ascii="Candara" w:hAnsi="Candara"/>
          <w:bCs/>
          <w:color w:val="003366"/>
        </w:rPr>
        <w:t>Module 22 – Understanding consciousness &amp; hypnosis</w:t>
      </w:r>
    </w:p>
    <w:p w14:paraId="62545875" w14:textId="77777777" w:rsidR="00FB309B" w:rsidRPr="00633D38" w:rsidRDefault="00FB309B" w:rsidP="00FB309B">
      <w:pPr>
        <w:pStyle w:val="ListParagraph"/>
        <w:numPr>
          <w:ilvl w:val="0"/>
          <w:numId w:val="42"/>
        </w:numPr>
        <w:rPr>
          <w:rFonts w:ascii="Candara" w:hAnsi="Candara"/>
          <w:color w:val="003366"/>
        </w:rPr>
      </w:pPr>
      <w:r w:rsidRPr="00633D38">
        <w:rPr>
          <w:rFonts w:ascii="Candara" w:hAnsi="Candara"/>
          <w:color w:val="003366"/>
        </w:rPr>
        <w:t>Module 23 – Sleep patterns and sleep theories</w:t>
      </w:r>
    </w:p>
    <w:p w14:paraId="58D27B76" w14:textId="77777777" w:rsidR="00FB309B" w:rsidRPr="00633D38" w:rsidRDefault="00FB309B" w:rsidP="00FB309B">
      <w:pPr>
        <w:pStyle w:val="ListParagraph"/>
        <w:numPr>
          <w:ilvl w:val="0"/>
          <w:numId w:val="42"/>
        </w:numPr>
        <w:rPr>
          <w:rFonts w:ascii="Candara" w:hAnsi="Candara"/>
          <w:color w:val="003366"/>
        </w:rPr>
      </w:pPr>
      <w:r w:rsidRPr="00633D38">
        <w:rPr>
          <w:rFonts w:ascii="Candara" w:hAnsi="Candara"/>
          <w:color w:val="003366"/>
        </w:rPr>
        <w:t>Module 24 – Sleep deprivation, sleep disorders &amp; dreams</w:t>
      </w:r>
    </w:p>
    <w:p w14:paraId="1DD73A7B" w14:textId="77777777" w:rsidR="00FB309B" w:rsidRPr="00733F7B" w:rsidRDefault="00FB309B" w:rsidP="00FB309B">
      <w:pPr>
        <w:pStyle w:val="ListParagraph"/>
        <w:numPr>
          <w:ilvl w:val="0"/>
          <w:numId w:val="42"/>
        </w:numPr>
        <w:rPr>
          <w:rFonts w:ascii="Candara" w:hAnsi="Candara"/>
          <w:b/>
          <w:color w:val="003366"/>
        </w:rPr>
      </w:pPr>
      <w:r w:rsidRPr="00633D38">
        <w:rPr>
          <w:rFonts w:ascii="Candara" w:hAnsi="Candara"/>
          <w:color w:val="003366"/>
        </w:rPr>
        <w:t>Module 25</w:t>
      </w:r>
      <w:r>
        <w:rPr>
          <w:rFonts w:ascii="Candara" w:hAnsi="Candara"/>
          <w:color w:val="003366"/>
        </w:rPr>
        <w:t xml:space="preserve"> – Psychoactive drugs</w:t>
      </w:r>
    </w:p>
    <w:p w14:paraId="2B23EB6F" w14:textId="64EB47A4" w:rsidR="00FB309B" w:rsidRDefault="00FB309B" w:rsidP="00FB309B">
      <w:pPr>
        <w:pStyle w:val="ListParagraph"/>
        <w:ind w:left="1440"/>
        <w:rPr>
          <w:rFonts w:ascii="Candara" w:hAnsi="Candara"/>
          <w:color w:val="003366"/>
        </w:rPr>
      </w:pP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204DD394" w:rsidR="00A4623C" w:rsidRDefault="00A4623C" w:rsidP="008578E7">
      <w:pPr>
        <w:pStyle w:val="ListParagraph"/>
        <w:numPr>
          <w:ilvl w:val="0"/>
          <w:numId w:val="24"/>
        </w:numPr>
        <w:rPr>
          <w:rFonts w:ascii="Candara" w:hAnsi="Candara"/>
        </w:rPr>
      </w:pPr>
      <w:r>
        <w:rPr>
          <w:rFonts w:ascii="Candara" w:hAnsi="Candara"/>
        </w:rPr>
        <w:t>READ: Unit 5 – States of Consciousness</w:t>
      </w:r>
    </w:p>
    <w:p w14:paraId="57DCBA44" w14:textId="554B1208"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r w:rsidR="00A4623C">
        <w:rPr>
          <w:rFonts w:ascii="Candara" w:hAnsi="Candara"/>
        </w:rPr>
        <w:t>Unit 5 Vocabulary</w:t>
      </w:r>
    </w:p>
    <w:p w14:paraId="60545628" w14:textId="75A11795"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B309B">
        <w:rPr>
          <w:rFonts w:ascii="Candara" w:hAnsi="Candara"/>
          <w:color w:val="C00000"/>
        </w:rPr>
        <w:t>5 Vocabulary Quiz and</w:t>
      </w:r>
      <w:r w:rsidR="00D1447B">
        <w:rPr>
          <w:rFonts w:ascii="Candara" w:hAnsi="Candara"/>
          <w:color w:val="C00000"/>
        </w:rPr>
        <w:t xml:space="preserve"> Test</w:t>
      </w:r>
    </w:p>
    <w:p w14:paraId="0A43EB15" w14:textId="77777777" w:rsidR="00A4623C" w:rsidRPr="00A4623C" w:rsidRDefault="00A4623C" w:rsidP="00A4623C">
      <w:pPr>
        <w:jc w:val="center"/>
        <w:rPr>
          <w:rFonts w:ascii="Candara" w:hAnsi="Candara"/>
        </w:rPr>
      </w:pPr>
      <w:r w:rsidRPr="00A4623C">
        <w:rPr>
          <w:rFonts w:ascii="Candara" w:hAnsi="Candara"/>
        </w:rPr>
        <w:t>Unit 5</w:t>
      </w:r>
    </w:p>
    <w:tbl>
      <w:tblPr>
        <w:tblStyle w:val="TableGrid"/>
        <w:tblW w:w="10448" w:type="dxa"/>
        <w:tblLook w:val="04A0" w:firstRow="1" w:lastRow="0" w:firstColumn="1" w:lastColumn="0" w:noHBand="0" w:noVBand="1"/>
      </w:tblPr>
      <w:tblGrid>
        <w:gridCol w:w="1741"/>
        <w:gridCol w:w="1741"/>
        <w:gridCol w:w="1741"/>
        <w:gridCol w:w="1741"/>
        <w:gridCol w:w="1742"/>
        <w:gridCol w:w="1742"/>
      </w:tblGrid>
      <w:tr w:rsidR="00A4623C" w14:paraId="53F92408" w14:textId="77777777" w:rsidTr="008A6C3D">
        <w:trPr>
          <w:trHeight w:val="267"/>
        </w:trPr>
        <w:tc>
          <w:tcPr>
            <w:tcW w:w="1741" w:type="dxa"/>
          </w:tcPr>
          <w:p w14:paraId="6A9E3BA0" w14:textId="77777777" w:rsidR="00A4623C" w:rsidRPr="0095766A" w:rsidRDefault="00A4623C" w:rsidP="008A6C3D">
            <w:pPr>
              <w:rPr>
                <w:rFonts w:ascii="Candara" w:hAnsi="Candara"/>
                <w:color w:val="003366"/>
                <w:sz w:val="18"/>
              </w:rPr>
            </w:pPr>
            <w:r>
              <w:rPr>
                <w:rFonts w:ascii="Candara" w:hAnsi="Candara"/>
                <w:color w:val="003366"/>
                <w:sz w:val="18"/>
              </w:rPr>
              <w:t>Addiction</w:t>
            </w:r>
          </w:p>
        </w:tc>
        <w:tc>
          <w:tcPr>
            <w:tcW w:w="1741" w:type="dxa"/>
          </w:tcPr>
          <w:p w14:paraId="53624F67" w14:textId="77777777" w:rsidR="00A4623C" w:rsidRPr="0095766A" w:rsidRDefault="00A4623C" w:rsidP="008A6C3D">
            <w:pPr>
              <w:rPr>
                <w:rFonts w:ascii="Candara" w:hAnsi="Candara"/>
                <w:color w:val="003366"/>
                <w:sz w:val="18"/>
              </w:rPr>
            </w:pPr>
            <w:r>
              <w:rPr>
                <w:rFonts w:ascii="Candara" w:hAnsi="Candara"/>
                <w:color w:val="003366"/>
                <w:sz w:val="18"/>
              </w:rPr>
              <w:t>Alcohol use disorder</w:t>
            </w:r>
          </w:p>
        </w:tc>
        <w:tc>
          <w:tcPr>
            <w:tcW w:w="1741" w:type="dxa"/>
          </w:tcPr>
          <w:p w14:paraId="7D8CF9EE" w14:textId="77777777" w:rsidR="00A4623C" w:rsidRPr="0095766A" w:rsidRDefault="00A4623C" w:rsidP="008A6C3D">
            <w:pPr>
              <w:rPr>
                <w:rFonts w:ascii="Candara" w:hAnsi="Candara"/>
                <w:color w:val="003366"/>
                <w:sz w:val="18"/>
              </w:rPr>
            </w:pPr>
            <w:r>
              <w:rPr>
                <w:rFonts w:ascii="Candara" w:hAnsi="Candara"/>
                <w:color w:val="003366"/>
                <w:sz w:val="18"/>
              </w:rPr>
              <w:t>Alpha waves</w:t>
            </w:r>
          </w:p>
        </w:tc>
        <w:tc>
          <w:tcPr>
            <w:tcW w:w="1741" w:type="dxa"/>
          </w:tcPr>
          <w:p w14:paraId="245D25A9" w14:textId="77777777" w:rsidR="00A4623C" w:rsidRPr="0095766A" w:rsidRDefault="00A4623C" w:rsidP="008A6C3D">
            <w:pPr>
              <w:rPr>
                <w:rFonts w:ascii="Candara" w:hAnsi="Candara"/>
                <w:color w:val="003366"/>
                <w:sz w:val="18"/>
              </w:rPr>
            </w:pPr>
            <w:r>
              <w:rPr>
                <w:rFonts w:ascii="Candara" w:hAnsi="Candara"/>
                <w:color w:val="003366"/>
                <w:sz w:val="18"/>
              </w:rPr>
              <w:t>Amphetamines</w:t>
            </w:r>
          </w:p>
        </w:tc>
        <w:tc>
          <w:tcPr>
            <w:tcW w:w="1742" w:type="dxa"/>
          </w:tcPr>
          <w:p w14:paraId="247A8429" w14:textId="77777777" w:rsidR="00A4623C" w:rsidRPr="0095766A" w:rsidRDefault="00A4623C" w:rsidP="008A6C3D">
            <w:pPr>
              <w:rPr>
                <w:rFonts w:ascii="Candara" w:hAnsi="Candara"/>
                <w:color w:val="003366"/>
                <w:sz w:val="18"/>
              </w:rPr>
            </w:pPr>
            <w:r>
              <w:rPr>
                <w:rFonts w:ascii="Candara" w:hAnsi="Candara"/>
                <w:color w:val="003366"/>
                <w:sz w:val="18"/>
              </w:rPr>
              <w:t>Barbiturates</w:t>
            </w:r>
          </w:p>
        </w:tc>
        <w:tc>
          <w:tcPr>
            <w:tcW w:w="1742" w:type="dxa"/>
          </w:tcPr>
          <w:p w14:paraId="0B2CE27A" w14:textId="77777777" w:rsidR="00A4623C" w:rsidRPr="0095766A" w:rsidRDefault="00A4623C" w:rsidP="008A6C3D">
            <w:pPr>
              <w:rPr>
                <w:rFonts w:ascii="Candara" w:hAnsi="Candara"/>
                <w:color w:val="003366"/>
                <w:sz w:val="18"/>
              </w:rPr>
            </w:pPr>
            <w:r>
              <w:rPr>
                <w:rFonts w:ascii="Candara" w:hAnsi="Candara"/>
                <w:color w:val="003366"/>
                <w:sz w:val="18"/>
              </w:rPr>
              <w:t>Circadian rhythm</w:t>
            </w:r>
          </w:p>
        </w:tc>
      </w:tr>
      <w:tr w:rsidR="00A4623C" w14:paraId="62BB4287" w14:textId="77777777" w:rsidTr="008A6C3D">
        <w:trPr>
          <w:trHeight w:val="275"/>
        </w:trPr>
        <w:tc>
          <w:tcPr>
            <w:tcW w:w="1741" w:type="dxa"/>
          </w:tcPr>
          <w:p w14:paraId="17E82C36" w14:textId="77777777" w:rsidR="00A4623C" w:rsidRPr="0095766A" w:rsidRDefault="00A4623C" w:rsidP="008A6C3D">
            <w:pPr>
              <w:rPr>
                <w:rFonts w:ascii="Candara" w:hAnsi="Candara"/>
                <w:color w:val="003366"/>
                <w:sz w:val="18"/>
              </w:rPr>
            </w:pPr>
            <w:r>
              <w:rPr>
                <w:rFonts w:ascii="Candara" w:hAnsi="Candara"/>
                <w:color w:val="003366"/>
                <w:sz w:val="18"/>
              </w:rPr>
              <w:t>Cocaine</w:t>
            </w:r>
          </w:p>
        </w:tc>
        <w:tc>
          <w:tcPr>
            <w:tcW w:w="1741" w:type="dxa"/>
          </w:tcPr>
          <w:p w14:paraId="40F4DD46" w14:textId="77777777" w:rsidR="00A4623C" w:rsidRPr="0095766A" w:rsidRDefault="00A4623C" w:rsidP="008A6C3D">
            <w:pPr>
              <w:rPr>
                <w:rFonts w:ascii="Candara" w:hAnsi="Candara"/>
                <w:color w:val="003366"/>
                <w:sz w:val="18"/>
              </w:rPr>
            </w:pPr>
            <w:r>
              <w:rPr>
                <w:rFonts w:ascii="Candara" w:hAnsi="Candara"/>
                <w:color w:val="003366"/>
                <w:sz w:val="18"/>
              </w:rPr>
              <w:t>Consciousness</w:t>
            </w:r>
          </w:p>
        </w:tc>
        <w:tc>
          <w:tcPr>
            <w:tcW w:w="1741" w:type="dxa"/>
          </w:tcPr>
          <w:p w14:paraId="0CD98F1D" w14:textId="77777777" w:rsidR="00A4623C" w:rsidRPr="0095766A" w:rsidRDefault="00A4623C" w:rsidP="008A6C3D">
            <w:pPr>
              <w:rPr>
                <w:rFonts w:ascii="Candara" w:hAnsi="Candara"/>
                <w:color w:val="003366"/>
                <w:sz w:val="18"/>
              </w:rPr>
            </w:pPr>
            <w:r>
              <w:rPr>
                <w:rFonts w:ascii="Candara" w:hAnsi="Candara"/>
                <w:color w:val="003366"/>
                <w:sz w:val="18"/>
              </w:rPr>
              <w:t>Delta waves</w:t>
            </w:r>
          </w:p>
        </w:tc>
        <w:tc>
          <w:tcPr>
            <w:tcW w:w="1741" w:type="dxa"/>
          </w:tcPr>
          <w:p w14:paraId="1154065B" w14:textId="77777777" w:rsidR="00A4623C" w:rsidRPr="0095766A" w:rsidRDefault="00A4623C" w:rsidP="008A6C3D">
            <w:pPr>
              <w:rPr>
                <w:rFonts w:ascii="Candara" w:hAnsi="Candara"/>
                <w:color w:val="003366"/>
                <w:sz w:val="18"/>
              </w:rPr>
            </w:pPr>
            <w:r>
              <w:rPr>
                <w:rFonts w:ascii="Candara" w:hAnsi="Candara"/>
                <w:color w:val="003366"/>
                <w:sz w:val="18"/>
              </w:rPr>
              <w:t>Depressants</w:t>
            </w:r>
          </w:p>
        </w:tc>
        <w:tc>
          <w:tcPr>
            <w:tcW w:w="1742" w:type="dxa"/>
          </w:tcPr>
          <w:p w14:paraId="5F849B16" w14:textId="77777777" w:rsidR="00A4623C" w:rsidRPr="0095766A" w:rsidRDefault="00A4623C" w:rsidP="008A6C3D">
            <w:pPr>
              <w:rPr>
                <w:rFonts w:ascii="Candara" w:hAnsi="Candara"/>
                <w:color w:val="003366"/>
                <w:sz w:val="18"/>
              </w:rPr>
            </w:pPr>
            <w:r>
              <w:rPr>
                <w:rFonts w:ascii="Candara" w:hAnsi="Candara"/>
                <w:color w:val="003366"/>
                <w:sz w:val="18"/>
              </w:rPr>
              <w:t>Dissociation</w:t>
            </w:r>
          </w:p>
        </w:tc>
        <w:tc>
          <w:tcPr>
            <w:tcW w:w="1742" w:type="dxa"/>
          </w:tcPr>
          <w:p w14:paraId="7D3E8683" w14:textId="77777777" w:rsidR="00A4623C" w:rsidRPr="0095766A" w:rsidRDefault="00A4623C" w:rsidP="008A6C3D">
            <w:pPr>
              <w:rPr>
                <w:rFonts w:ascii="Candara" w:hAnsi="Candara"/>
                <w:color w:val="003366"/>
                <w:sz w:val="18"/>
              </w:rPr>
            </w:pPr>
            <w:r>
              <w:rPr>
                <w:rFonts w:ascii="Candara" w:hAnsi="Candara"/>
                <w:color w:val="003366"/>
                <w:sz w:val="18"/>
              </w:rPr>
              <w:t>Dream</w:t>
            </w:r>
          </w:p>
        </w:tc>
      </w:tr>
      <w:tr w:rsidR="00A4623C" w14:paraId="39C32ED9" w14:textId="77777777" w:rsidTr="008A6C3D">
        <w:trPr>
          <w:trHeight w:val="319"/>
        </w:trPr>
        <w:tc>
          <w:tcPr>
            <w:tcW w:w="1741" w:type="dxa"/>
          </w:tcPr>
          <w:p w14:paraId="44F42775" w14:textId="77777777" w:rsidR="00A4623C" w:rsidRPr="0095766A" w:rsidRDefault="00A4623C" w:rsidP="008A6C3D">
            <w:pPr>
              <w:rPr>
                <w:rFonts w:ascii="Candara" w:hAnsi="Candara"/>
                <w:color w:val="003366"/>
                <w:sz w:val="18"/>
              </w:rPr>
            </w:pPr>
            <w:r>
              <w:rPr>
                <w:rFonts w:ascii="Candara" w:hAnsi="Candara"/>
                <w:color w:val="003366"/>
                <w:sz w:val="18"/>
              </w:rPr>
              <w:t>Ecstasy</w:t>
            </w:r>
          </w:p>
        </w:tc>
        <w:tc>
          <w:tcPr>
            <w:tcW w:w="1741" w:type="dxa"/>
          </w:tcPr>
          <w:p w14:paraId="659A9B5A" w14:textId="77777777" w:rsidR="00A4623C" w:rsidRPr="0095766A" w:rsidRDefault="00A4623C" w:rsidP="008A6C3D">
            <w:pPr>
              <w:rPr>
                <w:rFonts w:ascii="Candara" w:hAnsi="Candara"/>
                <w:color w:val="003366"/>
                <w:sz w:val="18"/>
              </w:rPr>
            </w:pPr>
            <w:r>
              <w:rPr>
                <w:rFonts w:ascii="Candara" w:hAnsi="Candara"/>
                <w:color w:val="003366"/>
                <w:sz w:val="18"/>
              </w:rPr>
              <w:t>Hallucinations</w:t>
            </w:r>
          </w:p>
        </w:tc>
        <w:tc>
          <w:tcPr>
            <w:tcW w:w="1741" w:type="dxa"/>
          </w:tcPr>
          <w:p w14:paraId="7746C274" w14:textId="77777777" w:rsidR="00A4623C" w:rsidRPr="0095766A" w:rsidRDefault="00A4623C" w:rsidP="008A6C3D">
            <w:pPr>
              <w:rPr>
                <w:rFonts w:ascii="Candara" w:hAnsi="Candara"/>
                <w:color w:val="003366"/>
                <w:sz w:val="18"/>
              </w:rPr>
            </w:pPr>
            <w:r>
              <w:rPr>
                <w:rFonts w:ascii="Candara" w:hAnsi="Candara"/>
                <w:color w:val="003366"/>
                <w:sz w:val="18"/>
              </w:rPr>
              <w:t>Hallucinogens</w:t>
            </w:r>
          </w:p>
        </w:tc>
        <w:tc>
          <w:tcPr>
            <w:tcW w:w="1741" w:type="dxa"/>
          </w:tcPr>
          <w:p w14:paraId="709ED885" w14:textId="77777777" w:rsidR="00A4623C" w:rsidRPr="0095766A" w:rsidRDefault="00A4623C" w:rsidP="008A6C3D">
            <w:pPr>
              <w:rPr>
                <w:rFonts w:ascii="Candara" w:hAnsi="Candara"/>
                <w:color w:val="003366"/>
                <w:sz w:val="18"/>
              </w:rPr>
            </w:pPr>
            <w:r>
              <w:rPr>
                <w:rFonts w:ascii="Candara" w:hAnsi="Candara"/>
                <w:color w:val="003366"/>
                <w:sz w:val="18"/>
              </w:rPr>
              <w:t>Hypnosis</w:t>
            </w:r>
          </w:p>
        </w:tc>
        <w:tc>
          <w:tcPr>
            <w:tcW w:w="1742" w:type="dxa"/>
          </w:tcPr>
          <w:p w14:paraId="18E5543D" w14:textId="77777777" w:rsidR="00A4623C" w:rsidRPr="0095766A" w:rsidRDefault="00A4623C" w:rsidP="008A6C3D">
            <w:pPr>
              <w:rPr>
                <w:rFonts w:ascii="Candara" w:hAnsi="Candara"/>
                <w:color w:val="003366"/>
                <w:sz w:val="18"/>
              </w:rPr>
            </w:pPr>
            <w:r>
              <w:rPr>
                <w:rFonts w:ascii="Candara" w:hAnsi="Candara"/>
                <w:color w:val="003366"/>
                <w:sz w:val="18"/>
              </w:rPr>
              <w:t>Insomnia</w:t>
            </w:r>
          </w:p>
        </w:tc>
        <w:tc>
          <w:tcPr>
            <w:tcW w:w="1742" w:type="dxa"/>
          </w:tcPr>
          <w:p w14:paraId="30DD6D9F" w14:textId="77777777" w:rsidR="00A4623C" w:rsidRPr="0095766A" w:rsidRDefault="00A4623C" w:rsidP="008A6C3D">
            <w:pPr>
              <w:rPr>
                <w:rFonts w:ascii="Candara" w:hAnsi="Candara"/>
                <w:color w:val="003366"/>
                <w:sz w:val="18"/>
              </w:rPr>
            </w:pPr>
            <w:r>
              <w:rPr>
                <w:rFonts w:ascii="Candara" w:hAnsi="Candara"/>
                <w:color w:val="003366"/>
                <w:sz w:val="18"/>
              </w:rPr>
              <w:t>Latent content</w:t>
            </w:r>
          </w:p>
        </w:tc>
      </w:tr>
      <w:tr w:rsidR="00A4623C" w14:paraId="61A1AD9E" w14:textId="77777777" w:rsidTr="008A6C3D">
        <w:trPr>
          <w:trHeight w:val="492"/>
        </w:trPr>
        <w:tc>
          <w:tcPr>
            <w:tcW w:w="1741" w:type="dxa"/>
          </w:tcPr>
          <w:p w14:paraId="0FE91C9E" w14:textId="77777777" w:rsidR="00A4623C" w:rsidRPr="0095766A" w:rsidRDefault="00A4623C" w:rsidP="008A6C3D">
            <w:pPr>
              <w:rPr>
                <w:rFonts w:ascii="Candara" w:hAnsi="Candara"/>
                <w:color w:val="003366"/>
                <w:sz w:val="18"/>
              </w:rPr>
            </w:pPr>
            <w:r>
              <w:rPr>
                <w:rFonts w:ascii="Candara" w:hAnsi="Candara"/>
                <w:color w:val="003366"/>
                <w:sz w:val="18"/>
              </w:rPr>
              <w:t>LSD</w:t>
            </w:r>
          </w:p>
        </w:tc>
        <w:tc>
          <w:tcPr>
            <w:tcW w:w="1741" w:type="dxa"/>
          </w:tcPr>
          <w:p w14:paraId="7CFB8E72" w14:textId="77777777" w:rsidR="00A4623C" w:rsidRPr="0095766A" w:rsidRDefault="00A4623C" w:rsidP="008A6C3D">
            <w:pPr>
              <w:rPr>
                <w:rFonts w:ascii="Candara" w:hAnsi="Candara"/>
                <w:color w:val="003366"/>
                <w:sz w:val="18"/>
              </w:rPr>
            </w:pPr>
            <w:r>
              <w:rPr>
                <w:rFonts w:ascii="Candara" w:hAnsi="Candara"/>
                <w:color w:val="003366"/>
                <w:sz w:val="18"/>
              </w:rPr>
              <w:t>Manifest content</w:t>
            </w:r>
          </w:p>
        </w:tc>
        <w:tc>
          <w:tcPr>
            <w:tcW w:w="1741" w:type="dxa"/>
          </w:tcPr>
          <w:p w14:paraId="59949C54" w14:textId="77777777" w:rsidR="00A4623C" w:rsidRPr="0095766A" w:rsidRDefault="00A4623C" w:rsidP="008A6C3D">
            <w:pPr>
              <w:rPr>
                <w:rFonts w:ascii="Candara" w:hAnsi="Candara"/>
                <w:color w:val="003366"/>
                <w:sz w:val="18"/>
              </w:rPr>
            </w:pPr>
            <w:r>
              <w:rPr>
                <w:rFonts w:ascii="Candara" w:hAnsi="Candara"/>
                <w:color w:val="003366"/>
                <w:sz w:val="18"/>
              </w:rPr>
              <w:t>Methamphetamine</w:t>
            </w:r>
          </w:p>
        </w:tc>
        <w:tc>
          <w:tcPr>
            <w:tcW w:w="1741" w:type="dxa"/>
          </w:tcPr>
          <w:p w14:paraId="353E3887" w14:textId="77777777" w:rsidR="00A4623C" w:rsidRPr="0095766A" w:rsidRDefault="00A4623C" w:rsidP="008A6C3D">
            <w:pPr>
              <w:rPr>
                <w:rFonts w:ascii="Candara" w:hAnsi="Candara"/>
                <w:color w:val="003366"/>
                <w:sz w:val="18"/>
              </w:rPr>
            </w:pPr>
            <w:r>
              <w:rPr>
                <w:rFonts w:ascii="Candara" w:hAnsi="Candara"/>
                <w:color w:val="003366"/>
                <w:sz w:val="18"/>
              </w:rPr>
              <w:t>Narcolepsy</w:t>
            </w:r>
          </w:p>
        </w:tc>
        <w:tc>
          <w:tcPr>
            <w:tcW w:w="1742" w:type="dxa"/>
          </w:tcPr>
          <w:p w14:paraId="2F0B701B" w14:textId="77777777" w:rsidR="00A4623C" w:rsidRPr="0095766A" w:rsidRDefault="00A4623C" w:rsidP="008A6C3D">
            <w:pPr>
              <w:rPr>
                <w:rFonts w:ascii="Candara" w:hAnsi="Candara"/>
                <w:color w:val="003366"/>
                <w:sz w:val="18"/>
              </w:rPr>
            </w:pPr>
            <w:r>
              <w:rPr>
                <w:rFonts w:ascii="Candara" w:hAnsi="Candara"/>
                <w:color w:val="003366"/>
                <w:sz w:val="18"/>
              </w:rPr>
              <w:t>Near-death experience</w:t>
            </w:r>
          </w:p>
        </w:tc>
        <w:tc>
          <w:tcPr>
            <w:tcW w:w="1742" w:type="dxa"/>
          </w:tcPr>
          <w:p w14:paraId="64D88636" w14:textId="77777777" w:rsidR="00A4623C" w:rsidRPr="0095766A" w:rsidRDefault="00A4623C" w:rsidP="008A6C3D">
            <w:pPr>
              <w:rPr>
                <w:rFonts w:ascii="Candara" w:hAnsi="Candara"/>
                <w:color w:val="003366"/>
                <w:sz w:val="18"/>
              </w:rPr>
            </w:pPr>
            <w:r>
              <w:rPr>
                <w:rFonts w:ascii="Candara" w:hAnsi="Candara"/>
                <w:color w:val="003366"/>
                <w:sz w:val="18"/>
              </w:rPr>
              <w:t>Nicotine</w:t>
            </w:r>
          </w:p>
        </w:tc>
      </w:tr>
      <w:tr w:rsidR="00A4623C" w14:paraId="21C657C0" w14:textId="77777777" w:rsidTr="008A6C3D">
        <w:trPr>
          <w:trHeight w:val="492"/>
        </w:trPr>
        <w:tc>
          <w:tcPr>
            <w:tcW w:w="1741" w:type="dxa"/>
          </w:tcPr>
          <w:p w14:paraId="128E64BC" w14:textId="77777777" w:rsidR="00A4623C" w:rsidRPr="0095766A" w:rsidRDefault="00A4623C" w:rsidP="008A6C3D">
            <w:pPr>
              <w:rPr>
                <w:rFonts w:ascii="Candara" w:hAnsi="Candara"/>
                <w:color w:val="003366"/>
                <w:sz w:val="18"/>
              </w:rPr>
            </w:pPr>
            <w:r>
              <w:rPr>
                <w:rFonts w:ascii="Candara" w:hAnsi="Candara"/>
                <w:color w:val="003366"/>
                <w:sz w:val="18"/>
              </w:rPr>
              <w:t>NREM sleep</w:t>
            </w:r>
          </w:p>
        </w:tc>
        <w:tc>
          <w:tcPr>
            <w:tcW w:w="1741" w:type="dxa"/>
          </w:tcPr>
          <w:p w14:paraId="7BBB4E12" w14:textId="77777777" w:rsidR="00A4623C" w:rsidRPr="0095766A" w:rsidRDefault="00A4623C" w:rsidP="008A6C3D">
            <w:pPr>
              <w:rPr>
                <w:rFonts w:ascii="Candara" w:hAnsi="Candara"/>
                <w:color w:val="003366"/>
                <w:sz w:val="18"/>
              </w:rPr>
            </w:pPr>
            <w:r>
              <w:rPr>
                <w:rFonts w:ascii="Candara" w:hAnsi="Candara"/>
                <w:color w:val="003366"/>
                <w:sz w:val="18"/>
              </w:rPr>
              <w:t>Opiates</w:t>
            </w:r>
          </w:p>
        </w:tc>
        <w:tc>
          <w:tcPr>
            <w:tcW w:w="1741" w:type="dxa"/>
          </w:tcPr>
          <w:p w14:paraId="5BAEF735" w14:textId="77777777" w:rsidR="00A4623C" w:rsidRPr="0095766A" w:rsidRDefault="00A4623C" w:rsidP="008A6C3D">
            <w:pPr>
              <w:rPr>
                <w:rFonts w:ascii="Candara" w:hAnsi="Candara"/>
                <w:color w:val="003366"/>
                <w:sz w:val="18"/>
              </w:rPr>
            </w:pPr>
            <w:r>
              <w:rPr>
                <w:rFonts w:ascii="Candara" w:hAnsi="Candara"/>
                <w:color w:val="003366"/>
                <w:sz w:val="18"/>
              </w:rPr>
              <w:t>Post-hypnotic suggestion</w:t>
            </w:r>
          </w:p>
        </w:tc>
        <w:tc>
          <w:tcPr>
            <w:tcW w:w="1741" w:type="dxa"/>
          </w:tcPr>
          <w:p w14:paraId="624E9108" w14:textId="77777777" w:rsidR="00A4623C" w:rsidRPr="0095766A" w:rsidRDefault="00A4623C" w:rsidP="008A6C3D">
            <w:pPr>
              <w:rPr>
                <w:rFonts w:ascii="Candara" w:hAnsi="Candara"/>
                <w:color w:val="003366"/>
                <w:sz w:val="18"/>
              </w:rPr>
            </w:pPr>
            <w:r>
              <w:rPr>
                <w:rFonts w:ascii="Candara" w:hAnsi="Candara"/>
                <w:color w:val="003366"/>
                <w:sz w:val="18"/>
              </w:rPr>
              <w:t>Psychoactive drug</w:t>
            </w:r>
          </w:p>
        </w:tc>
        <w:tc>
          <w:tcPr>
            <w:tcW w:w="1742" w:type="dxa"/>
          </w:tcPr>
          <w:p w14:paraId="7B1EC581" w14:textId="77777777" w:rsidR="00A4623C" w:rsidRPr="0095766A" w:rsidRDefault="00A4623C" w:rsidP="008A6C3D">
            <w:pPr>
              <w:rPr>
                <w:rFonts w:ascii="Candara" w:hAnsi="Candara"/>
                <w:color w:val="003366"/>
                <w:sz w:val="18"/>
              </w:rPr>
            </w:pPr>
            <w:r>
              <w:rPr>
                <w:rFonts w:ascii="Candara" w:hAnsi="Candara"/>
                <w:color w:val="003366"/>
                <w:sz w:val="18"/>
              </w:rPr>
              <w:t>REM rebound</w:t>
            </w:r>
          </w:p>
        </w:tc>
        <w:tc>
          <w:tcPr>
            <w:tcW w:w="1742" w:type="dxa"/>
          </w:tcPr>
          <w:p w14:paraId="668BF1C1" w14:textId="77777777" w:rsidR="00A4623C" w:rsidRPr="0095766A" w:rsidRDefault="00A4623C" w:rsidP="008A6C3D">
            <w:pPr>
              <w:rPr>
                <w:rFonts w:ascii="Candara" w:hAnsi="Candara"/>
                <w:color w:val="003366"/>
                <w:sz w:val="18"/>
              </w:rPr>
            </w:pPr>
            <w:r>
              <w:rPr>
                <w:rFonts w:ascii="Candara" w:hAnsi="Candara"/>
                <w:color w:val="003366"/>
                <w:sz w:val="18"/>
              </w:rPr>
              <w:t>REM sleep</w:t>
            </w:r>
          </w:p>
        </w:tc>
      </w:tr>
      <w:tr w:rsidR="00A4623C" w14:paraId="24B98281" w14:textId="77777777" w:rsidTr="008A6C3D">
        <w:trPr>
          <w:trHeight w:val="492"/>
        </w:trPr>
        <w:tc>
          <w:tcPr>
            <w:tcW w:w="1741" w:type="dxa"/>
          </w:tcPr>
          <w:p w14:paraId="51212409" w14:textId="77777777" w:rsidR="00A4623C" w:rsidRPr="0095766A" w:rsidRDefault="00A4623C" w:rsidP="008A6C3D">
            <w:pPr>
              <w:rPr>
                <w:rFonts w:ascii="Candara" w:hAnsi="Candara"/>
                <w:color w:val="003366"/>
                <w:sz w:val="18"/>
              </w:rPr>
            </w:pPr>
            <w:r>
              <w:rPr>
                <w:rFonts w:ascii="Candara" w:hAnsi="Candara"/>
                <w:color w:val="003366"/>
                <w:sz w:val="18"/>
              </w:rPr>
              <w:t>Sleep</w:t>
            </w:r>
          </w:p>
        </w:tc>
        <w:tc>
          <w:tcPr>
            <w:tcW w:w="1741" w:type="dxa"/>
          </w:tcPr>
          <w:p w14:paraId="7F704B73" w14:textId="77777777" w:rsidR="00A4623C" w:rsidRPr="0095766A" w:rsidRDefault="00A4623C" w:rsidP="008A6C3D">
            <w:pPr>
              <w:rPr>
                <w:rFonts w:ascii="Candara" w:hAnsi="Candara"/>
                <w:color w:val="003366"/>
                <w:sz w:val="18"/>
              </w:rPr>
            </w:pPr>
            <w:r>
              <w:rPr>
                <w:rFonts w:ascii="Candara" w:hAnsi="Candara"/>
                <w:color w:val="003366"/>
                <w:sz w:val="18"/>
              </w:rPr>
              <w:t>Sleep apnea</w:t>
            </w:r>
          </w:p>
        </w:tc>
        <w:tc>
          <w:tcPr>
            <w:tcW w:w="1741" w:type="dxa"/>
          </w:tcPr>
          <w:p w14:paraId="120B8759" w14:textId="77777777" w:rsidR="00A4623C" w:rsidRPr="0095766A" w:rsidRDefault="00A4623C" w:rsidP="008A6C3D">
            <w:pPr>
              <w:rPr>
                <w:rFonts w:ascii="Candara" w:hAnsi="Candara"/>
                <w:color w:val="003366"/>
                <w:sz w:val="18"/>
              </w:rPr>
            </w:pPr>
            <w:r>
              <w:rPr>
                <w:rFonts w:ascii="Candara" w:hAnsi="Candara"/>
                <w:color w:val="003366"/>
                <w:sz w:val="18"/>
              </w:rPr>
              <w:t>Stimulants</w:t>
            </w:r>
          </w:p>
        </w:tc>
        <w:tc>
          <w:tcPr>
            <w:tcW w:w="1741" w:type="dxa"/>
          </w:tcPr>
          <w:p w14:paraId="5F540B84" w14:textId="77777777" w:rsidR="00A4623C" w:rsidRPr="0095766A" w:rsidRDefault="00A4623C" w:rsidP="008A6C3D">
            <w:pPr>
              <w:rPr>
                <w:rFonts w:ascii="Candara" w:hAnsi="Candara"/>
                <w:color w:val="003366"/>
                <w:sz w:val="18"/>
              </w:rPr>
            </w:pPr>
            <w:r>
              <w:rPr>
                <w:rFonts w:ascii="Candara" w:hAnsi="Candara"/>
                <w:color w:val="003366"/>
                <w:sz w:val="18"/>
              </w:rPr>
              <w:t>Substance use disorder</w:t>
            </w:r>
          </w:p>
        </w:tc>
        <w:tc>
          <w:tcPr>
            <w:tcW w:w="1742" w:type="dxa"/>
          </w:tcPr>
          <w:p w14:paraId="364AAAE9" w14:textId="77777777" w:rsidR="00A4623C" w:rsidRPr="0095766A" w:rsidRDefault="00A4623C" w:rsidP="008A6C3D">
            <w:pPr>
              <w:rPr>
                <w:rFonts w:ascii="Candara" w:hAnsi="Candara"/>
                <w:color w:val="003366"/>
                <w:sz w:val="18"/>
              </w:rPr>
            </w:pPr>
            <w:r>
              <w:rPr>
                <w:rFonts w:ascii="Candara" w:hAnsi="Candara"/>
                <w:color w:val="003366"/>
                <w:sz w:val="18"/>
              </w:rPr>
              <w:t>Suprachiasmatic nucleus</w:t>
            </w:r>
          </w:p>
        </w:tc>
        <w:tc>
          <w:tcPr>
            <w:tcW w:w="1742" w:type="dxa"/>
          </w:tcPr>
          <w:p w14:paraId="698B6BF5" w14:textId="77777777" w:rsidR="00A4623C" w:rsidRPr="0095766A" w:rsidRDefault="00A4623C" w:rsidP="008A6C3D">
            <w:pPr>
              <w:rPr>
                <w:rFonts w:ascii="Candara" w:hAnsi="Candara"/>
                <w:color w:val="003366"/>
                <w:sz w:val="18"/>
              </w:rPr>
            </w:pPr>
            <w:r>
              <w:rPr>
                <w:rFonts w:ascii="Candara" w:hAnsi="Candara"/>
                <w:color w:val="003366"/>
                <w:sz w:val="18"/>
              </w:rPr>
              <w:t>THC</w:t>
            </w:r>
          </w:p>
        </w:tc>
      </w:tr>
      <w:tr w:rsidR="00A4623C" w14:paraId="1BBD9CD0" w14:textId="77777777" w:rsidTr="008A6C3D">
        <w:trPr>
          <w:trHeight w:val="344"/>
        </w:trPr>
        <w:tc>
          <w:tcPr>
            <w:tcW w:w="1741" w:type="dxa"/>
          </w:tcPr>
          <w:p w14:paraId="7BD042EF" w14:textId="77777777" w:rsidR="00A4623C" w:rsidRPr="0095766A" w:rsidRDefault="00A4623C" w:rsidP="008A6C3D">
            <w:pPr>
              <w:rPr>
                <w:rFonts w:ascii="Candara" w:hAnsi="Candara"/>
                <w:color w:val="003366"/>
                <w:sz w:val="18"/>
              </w:rPr>
            </w:pPr>
            <w:r>
              <w:rPr>
                <w:rFonts w:ascii="Candara" w:hAnsi="Candara"/>
                <w:color w:val="003366"/>
                <w:sz w:val="18"/>
              </w:rPr>
              <w:t>Tolerance</w:t>
            </w:r>
          </w:p>
        </w:tc>
        <w:tc>
          <w:tcPr>
            <w:tcW w:w="1741" w:type="dxa"/>
          </w:tcPr>
          <w:p w14:paraId="7FA4D43D" w14:textId="77777777" w:rsidR="00A4623C" w:rsidRPr="0095766A" w:rsidRDefault="00A4623C" w:rsidP="008A6C3D">
            <w:pPr>
              <w:rPr>
                <w:rFonts w:ascii="Candara" w:hAnsi="Candara"/>
                <w:color w:val="003366"/>
                <w:sz w:val="18"/>
              </w:rPr>
            </w:pPr>
            <w:r>
              <w:rPr>
                <w:rFonts w:ascii="Candara" w:hAnsi="Candara"/>
                <w:color w:val="003366"/>
                <w:sz w:val="18"/>
              </w:rPr>
              <w:t>withdrawal</w:t>
            </w:r>
          </w:p>
        </w:tc>
        <w:tc>
          <w:tcPr>
            <w:tcW w:w="1741" w:type="dxa"/>
          </w:tcPr>
          <w:p w14:paraId="716F2D74" w14:textId="77777777" w:rsidR="00A4623C" w:rsidRPr="0095766A" w:rsidRDefault="00A4623C" w:rsidP="008A6C3D">
            <w:pPr>
              <w:rPr>
                <w:rFonts w:ascii="Candara" w:hAnsi="Candara"/>
                <w:color w:val="003366"/>
                <w:sz w:val="18"/>
              </w:rPr>
            </w:pPr>
            <w:r>
              <w:rPr>
                <w:rFonts w:ascii="Candara" w:hAnsi="Candara"/>
                <w:color w:val="003366"/>
                <w:sz w:val="18"/>
              </w:rPr>
              <w:t>Night terrors</w:t>
            </w:r>
          </w:p>
        </w:tc>
        <w:tc>
          <w:tcPr>
            <w:tcW w:w="1741" w:type="dxa"/>
          </w:tcPr>
          <w:p w14:paraId="512FC0BD" w14:textId="77777777" w:rsidR="00A4623C" w:rsidRPr="0095766A" w:rsidRDefault="00A4623C" w:rsidP="008A6C3D">
            <w:pPr>
              <w:rPr>
                <w:rFonts w:ascii="Candara" w:hAnsi="Candara"/>
                <w:color w:val="003366"/>
                <w:sz w:val="18"/>
              </w:rPr>
            </w:pPr>
          </w:p>
        </w:tc>
        <w:tc>
          <w:tcPr>
            <w:tcW w:w="1742" w:type="dxa"/>
          </w:tcPr>
          <w:p w14:paraId="3001E768" w14:textId="77777777" w:rsidR="00A4623C" w:rsidRPr="0095766A" w:rsidRDefault="00A4623C" w:rsidP="008A6C3D">
            <w:pPr>
              <w:rPr>
                <w:rFonts w:ascii="Candara" w:hAnsi="Candara"/>
                <w:color w:val="003366"/>
                <w:sz w:val="18"/>
              </w:rPr>
            </w:pPr>
          </w:p>
        </w:tc>
        <w:tc>
          <w:tcPr>
            <w:tcW w:w="1742" w:type="dxa"/>
          </w:tcPr>
          <w:p w14:paraId="541744F7" w14:textId="77777777" w:rsidR="00A4623C" w:rsidRPr="0095766A" w:rsidRDefault="00A4623C" w:rsidP="008A6C3D">
            <w:pPr>
              <w:rPr>
                <w:rFonts w:ascii="Candara" w:hAnsi="Candara"/>
                <w:color w:val="003366"/>
                <w:sz w:val="18"/>
              </w:rPr>
            </w:pPr>
          </w:p>
        </w:tc>
      </w:tr>
    </w:tbl>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13A3183" w14:textId="77777777" w:rsidR="001A65E6" w:rsidRDefault="001A65E6" w:rsidP="00705E04">
      <w:pPr>
        <w:pStyle w:val="ListParagraph"/>
        <w:numPr>
          <w:ilvl w:val="0"/>
          <w:numId w:val="24"/>
        </w:numPr>
        <w:rPr>
          <w:rFonts w:ascii="Candara" w:hAnsi="Candara"/>
          <w:b/>
          <w:bCs/>
          <w:color w:val="C00000"/>
        </w:rPr>
        <w:sectPr w:rsidR="001A65E6">
          <w:pgSz w:w="12240" w:h="15840"/>
          <w:pgMar w:top="720" w:right="720" w:bottom="720" w:left="720" w:header="708" w:footer="708" w:gutter="0"/>
          <w:cols w:space="720"/>
        </w:sectPr>
      </w:pPr>
    </w:p>
    <w:p w14:paraId="78005A57" w14:textId="54E20B3D" w:rsidR="00D1447B" w:rsidRPr="00FB309B" w:rsidRDefault="00D1447B" w:rsidP="00705E04">
      <w:pPr>
        <w:pStyle w:val="ListParagraph"/>
        <w:numPr>
          <w:ilvl w:val="0"/>
          <w:numId w:val="24"/>
        </w:numPr>
        <w:rPr>
          <w:rFonts w:ascii="Candara" w:hAnsi="Candara"/>
          <w:b/>
          <w:bCs/>
          <w:strike/>
        </w:rPr>
      </w:pPr>
      <w:r w:rsidRPr="00FB309B">
        <w:rPr>
          <w:rFonts w:ascii="Candara" w:hAnsi="Candara"/>
          <w:b/>
          <w:bCs/>
          <w:strike/>
          <w:color w:val="C00000"/>
        </w:rPr>
        <w:t>TEST:</w:t>
      </w:r>
      <w:r w:rsidRPr="00FB309B">
        <w:rPr>
          <w:rFonts w:ascii="Candara" w:hAnsi="Candara"/>
          <w:b/>
          <w:bCs/>
          <w:strike/>
        </w:rPr>
        <w:t xml:space="preserve"> Unit 4 </w:t>
      </w:r>
      <w:r w:rsidRPr="00FB309B">
        <w:rPr>
          <w:rFonts w:ascii="Candara" w:hAnsi="Candara"/>
          <w:b/>
          <w:bCs/>
          <w:strike/>
          <w:highlight w:val="yellow"/>
        </w:rPr>
        <w:sym w:font="Wingdings" w:char="F0E0"/>
      </w:r>
      <w:r w:rsidRPr="00FB309B">
        <w:rPr>
          <w:rFonts w:ascii="Candara" w:hAnsi="Candara"/>
          <w:b/>
          <w:bCs/>
          <w:strike/>
          <w:highlight w:val="yellow"/>
        </w:rPr>
        <w:t xml:space="preserve"> Oct. 31</w:t>
      </w:r>
    </w:p>
    <w:p w14:paraId="71CDC0E0" w14:textId="06D03AF6" w:rsidR="00A4623C" w:rsidRPr="00D1447B" w:rsidRDefault="00A4623C" w:rsidP="00A4623C">
      <w:pPr>
        <w:pStyle w:val="ListParagraph"/>
        <w:numPr>
          <w:ilvl w:val="0"/>
          <w:numId w:val="24"/>
        </w:numPr>
        <w:rPr>
          <w:rFonts w:ascii="Candara" w:hAnsi="Candara"/>
          <w:b/>
          <w:bCs/>
        </w:rPr>
      </w:pPr>
      <w:r>
        <w:rPr>
          <w:rFonts w:ascii="Candara" w:hAnsi="Candara"/>
        </w:rPr>
        <w:t>Unit 5 Vocabulary – Nov. 4</w:t>
      </w:r>
    </w:p>
    <w:p w14:paraId="5BF0D24D" w14:textId="0504C71F" w:rsidR="00A4623C" w:rsidRPr="00A4623C" w:rsidRDefault="00A4623C" w:rsidP="00A4623C">
      <w:pPr>
        <w:pStyle w:val="ListParagraph"/>
        <w:numPr>
          <w:ilvl w:val="0"/>
          <w:numId w:val="24"/>
        </w:numPr>
        <w:rPr>
          <w:rFonts w:ascii="Candara" w:hAnsi="Candara"/>
          <w:b/>
          <w:bCs/>
        </w:rPr>
      </w:pPr>
      <w:r>
        <w:rPr>
          <w:rFonts w:ascii="Candara" w:hAnsi="Candara"/>
          <w:b/>
          <w:bCs/>
          <w:color w:val="C00000"/>
        </w:rPr>
        <w:t>QUIZ:</w:t>
      </w:r>
      <w:r>
        <w:rPr>
          <w:rFonts w:ascii="Candara" w:hAnsi="Candara"/>
          <w:b/>
          <w:bCs/>
        </w:rPr>
        <w:t xml:space="preserve"> Unit 5 Vocabulary – Nov. 7</w:t>
      </w:r>
    </w:p>
    <w:p w14:paraId="68FC70A2" w14:textId="2A110915" w:rsidR="00A4623C" w:rsidRDefault="00A4623C" w:rsidP="00A4623C">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5 </w:t>
      </w:r>
      <w:r w:rsidRPr="00D1447B">
        <w:rPr>
          <w:rFonts w:ascii="Candara" w:hAnsi="Candara"/>
          <w:b/>
          <w:bCs/>
          <w:highlight w:val="yellow"/>
        </w:rPr>
        <w:sym w:font="Wingdings" w:char="F0E0"/>
      </w:r>
      <w:r w:rsidRPr="00D1447B">
        <w:rPr>
          <w:rFonts w:ascii="Candara" w:hAnsi="Candara"/>
          <w:b/>
          <w:bCs/>
          <w:highlight w:val="yellow"/>
        </w:rPr>
        <w:t xml:space="preserve"> </w:t>
      </w:r>
      <w:r w:rsidRPr="00A4623C">
        <w:rPr>
          <w:rFonts w:ascii="Candara" w:hAnsi="Candara"/>
          <w:b/>
          <w:bCs/>
          <w:highlight w:val="yellow"/>
        </w:rPr>
        <w:t>Nov. 10</w:t>
      </w:r>
    </w:p>
    <w:p w14:paraId="7ED5F966" w14:textId="77777777" w:rsidR="00A4623C" w:rsidRPr="00705E04" w:rsidRDefault="00A4623C" w:rsidP="00705E04">
      <w:pPr>
        <w:pStyle w:val="ListParagraph"/>
        <w:numPr>
          <w:ilvl w:val="0"/>
          <w:numId w:val="24"/>
        </w:numPr>
        <w:rPr>
          <w:rFonts w:ascii="Candara" w:hAnsi="Candara"/>
          <w:b/>
          <w:bCs/>
        </w:rPr>
      </w:pPr>
    </w:p>
    <w:p w14:paraId="4251BD90" w14:textId="77777777" w:rsidR="001A65E6" w:rsidRDefault="001A65E6" w:rsidP="000F38AE">
      <w:pPr>
        <w:spacing w:after="160" w:line="259" w:lineRule="auto"/>
        <w:rPr>
          <w:rFonts w:ascii="Candara" w:hAnsi="Candara"/>
          <w:b/>
          <w:bCs/>
          <w:highlight w:val="yellow"/>
        </w:rPr>
      </w:pPr>
    </w:p>
    <w:p w14:paraId="708A4CB2" w14:textId="4FEC9660" w:rsidR="00A4623C" w:rsidRDefault="00A4623C" w:rsidP="000F38AE">
      <w:pPr>
        <w:spacing w:after="160" w:line="259" w:lineRule="auto"/>
        <w:rPr>
          <w:rFonts w:ascii="Candara" w:hAnsi="Candara"/>
          <w:b/>
          <w:bCs/>
          <w:highlight w:val="yellow"/>
        </w:rPr>
        <w:sectPr w:rsidR="00A4623C" w:rsidSect="00504219">
          <w:type w:val="continuous"/>
          <w:pgSz w:w="12240" w:h="15840"/>
          <w:pgMar w:top="720" w:right="720" w:bottom="720" w:left="720" w:header="708" w:footer="708" w:gutter="0"/>
          <w:cols w:space="720"/>
        </w:sectPr>
      </w:pPr>
    </w:p>
    <w:p w14:paraId="5E4BE726" w14:textId="69DEF19D" w:rsidR="000F38AE" w:rsidRDefault="000F38AE" w:rsidP="00A4623C">
      <w:pPr>
        <w:spacing w:after="13"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20EF8149">
          <v:rect id="_x0000_i1027" style="width:0;height:1.5pt" o:hralign="center" o:hrstd="t" o:hr="t" fillcolor="#aca899" stroked="f"/>
        </w:pict>
      </w:r>
    </w:p>
    <w:p w14:paraId="62C7981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16: Fact or Falsehood </w:t>
      </w:r>
    </w:p>
    <w:p w14:paraId="1E21EF7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On a clear, dark night, we can see a candle flame 30 miles away.  </w:t>
      </w:r>
    </w:p>
    <w:p w14:paraId="16EC648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Advertisers are able to shape our buying habits with subliminal messages. </w:t>
      </w:r>
    </w:p>
    <w:p w14:paraId="05DA312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are very good at doing multiple tasks at once that require attention.  </w:t>
      </w:r>
    </w:p>
    <w:p w14:paraId="1E9CFE1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Half of viewers of a video showing people passing a basketball do not see a man dressed in a gorilla costume walking through the basketball players. </w:t>
      </w:r>
    </w:p>
    <w:p w14:paraId="07CC661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w:t>
      </w:r>
      <w:r>
        <w:rPr>
          <w:rFonts w:asciiTheme="minorHAnsi" w:hAnsiTheme="minorHAnsi" w:cstheme="minorHAnsi"/>
          <w:color w:val="002060"/>
        </w:rPr>
        <w:tab/>
        <w:t xml:space="preserve"> 5. In order for someone to notice that the brightness between two lights is different, the lights must differ in intensity by 8 percent.  </w:t>
      </w:r>
    </w:p>
    <w:p w14:paraId="47744602"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Our eyes are always moving</w:t>
      </w:r>
      <w:r>
        <w:rPr>
          <w:rFonts w:asciiTheme="minorHAnsi" w:hAnsiTheme="minorHAnsi" w:cstheme="minorHAnsi"/>
          <w:b/>
          <w:color w:val="7030A0"/>
        </w:rPr>
        <w:t>.</w:t>
      </w:r>
    </w:p>
    <w:p w14:paraId="52AE9E88"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17: Fact or Falsehood </w:t>
      </w:r>
    </w:p>
    <w:p w14:paraId="10049F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Most children think French fries served in a brand-name restaurant’s bag tasted better than fries served in a plain white bag. </w:t>
      </w:r>
    </w:p>
    <w:p w14:paraId="1C5A432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Hearing sad music can influence people to perceive a sad meaning to words they hear. </w:t>
      </w:r>
    </w:p>
    <w:p w14:paraId="4DD0156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can tell if a baby is a boy or girl regardless of whether the baby is wearing blue or pink clothing. </w:t>
      </w:r>
    </w:p>
    <w:p w14:paraId="42D1D4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There are no reputable colleges or universities that study ESP or parapsychology. </w:t>
      </w:r>
    </w:p>
    <w:p w14:paraId="06C4BDC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5. A $1 Million prize has been offered for years to anyone who can put their ESP abilities to scientific testing – and no one has yet to win the prize.</w:t>
      </w:r>
    </w:p>
    <w:p w14:paraId="44B22EF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18: Fact or Falsehood </w:t>
      </w:r>
    </w:p>
    <w:p w14:paraId="02BFF31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If we stare at a green square for a while and then look at a white sheet of paper, we will see red.  </w:t>
      </w:r>
    </w:p>
    <w:p w14:paraId="18DCEEB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We look through a web of blood vessels at all times.  </w:t>
      </w:r>
    </w:p>
    <w:p w14:paraId="6EBF32B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Touching adjacent cold and warm spots triggers a sense of cold.  </w:t>
      </w:r>
    </w:p>
    <w:p w14:paraId="3809322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Constant eye movements allow the eyes to see clearly. </w:t>
      </w:r>
    </w:p>
    <w:p w14:paraId="53D4F6E0"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Our ability to see color comes from rays of light emitting from our eyes to detect the colors. </w:t>
      </w:r>
    </w:p>
    <w:p w14:paraId="2C0FD5E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6. One’s eye color determines how well one can see color – those with lighter colored eyes see colors as brighter than those with darker colored eyes.   </w:t>
      </w:r>
    </w:p>
    <w:p w14:paraId="768CDEC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7. Everyone has a blind spot in their field of vision that is masked by the brain filling in information based on the surrounding environment. </w:t>
      </w:r>
    </w:p>
    <w:p w14:paraId="154C0B9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8. Our brains have numerous specialized cells that detect certain specific features in the environment. </w:t>
      </w:r>
    </w:p>
    <w:p w14:paraId="2165141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9. People cannot see color with only their peripheral vision.</w:t>
      </w:r>
    </w:p>
    <w:p w14:paraId="3DC0A2B4"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19: Fact or Falsehood </w:t>
      </w:r>
    </w:p>
    <w:p w14:paraId="222E9FE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You do not have to see all of an object to know what it is. </w:t>
      </w:r>
    </w:p>
    <w:p w14:paraId="71B8D91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Most infants will crawl off the edge of a counter or table because they haven’t yet learned to perceive depth. </w:t>
      </w:r>
    </w:p>
    <w:p w14:paraId="5B6E7EA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We see depth because we have two eyes located in the front of our head. </w:t>
      </w:r>
    </w:p>
    <w:p w14:paraId="38FDF1B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Two objects that have the exact same color will be perceived as being the same color regardless of how much light is shining on them. </w:t>
      </w:r>
    </w:p>
    <w:p w14:paraId="012F990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The moon looks up to 50% larger when near the horizon than when high in the sky. </w:t>
      </w:r>
    </w:p>
    <w:p w14:paraId="1A0F8D2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People who are born blind or with limited sight cannot visually recognize objects later in life if their vision is restored.</w:t>
      </w:r>
    </w:p>
    <w:p w14:paraId="61A797B7"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20: Fact or Falsehood </w:t>
      </w:r>
    </w:p>
    <w:p w14:paraId="75743EC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Normal conversation is typically measured at 60 decibels. </w:t>
      </w:r>
      <w:r>
        <w:rPr>
          <w:rFonts w:asciiTheme="minorHAnsi" w:hAnsiTheme="minorHAnsi" w:cstheme="minorHAnsi"/>
          <w:color w:val="002060"/>
        </w:rPr>
        <w:tab/>
      </w:r>
    </w:p>
    <w:p w14:paraId="079A359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As a general rule, if we cannot talk over a noise, it is potentially harmful to our hearing. </w:t>
      </w:r>
    </w:p>
    <w:p w14:paraId="4207745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The rate of hearing loss over the last 20 years has not changed, even with the advent of ear buds. </w:t>
      </w:r>
    </w:p>
    <w:p w14:paraId="33062EA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4. People detect the locations of sounds based on which ear receives the sound</w:t>
      </w:r>
    </w:p>
    <w:p w14:paraId="0F39883B"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21: Fact or Falsehood </w:t>
      </w:r>
    </w:p>
    <w:p w14:paraId="2D2BE9B2"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People who are born without the ability to feel pain usually die by early childhood.  </w:t>
      </w:r>
    </w:p>
    <w:p w14:paraId="08B1163A"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 2. If we close our eyes and hold our nose, we cannot taste the difference between an apple and a raw potato.  </w:t>
      </w:r>
    </w:p>
    <w:p w14:paraId="0CAE6A4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Pleasant scents can boost a worker’s performance.  </w:t>
      </w:r>
    </w:p>
    <w:p w14:paraId="1A2F793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People tend to experience more pain when others are also experiencing pain. </w:t>
      </w:r>
    </w:p>
    <w:p w14:paraId="2A49E38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Placebos have been shown to be relatively ineffective at helping people control their pain. </w:t>
      </w:r>
    </w:p>
    <w:p w14:paraId="6FAACD3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Each bump on our tongues is a taste bud.</w:t>
      </w:r>
    </w:p>
    <w:p w14:paraId="068FBE01"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17-2: Extrasensory Perception Scale </w:t>
      </w:r>
    </w:p>
    <w:p w14:paraId="5378EC2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r>
        <w:rPr>
          <w:rFonts w:asciiTheme="minorHAnsi" w:hAnsiTheme="minorHAnsi" w:cstheme="minorHAnsi"/>
          <w:color w:val="7030A0"/>
          <w:u w:val="single"/>
        </w:rPr>
        <w:t>Directions</w:t>
      </w:r>
      <w:r>
        <w:rPr>
          <w:rFonts w:asciiTheme="minorHAnsi" w:hAnsiTheme="minorHAnsi" w:cstheme="minorHAnsi"/>
          <w:color w:val="7030A0"/>
        </w:rPr>
        <w:t xml:space="preserve">: This is a questionnaire in which we are asking your opinion on the existence of psychic or extrasensory abilities. Please read each statement and try to answer as accurately as you can by placing a number in the space provided. Use the following scale: </w:t>
      </w:r>
    </w:p>
    <w:p w14:paraId="61077791"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p>
    <w:p w14:paraId="7682DDC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5 = strongly agree 4 = somewhat agree 3 = neutral or unsure 2 = somewhat disagree 1 = strongly disagree </w:t>
      </w:r>
    </w:p>
    <w:p w14:paraId="1581F40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 Some people have the ability to predict the future. </w:t>
      </w:r>
    </w:p>
    <w:p w14:paraId="357C86B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2. Some people can heal other people’s illnesses by just using their minds. </w:t>
      </w:r>
    </w:p>
    <w:p w14:paraId="0549EFB5"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3. All of the reports of “scientific proof” of psychic phenomena are strictly sensationalism with no factual basis. </w:t>
      </w:r>
    </w:p>
    <w:p w14:paraId="007DAD9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4. The idea of being able to tell the future through the means of palm reading represents the belief of foolish and unreliable persons. </w:t>
      </w:r>
    </w:p>
    <w:p w14:paraId="7078AA6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5. I believe that psychic phenomena are real and should become part of the field of psychology. ______ 6. Mind reading is not possible. </w:t>
      </w:r>
    </w:p>
    <w:p w14:paraId="602F297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7. Dreams can provide information about the future. </w:t>
      </w:r>
    </w:p>
    <w:p w14:paraId="0C57523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8. Sometimes it is possible for a person to view a scene when the person is not even there by using another sense. </w:t>
      </w:r>
    </w:p>
    <w:p w14:paraId="0CFABFF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9. I firmly believe that, at least on some occasions, I can read another person’s mind through extrasensory perception. </w:t>
      </w:r>
    </w:p>
    <w:p w14:paraId="0AA3E78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10. Through psychic individuals, it is possible to communicate with the dead. </w:t>
      </w:r>
    </w:p>
    <w:p w14:paraId="4CF5529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11. Some animals can read the minds of humans. </w:t>
      </w:r>
    </w:p>
    <w:p w14:paraId="7A6D9DE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12. The idea of predicting the future is foolish. </w:t>
      </w:r>
    </w:p>
    <w:p w14:paraId="5A4F923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13. A person’s thoughts can influence the movement of a physical object. </w:t>
      </w:r>
    </w:p>
    <w:p w14:paraId="39A9260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______ 14. There is a great deal we have yet to understand about the mind of man, so it is likely that many phenomena such as ESP will one day be proven to exist.</w:t>
      </w:r>
    </w:p>
    <w:p w14:paraId="29243FB8" w14:textId="77777777" w:rsidR="000F38AE" w:rsidRDefault="000F38AE" w:rsidP="000F38AE">
      <w:pPr>
        <w:spacing w:after="160" w:line="256" w:lineRule="auto"/>
        <w:rPr>
          <w:rFonts w:asciiTheme="minorHAnsi" w:hAnsiTheme="minorHAnsi" w:cstheme="minorHAnsi"/>
          <w:color w:val="7030A0"/>
        </w:rPr>
      </w:pPr>
    </w:p>
    <w:p w14:paraId="6EAD4EA2"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19-2: Depth Perception: Binocular Vision Versus Monocular Vision </w:t>
      </w:r>
    </w:p>
    <w:p w14:paraId="09AE800F"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The two eyes see objects from two slightly different angles. The brain is able to use retinal disparity and the information about the position of each eye to judge the distance of the object. This demonstration is designed to give you an appreciation of binocular depth cues. </w:t>
      </w:r>
    </w:p>
    <w:p w14:paraId="067385D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b/>
          <w:color w:val="7030A0"/>
          <w:u w:val="single"/>
        </w:rPr>
        <w:t>Directions</w:t>
      </w:r>
      <w:r>
        <w:rPr>
          <w:rFonts w:asciiTheme="minorHAnsi" w:hAnsiTheme="minorHAnsi" w:cstheme="minorHAnsi"/>
          <w:color w:val="7030A0"/>
        </w:rPr>
        <w:t xml:space="preserve">: Work in groups of three. One person will be the catcher, one the pitcher, and one the data recorder. </w:t>
      </w:r>
    </w:p>
    <w:p w14:paraId="18E11F2F"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b/>
          <w:color w:val="7030A0"/>
          <w:u w:val="single"/>
        </w:rPr>
        <w:t xml:space="preserve">Procedure </w:t>
      </w:r>
    </w:p>
    <w:p w14:paraId="0F75FE68"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1. The pitcher throws the ball to the catcher 10 times. The catcher has both eyes open, but to make it more difficult, the catcher uses one hand only to catch the ball. Record the number of balls caught. </w:t>
      </w:r>
    </w:p>
    <w:p w14:paraId="3CAD955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2. The pitcher throws the ball to the catcher 10 times, but this time the catcher uses one eye only. Record the number of balls caught. </w:t>
      </w:r>
    </w:p>
    <w:p w14:paraId="6A467E2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3. Repeat the procedure with each person serving as the catcher. </w:t>
      </w:r>
    </w:p>
    <w:p w14:paraId="2D6342D7"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color w:val="7030A0"/>
        </w:rPr>
        <w:t xml:space="preserve"> </w:t>
      </w:r>
      <w:r>
        <w:rPr>
          <w:rFonts w:asciiTheme="minorHAnsi" w:hAnsiTheme="minorHAnsi" w:cstheme="minorHAnsi"/>
          <w:b/>
          <w:color w:val="7030A0"/>
          <w:u w:val="single"/>
        </w:rPr>
        <w:t xml:space="preserve">Observations </w:t>
      </w:r>
    </w:p>
    <w:tbl>
      <w:tblPr>
        <w:tblStyle w:val="TableGrid"/>
        <w:tblW w:w="0" w:type="auto"/>
        <w:tblInd w:w="720" w:type="dxa"/>
        <w:tblLook w:val="04A0" w:firstRow="1" w:lastRow="0" w:firstColumn="1" w:lastColumn="0" w:noHBand="0" w:noVBand="1"/>
      </w:tblPr>
      <w:tblGrid>
        <w:gridCol w:w="2014"/>
        <w:gridCol w:w="2014"/>
        <w:gridCol w:w="2014"/>
        <w:gridCol w:w="2014"/>
        <w:gridCol w:w="2014"/>
      </w:tblGrid>
      <w:tr w:rsidR="000F38AE" w14:paraId="14067234" w14:textId="77777777" w:rsidTr="000F38AE">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07F850" w14:textId="77777777" w:rsidR="000F38AE" w:rsidRDefault="000F38AE">
            <w:pPr>
              <w:spacing w:after="160" w:line="256" w:lineRule="auto"/>
              <w:jc w:val="center"/>
              <w:rPr>
                <w:rFonts w:asciiTheme="minorHAnsi" w:hAnsiTheme="minorHAnsi" w:cstheme="minorHAnsi"/>
                <w:b/>
                <w:color w:val="7030A0"/>
                <w:lang w:val="en-CA"/>
              </w:rPr>
            </w:pP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CDF67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My Data</w:t>
            </w: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875388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Class Data</w:t>
            </w:r>
          </w:p>
        </w:tc>
      </w:tr>
      <w:tr w:rsidR="000F38AE" w14:paraId="251C5507" w14:textId="77777777" w:rsidTr="000F38AE">
        <w:tc>
          <w:tcPr>
            <w:tcW w:w="2014" w:type="dxa"/>
            <w:tcBorders>
              <w:top w:val="single" w:sz="4" w:space="0" w:color="auto"/>
              <w:left w:val="single" w:sz="4" w:space="0" w:color="auto"/>
              <w:bottom w:val="single" w:sz="4" w:space="0" w:color="auto"/>
              <w:right w:val="single" w:sz="4" w:space="0" w:color="auto"/>
            </w:tcBorders>
          </w:tcPr>
          <w:p w14:paraId="56580297"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hideMark/>
          </w:tcPr>
          <w:p w14:paraId="0968428F"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7FCE2A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c>
          <w:tcPr>
            <w:tcW w:w="2014" w:type="dxa"/>
            <w:tcBorders>
              <w:top w:val="single" w:sz="4" w:space="0" w:color="auto"/>
              <w:left w:val="single" w:sz="4" w:space="0" w:color="auto"/>
              <w:bottom w:val="single" w:sz="4" w:space="0" w:color="auto"/>
              <w:right w:val="single" w:sz="4" w:space="0" w:color="auto"/>
            </w:tcBorders>
            <w:hideMark/>
          </w:tcPr>
          <w:p w14:paraId="233DDC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173D48BE"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r>
      <w:tr w:rsidR="000F38AE" w14:paraId="0299D398" w14:textId="77777777" w:rsidTr="000F38AE">
        <w:tc>
          <w:tcPr>
            <w:tcW w:w="2014" w:type="dxa"/>
            <w:tcBorders>
              <w:top w:val="single" w:sz="4" w:space="0" w:color="auto"/>
              <w:left w:val="single" w:sz="4" w:space="0" w:color="auto"/>
              <w:bottom w:val="single" w:sz="4" w:space="0" w:color="auto"/>
              <w:right w:val="single" w:sz="4" w:space="0" w:color="auto"/>
            </w:tcBorders>
            <w:hideMark/>
          </w:tcPr>
          <w:p w14:paraId="4AF6A344" w14:textId="77777777" w:rsidR="000F38AE" w:rsidRDefault="000F38AE">
            <w:pPr>
              <w:spacing w:after="160" w:line="256" w:lineRule="auto"/>
              <w:rPr>
                <w:rFonts w:asciiTheme="minorHAnsi" w:hAnsiTheme="minorHAnsi" w:cstheme="minorHAnsi"/>
                <w:color w:val="7030A0"/>
                <w:lang w:val="en-CA"/>
              </w:rPr>
            </w:pPr>
            <w:r>
              <w:rPr>
                <w:rFonts w:asciiTheme="minorHAnsi" w:hAnsiTheme="minorHAnsi" w:cstheme="minorHAnsi"/>
                <w:color w:val="7030A0"/>
                <w:lang w:val="en-CA"/>
              </w:rPr>
              <w:t>Number caught</w:t>
            </w:r>
          </w:p>
        </w:tc>
        <w:tc>
          <w:tcPr>
            <w:tcW w:w="2014" w:type="dxa"/>
            <w:tcBorders>
              <w:top w:val="single" w:sz="4" w:space="0" w:color="auto"/>
              <w:left w:val="single" w:sz="4" w:space="0" w:color="auto"/>
              <w:bottom w:val="single" w:sz="4" w:space="0" w:color="auto"/>
              <w:right w:val="single" w:sz="4" w:space="0" w:color="auto"/>
            </w:tcBorders>
          </w:tcPr>
          <w:p w14:paraId="72E24A9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6E551384"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50DAAED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7072E3CB" w14:textId="77777777" w:rsidR="000F38AE" w:rsidRDefault="000F38AE">
            <w:pPr>
              <w:spacing w:after="160" w:line="256" w:lineRule="auto"/>
              <w:rPr>
                <w:rFonts w:asciiTheme="minorHAnsi" w:hAnsiTheme="minorHAnsi" w:cstheme="minorHAnsi"/>
                <w:color w:val="7030A0"/>
                <w:lang w:val="en-CA"/>
              </w:rPr>
            </w:pPr>
          </w:p>
        </w:tc>
      </w:tr>
    </w:tbl>
    <w:p w14:paraId="6257109C" w14:textId="77777777" w:rsidR="000F38AE" w:rsidRDefault="000F38AE" w:rsidP="000F38AE">
      <w:pPr>
        <w:spacing w:after="160" w:line="256" w:lineRule="auto"/>
        <w:ind w:left="720" w:firstLine="720"/>
        <w:rPr>
          <w:rFonts w:asciiTheme="minorHAnsi" w:hAnsiTheme="minorHAnsi" w:cstheme="minorHAnsi"/>
          <w:color w:val="7030A0"/>
        </w:rPr>
      </w:pPr>
    </w:p>
    <w:p w14:paraId="412518D3" w14:textId="77777777" w:rsidR="000F38AE" w:rsidRDefault="000F38AE" w:rsidP="000F38AE">
      <w:pPr>
        <w:rPr>
          <w:rFonts w:asciiTheme="minorHAnsi" w:hAnsiTheme="minorHAnsi" w:cstheme="minorHAnsi"/>
          <w:b/>
          <w:color w:val="002060"/>
          <w:sz w:val="48"/>
          <w:szCs w:val="28"/>
        </w:rPr>
      </w:pPr>
    </w:p>
    <w:p w14:paraId="28E804CE" w14:textId="0836D099" w:rsidR="00A4623C" w:rsidRDefault="00A4623C">
      <w:pPr>
        <w:spacing w:after="160" w:line="259" w:lineRule="auto"/>
        <w:rPr>
          <w:rFonts w:ascii="Candara" w:hAnsi="Candara"/>
          <w:b/>
          <w:color w:val="0000FF"/>
          <w:sz w:val="28"/>
          <w:szCs w:val="28"/>
        </w:rPr>
      </w:pPr>
      <w:r>
        <w:rPr>
          <w:rFonts w:ascii="Candara" w:hAnsi="Candara"/>
          <w:b/>
          <w:color w:val="0000FF"/>
          <w:sz w:val="28"/>
          <w:szCs w:val="28"/>
        </w:rPr>
        <w:br w:type="page"/>
      </w:r>
    </w:p>
    <w:p w14:paraId="6C9010CD" w14:textId="77777777" w:rsidR="00A4623C" w:rsidRDefault="00A4623C" w:rsidP="00A4623C">
      <w:pPr>
        <w:spacing w:after="13"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5E909AD0">
          <v:rect id="_x0000_i1028" style="width:0;height:1.5pt" o:hralign="center" o:hrstd="t" o:hr="t" fillcolor="#aca899" stroked="f"/>
        </w:pict>
      </w:r>
    </w:p>
    <w:p w14:paraId="71389027" w14:textId="77777777" w:rsidR="00A4623C" w:rsidRPr="00010069" w:rsidRDefault="00A4623C" w:rsidP="00A4623C">
      <w:pPr>
        <w:spacing w:after="16" w:line="249" w:lineRule="auto"/>
        <w:ind w:left="8" w:hanging="10"/>
        <w:rPr>
          <w:rFonts w:asciiTheme="minorHAnsi" w:hAnsiTheme="minorHAnsi" w:cstheme="minorHAnsi"/>
          <w:color w:val="002060"/>
        </w:rPr>
      </w:pPr>
      <w:r w:rsidRPr="00010069">
        <w:rPr>
          <w:rFonts w:asciiTheme="minorHAnsi" w:hAnsiTheme="minorHAnsi" w:cstheme="minorHAnsi"/>
          <w:b/>
          <w:color w:val="002060"/>
          <w:sz w:val="32"/>
          <w:szCs w:val="32"/>
        </w:rPr>
        <w:t>Handout 22-1: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1FF20CE" w14:textId="77777777" w:rsidR="00A4623C" w:rsidRPr="00010069" w:rsidRDefault="00A4623C" w:rsidP="00A4623C">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539A4365" w14:textId="77777777" w:rsidR="00A4623C" w:rsidRPr="00010069" w:rsidRDefault="00A4623C" w:rsidP="00A4623C">
      <w:pPr>
        <w:tabs>
          <w:tab w:val="center" w:pos="783"/>
          <w:tab w:val="center" w:pos="4933"/>
        </w:tabs>
        <w:ind w:left="-1"/>
        <w:rPr>
          <w:rFonts w:asciiTheme="minorHAnsi" w:hAnsiTheme="minorHAnsi" w:cstheme="minorHAnsi"/>
          <w:sz w:val="22"/>
        </w:rPr>
      </w:pPr>
      <w:proofErr w:type="gramStart"/>
      <w:r w:rsidRPr="00010069">
        <w:rPr>
          <w:rFonts w:asciiTheme="minorHAnsi" w:hAnsiTheme="minorHAnsi" w:cstheme="minorHAnsi"/>
          <w:sz w:val="22"/>
        </w:rPr>
        <w:t xml:space="preserve">T  </w:t>
      </w:r>
      <w:r w:rsidRPr="00010069">
        <w:rPr>
          <w:rFonts w:asciiTheme="minorHAnsi" w:hAnsiTheme="minorHAnsi" w:cstheme="minorHAnsi"/>
          <w:sz w:val="22"/>
        </w:rPr>
        <w:tab/>
      </w:r>
      <w:proofErr w:type="gramEnd"/>
      <w:r w:rsidRPr="00010069">
        <w:rPr>
          <w:rFonts w:asciiTheme="minorHAnsi" w:hAnsiTheme="minorHAnsi" w:cstheme="minorHAnsi"/>
          <w:sz w:val="22"/>
        </w:rPr>
        <w:t xml:space="preserve">F  </w:t>
      </w:r>
      <w:r w:rsidRPr="00010069">
        <w:rPr>
          <w:rFonts w:asciiTheme="minorHAnsi" w:hAnsiTheme="minorHAnsi" w:cstheme="minorHAnsi"/>
          <w:sz w:val="22"/>
        </w:rPr>
        <w:tab/>
        <w:t xml:space="preserve">1.  All psychologists believe that hypnosis is an altered state of consciousness. </w:t>
      </w:r>
    </w:p>
    <w:p w14:paraId="60185B3F" w14:textId="77777777" w:rsidR="00A4623C" w:rsidRPr="00010069" w:rsidRDefault="00A4623C" w:rsidP="00A4623C">
      <w:pPr>
        <w:ind w:left="720" w:hanging="721"/>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w:t>
      </w:r>
      <w:r w:rsidRPr="00010069">
        <w:rPr>
          <w:rFonts w:asciiTheme="minorHAnsi" w:hAnsiTheme="minorHAnsi" w:cstheme="minorHAnsi"/>
          <w:sz w:val="22"/>
        </w:rPr>
        <w:tab/>
        <w:t xml:space="preserve">2. While under hypnosis, people can perform tasks that are otherwise impossible. </w:t>
      </w:r>
    </w:p>
    <w:p w14:paraId="21716CC2" w14:textId="77777777" w:rsidR="00A4623C" w:rsidRPr="00010069" w:rsidRDefault="00A4623C" w:rsidP="00A4623C">
      <w:pPr>
        <w:ind w:left="720" w:hanging="721"/>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w:t>
      </w:r>
      <w:r w:rsidRPr="00010069">
        <w:rPr>
          <w:rFonts w:asciiTheme="minorHAnsi" w:hAnsiTheme="minorHAnsi" w:cstheme="minorHAnsi"/>
          <w:sz w:val="22"/>
        </w:rPr>
        <w:tab/>
        <w:t xml:space="preserve">3. Psychologists who hypnotize patients often have them focus on a watch swinging from a chain while saying, “You are getting very sleepy.…” </w:t>
      </w:r>
    </w:p>
    <w:p w14:paraId="17662565" w14:textId="77777777" w:rsidR="00A4623C" w:rsidRPr="00010069" w:rsidRDefault="00A4623C" w:rsidP="00A4623C">
      <w:pPr>
        <w:ind w:left="-1" w:right="1357" w:firstLine="1"/>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w:t>
      </w:r>
      <w:r w:rsidRPr="00010069">
        <w:rPr>
          <w:rFonts w:asciiTheme="minorHAnsi" w:hAnsiTheme="minorHAnsi" w:cstheme="minorHAnsi"/>
          <w:sz w:val="22"/>
        </w:rPr>
        <w:tab/>
        <w:t xml:space="preserve">4. Hypnosis is a state of deep sleep. </w:t>
      </w:r>
    </w:p>
    <w:p w14:paraId="44B56224" w14:textId="77777777" w:rsidR="00A4623C" w:rsidRPr="00010069" w:rsidRDefault="00A4623C" w:rsidP="00A4623C">
      <w:pPr>
        <w:ind w:left="720" w:hanging="721"/>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w:t>
      </w:r>
      <w:r w:rsidRPr="00010069">
        <w:rPr>
          <w:rFonts w:asciiTheme="minorHAnsi" w:hAnsiTheme="minorHAnsi" w:cstheme="minorHAnsi"/>
          <w:sz w:val="22"/>
        </w:rPr>
        <w:tab/>
        <w:t xml:space="preserve">5. People who are highly suggestible are most likely to be successfully hypnotized. </w:t>
      </w:r>
    </w:p>
    <w:p w14:paraId="7D82DFBB" w14:textId="77777777" w:rsidR="00A4623C" w:rsidRPr="00010069" w:rsidRDefault="00A4623C" w:rsidP="00A4623C">
      <w:pPr>
        <w:ind w:left="720" w:right="378" w:hanging="721"/>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w:t>
      </w:r>
      <w:r w:rsidRPr="00010069">
        <w:rPr>
          <w:rFonts w:asciiTheme="minorHAnsi" w:hAnsiTheme="minorHAnsi" w:cstheme="minorHAnsi"/>
          <w:sz w:val="22"/>
        </w:rPr>
        <w:tab/>
        <w:t xml:space="preserve">6. It is more difficult to become hypnotized in front of an audience than in a private, one-on-one session. </w:t>
      </w:r>
    </w:p>
    <w:p w14:paraId="20CE1547" w14:textId="77777777" w:rsidR="00A4623C" w:rsidRPr="00010069" w:rsidRDefault="00A4623C" w:rsidP="00A4623C">
      <w:pPr>
        <w:tabs>
          <w:tab w:val="center" w:pos="783"/>
          <w:tab w:val="right" w:pos="8646"/>
        </w:tabs>
        <w:ind w:left="-1"/>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w:t>
      </w:r>
      <w:r w:rsidRPr="00010069">
        <w:rPr>
          <w:rFonts w:asciiTheme="minorHAnsi" w:hAnsiTheme="minorHAnsi" w:cstheme="minorHAnsi"/>
          <w:sz w:val="22"/>
        </w:rPr>
        <w:tab/>
        <w:t xml:space="preserve">7. While under hypnosis, people can always remember lost childhood memories accurately. </w:t>
      </w:r>
    </w:p>
    <w:p w14:paraId="1D130083" w14:textId="77777777" w:rsidR="00A4623C" w:rsidRPr="00010069" w:rsidRDefault="00A4623C" w:rsidP="00A4623C">
      <w:pPr>
        <w:ind w:left="8"/>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8. Courts allow hypnotically refreshed memories as legitimate evidence in trials. </w:t>
      </w:r>
    </w:p>
    <w:p w14:paraId="7D077282" w14:textId="77777777" w:rsidR="00A4623C" w:rsidRDefault="00A4623C" w:rsidP="00A4623C">
      <w:pPr>
        <w:ind w:left="8"/>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9. Hypnosis is most effective in controlling pain. </w:t>
      </w:r>
    </w:p>
    <w:p w14:paraId="21C0EC06" w14:textId="77777777" w:rsidR="00A4623C" w:rsidRDefault="00A4623C" w:rsidP="00A4623C">
      <w:pPr>
        <w:ind w:left="8"/>
        <w:rPr>
          <w:rFonts w:asciiTheme="minorHAnsi" w:hAnsiTheme="minorHAnsi" w:cstheme="minorHAnsi"/>
          <w:sz w:val="22"/>
        </w:rPr>
      </w:pPr>
    </w:p>
    <w:p w14:paraId="012B7355" w14:textId="77777777" w:rsidR="00A4623C" w:rsidRPr="00010069" w:rsidRDefault="00A4623C" w:rsidP="00A4623C">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24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AF42C7D" w14:textId="77777777" w:rsidR="00A4623C" w:rsidRPr="00010069" w:rsidRDefault="00A4623C" w:rsidP="00A4623C">
      <w:pPr>
        <w:tabs>
          <w:tab w:val="center" w:pos="782"/>
          <w:tab w:val="center" w:pos="4855"/>
        </w:tabs>
        <w:ind w:left="-1"/>
        <w:rPr>
          <w:rFonts w:asciiTheme="minorHAnsi" w:hAnsiTheme="minorHAnsi" w:cstheme="minorHAnsi"/>
          <w:sz w:val="22"/>
          <w:szCs w:val="22"/>
        </w:rPr>
      </w:pPr>
      <w:proofErr w:type="gramStart"/>
      <w:r w:rsidRPr="00010069">
        <w:rPr>
          <w:rFonts w:asciiTheme="minorHAnsi" w:hAnsiTheme="minorHAnsi" w:cstheme="minorHAnsi"/>
          <w:sz w:val="22"/>
          <w:szCs w:val="22"/>
        </w:rPr>
        <w:t xml:space="preserve">T  </w:t>
      </w:r>
      <w:r w:rsidRPr="00010069">
        <w:rPr>
          <w:rFonts w:asciiTheme="minorHAnsi" w:hAnsiTheme="minorHAnsi" w:cstheme="minorHAnsi"/>
          <w:sz w:val="22"/>
          <w:szCs w:val="22"/>
        </w:rPr>
        <w:tab/>
      </w:r>
      <w:proofErr w:type="gramEnd"/>
      <w:r w:rsidRPr="00010069">
        <w:rPr>
          <w:rFonts w:asciiTheme="minorHAnsi" w:hAnsiTheme="minorHAnsi" w:cstheme="minorHAnsi"/>
          <w:sz w:val="22"/>
          <w:szCs w:val="22"/>
        </w:rPr>
        <w:t xml:space="preserve">F  </w:t>
      </w:r>
      <w:r w:rsidRPr="00010069">
        <w:rPr>
          <w:rFonts w:asciiTheme="minorHAnsi" w:hAnsiTheme="minorHAnsi" w:cstheme="minorHAnsi"/>
          <w:sz w:val="22"/>
          <w:szCs w:val="22"/>
        </w:rPr>
        <w:tab/>
        <w:t xml:space="preserve">1.  When we leave sleep unhindered, most adults will sleep at least 9 hours a night. </w:t>
      </w:r>
    </w:p>
    <w:p w14:paraId="045BA27D" w14:textId="77777777" w:rsidR="00A4623C" w:rsidRPr="00010069" w:rsidRDefault="00A4623C" w:rsidP="00A4623C">
      <w:pPr>
        <w:tabs>
          <w:tab w:val="center" w:pos="782"/>
          <w:tab w:val="center" w:pos="3321"/>
        </w:tabs>
        <w:ind w:left="-1"/>
        <w:rPr>
          <w:rFonts w:asciiTheme="minorHAnsi" w:hAnsiTheme="minorHAnsi" w:cstheme="minorHAnsi"/>
          <w:sz w:val="22"/>
          <w:szCs w:val="22"/>
        </w:rPr>
      </w:pPr>
      <w:r w:rsidRPr="00010069">
        <w:rPr>
          <w:rFonts w:asciiTheme="minorHAnsi" w:hAnsiTheme="minorHAnsi" w:cstheme="minorHAnsi"/>
          <w:sz w:val="22"/>
          <w:szCs w:val="22"/>
        </w:rPr>
        <w:t xml:space="preserve">T </w:t>
      </w:r>
      <w:r w:rsidRPr="00010069">
        <w:rPr>
          <w:rFonts w:asciiTheme="minorHAnsi" w:hAnsiTheme="minorHAnsi" w:cstheme="minorHAnsi"/>
          <w:sz w:val="22"/>
          <w:szCs w:val="22"/>
        </w:rPr>
        <w:tab/>
        <w:t xml:space="preserve">F </w:t>
      </w:r>
      <w:r w:rsidRPr="00010069">
        <w:rPr>
          <w:rFonts w:asciiTheme="minorHAnsi" w:hAnsiTheme="minorHAnsi" w:cstheme="minorHAnsi"/>
          <w:sz w:val="22"/>
          <w:szCs w:val="22"/>
        </w:rPr>
        <w:tab/>
        <w:t xml:space="preserve">2. Sleep deprivation can make you fatter. </w:t>
      </w:r>
    </w:p>
    <w:p w14:paraId="4A7543CA" w14:textId="77777777" w:rsidR="00A4623C" w:rsidRPr="00010069" w:rsidRDefault="00A4623C" w:rsidP="00A4623C">
      <w:pPr>
        <w:tabs>
          <w:tab w:val="center" w:pos="782"/>
          <w:tab w:val="right" w:pos="8701"/>
        </w:tabs>
        <w:ind w:left="-1"/>
        <w:rPr>
          <w:rFonts w:asciiTheme="minorHAnsi" w:hAnsiTheme="minorHAnsi" w:cstheme="minorHAnsi"/>
          <w:sz w:val="22"/>
          <w:szCs w:val="22"/>
        </w:rPr>
      </w:pPr>
      <w:r w:rsidRPr="00010069">
        <w:rPr>
          <w:rFonts w:asciiTheme="minorHAnsi" w:hAnsiTheme="minorHAnsi" w:cstheme="minorHAnsi"/>
          <w:sz w:val="22"/>
          <w:szCs w:val="22"/>
        </w:rPr>
        <w:t xml:space="preserve">T </w:t>
      </w:r>
      <w:r w:rsidRPr="00010069">
        <w:rPr>
          <w:rFonts w:asciiTheme="minorHAnsi" w:hAnsiTheme="minorHAnsi" w:cstheme="minorHAnsi"/>
          <w:sz w:val="22"/>
          <w:szCs w:val="22"/>
        </w:rPr>
        <w:tab/>
        <w:t xml:space="preserve">           F             3. Sleeping pills and alcohol are excellent ways to combat insomnia long-term.  </w:t>
      </w:r>
    </w:p>
    <w:p w14:paraId="0FB686EF" w14:textId="77777777" w:rsidR="00A4623C" w:rsidRPr="00010069" w:rsidRDefault="00A4623C" w:rsidP="00A4623C">
      <w:pPr>
        <w:tabs>
          <w:tab w:val="center" w:pos="782"/>
          <w:tab w:val="center" w:pos="4458"/>
        </w:tabs>
        <w:ind w:left="-1"/>
        <w:rPr>
          <w:rFonts w:asciiTheme="minorHAnsi" w:hAnsiTheme="minorHAnsi" w:cstheme="minorHAnsi"/>
          <w:sz w:val="22"/>
          <w:szCs w:val="22"/>
        </w:rPr>
      </w:pPr>
      <w:r w:rsidRPr="00010069">
        <w:rPr>
          <w:rFonts w:asciiTheme="minorHAnsi" w:hAnsiTheme="minorHAnsi" w:cstheme="minorHAnsi"/>
          <w:sz w:val="22"/>
          <w:szCs w:val="22"/>
        </w:rPr>
        <w:t xml:space="preserve">T </w:t>
      </w:r>
      <w:r w:rsidRPr="00010069">
        <w:rPr>
          <w:rFonts w:asciiTheme="minorHAnsi" w:hAnsiTheme="minorHAnsi" w:cstheme="minorHAnsi"/>
          <w:sz w:val="22"/>
          <w:szCs w:val="22"/>
        </w:rPr>
        <w:tab/>
        <w:t xml:space="preserve">F </w:t>
      </w:r>
      <w:r w:rsidRPr="00010069">
        <w:rPr>
          <w:rFonts w:asciiTheme="minorHAnsi" w:hAnsiTheme="minorHAnsi" w:cstheme="minorHAnsi"/>
          <w:sz w:val="22"/>
          <w:szCs w:val="22"/>
        </w:rPr>
        <w:tab/>
        <w:t xml:space="preserve">4. It is dangerous to wake up someone who has been sleepwalking. </w:t>
      </w:r>
    </w:p>
    <w:p w14:paraId="68633D89" w14:textId="77777777" w:rsidR="00A4623C" w:rsidRPr="00010069" w:rsidRDefault="00A4623C" w:rsidP="00A4623C">
      <w:pPr>
        <w:tabs>
          <w:tab w:val="center" w:pos="782"/>
          <w:tab w:val="center" w:pos="4534"/>
        </w:tabs>
        <w:ind w:left="-1"/>
        <w:rPr>
          <w:rFonts w:asciiTheme="minorHAnsi" w:hAnsiTheme="minorHAnsi" w:cstheme="minorHAnsi"/>
          <w:sz w:val="22"/>
          <w:szCs w:val="22"/>
        </w:rPr>
      </w:pPr>
      <w:r w:rsidRPr="00010069">
        <w:rPr>
          <w:rFonts w:asciiTheme="minorHAnsi" w:hAnsiTheme="minorHAnsi" w:cstheme="minorHAnsi"/>
          <w:sz w:val="22"/>
          <w:szCs w:val="22"/>
        </w:rPr>
        <w:t xml:space="preserve">T </w:t>
      </w:r>
      <w:r w:rsidRPr="00010069">
        <w:rPr>
          <w:rFonts w:asciiTheme="minorHAnsi" w:hAnsiTheme="minorHAnsi" w:cstheme="minorHAnsi"/>
          <w:sz w:val="22"/>
          <w:szCs w:val="22"/>
        </w:rPr>
        <w:tab/>
        <w:t xml:space="preserve">F </w:t>
      </w:r>
      <w:r w:rsidRPr="00010069">
        <w:rPr>
          <w:rFonts w:asciiTheme="minorHAnsi" w:hAnsiTheme="minorHAnsi" w:cstheme="minorHAnsi"/>
          <w:sz w:val="22"/>
          <w:szCs w:val="22"/>
        </w:rPr>
        <w:tab/>
        <w:t xml:space="preserve">5. People do not remember recorded information heard while asleep. </w:t>
      </w:r>
    </w:p>
    <w:p w14:paraId="423CB23F" w14:textId="77777777" w:rsidR="00A4623C" w:rsidRDefault="00A4623C" w:rsidP="00A4623C">
      <w:pPr>
        <w:ind w:left="8"/>
        <w:rPr>
          <w:rFonts w:asciiTheme="minorHAnsi" w:hAnsiTheme="minorHAnsi" w:cstheme="minorHAnsi"/>
          <w:b/>
          <w:sz w:val="22"/>
          <w:szCs w:val="22"/>
        </w:rPr>
      </w:pPr>
      <w:r w:rsidRPr="00010069">
        <w:rPr>
          <w:rFonts w:asciiTheme="minorHAnsi" w:hAnsiTheme="minorHAnsi" w:cstheme="minorHAnsi"/>
          <w:sz w:val="22"/>
          <w:szCs w:val="22"/>
        </w:rPr>
        <w:t xml:space="preserve">T </w:t>
      </w:r>
      <w:r w:rsidRPr="00010069">
        <w:rPr>
          <w:rFonts w:asciiTheme="minorHAnsi" w:hAnsiTheme="minorHAnsi" w:cstheme="minorHAnsi"/>
          <w:sz w:val="22"/>
          <w:szCs w:val="22"/>
        </w:rPr>
        <w:tab/>
        <w:t xml:space="preserve">F </w:t>
      </w:r>
      <w:r w:rsidRPr="00010069">
        <w:rPr>
          <w:rFonts w:asciiTheme="minorHAnsi" w:hAnsiTheme="minorHAnsi" w:cstheme="minorHAnsi"/>
          <w:sz w:val="22"/>
          <w:szCs w:val="22"/>
        </w:rPr>
        <w:tab/>
        <w:t xml:space="preserve">6. If deprived of REM sleep, people will fall directly into REM sleep the next time they fall asleep. </w:t>
      </w:r>
      <w:r w:rsidRPr="00010069">
        <w:rPr>
          <w:rFonts w:asciiTheme="minorHAnsi" w:hAnsiTheme="minorHAnsi" w:cstheme="minorHAnsi"/>
          <w:b/>
          <w:sz w:val="22"/>
          <w:szCs w:val="22"/>
        </w:rPr>
        <w:t xml:space="preserve"> </w:t>
      </w:r>
    </w:p>
    <w:p w14:paraId="2D8EEFEF" w14:textId="77777777" w:rsidR="00A4623C" w:rsidRDefault="00A4623C" w:rsidP="00A4623C">
      <w:pPr>
        <w:ind w:left="8"/>
        <w:rPr>
          <w:rFonts w:asciiTheme="minorHAnsi" w:hAnsiTheme="minorHAnsi" w:cstheme="minorHAnsi"/>
          <w:b/>
          <w:sz w:val="22"/>
          <w:szCs w:val="22"/>
        </w:rPr>
      </w:pPr>
    </w:p>
    <w:p w14:paraId="5F975D84" w14:textId="77777777" w:rsidR="00A4623C" w:rsidRPr="00010069" w:rsidRDefault="00A4623C" w:rsidP="00A4623C">
      <w:pPr>
        <w:spacing w:after="16" w:line="249" w:lineRule="auto"/>
        <w:ind w:left="8" w:hanging="10"/>
        <w:rPr>
          <w:rFonts w:asciiTheme="minorHAnsi" w:hAnsiTheme="minorHAnsi" w:cstheme="minorHAnsi"/>
          <w:color w:val="002060"/>
        </w:rPr>
      </w:pPr>
      <w:r w:rsidRPr="00010069">
        <w:rPr>
          <w:rFonts w:asciiTheme="minorHAnsi" w:hAnsiTheme="minorHAnsi" w:cstheme="minorHAnsi"/>
          <w:b/>
          <w:color w:val="002060"/>
          <w:sz w:val="32"/>
          <w:szCs w:val="32"/>
        </w:rPr>
        <w:t>Handout 23-1: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p>
    <w:p w14:paraId="4CEB8BE9" w14:textId="77777777" w:rsidR="00A4623C" w:rsidRPr="00010069" w:rsidRDefault="00A4623C" w:rsidP="00A4623C">
      <w:pPr>
        <w:ind w:left="1"/>
        <w:rPr>
          <w:rFonts w:asciiTheme="minorHAnsi" w:hAnsiTheme="minorHAnsi" w:cstheme="minorHAnsi"/>
        </w:rPr>
      </w:pPr>
      <w:r w:rsidRPr="00010069">
        <w:rPr>
          <w:rFonts w:asciiTheme="minorHAnsi" w:hAnsiTheme="minorHAnsi" w:cstheme="minorHAnsi"/>
        </w:rPr>
        <w:t xml:space="preserve"> </w:t>
      </w:r>
    </w:p>
    <w:tbl>
      <w:tblPr>
        <w:tblStyle w:val="TableGrid0"/>
        <w:tblW w:w="8458" w:type="dxa"/>
        <w:tblInd w:w="1" w:type="dxa"/>
        <w:tblLook w:val="04A0" w:firstRow="1" w:lastRow="0" w:firstColumn="1" w:lastColumn="0" w:noHBand="0" w:noVBand="1"/>
      </w:tblPr>
      <w:tblGrid>
        <w:gridCol w:w="7920"/>
        <w:gridCol w:w="360"/>
        <w:gridCol w:w="178"/>
      </w:tblGrid>
      <w:tr w:rsidR="00A4623C" w:rsidRPr="00010069" w14:paraId="36E30A36" w14:textId="77777777" w:rsidTr="008A6C3D">
        <w:trPr>
          <w:trHeight w:val="777"/>
        </w:trPr>
        <w:tc>
          <w:tcPr>
            <w:tcW w:w="7920" w:type="dxa"/>
            <w:tcBorders>
              <w:top w:val="nil"/>
              <w:left w:val="nil"/>
              <w:bottom w:val="nil"/>
              <w:right w:val="nil"/>
            </w:tcBorders>
          </w:tcPr>
          <w:p w14:paraId="03634643" w14:textId="77777777" w:rsidR="00A4623C" w:rsidRPr="00010069" w:rsidRDefault="00A4623C" w:rsidP="00A4623C">
            <w:pPr>
              <w:numPr>
                <w:ilvl w:val="0"/>
                <w:numId w:val="36"/>
              </w:numPr>
              <w:spacing w:line="259" w:lineRule="auto"/>
              <w:ind w:hanging="451"/>
              <w:rPr>
                <w:rFonts w:asciiTheme="minorHAnsi" w:hAnsiTheme="minorHAnsi" w:cstheme="minorHAnsi"/>
              </w:rPr>
            </w:pPr>
            <w:r w:rsidRPr="00010069">
              <w:rPr>
                <w:rFonts w:asciiTheme="minorHAnsi" w:hAnsiTheme="minorHAnsi" w:cstheme="minorHAnsi"/>
              </w:rPr>
              <w:t xml:space="preserve">During sleep, your brain rests. </w:t>
            </w:r>
          </w:p>
          <w:p w14:paraId="128B18F0"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p w14:paraId="7D48632F" w14:textId="77777777" w:rsidR="00A4623C" w:rsidRPr="00010069" w:rsidRDefault="00A4623C" w:rsidP="00A4623C">
            <w:pPr>
              <w:numPr>
                <w:ilvl w:val="0"/>
                <w:numId w:val="36"/>
              </w:numPr>
              <w:spacing w:line="259" w:lineRule="auto"/>
              <w:ind w:hanging="451"/>
              <w:rPr>
                <w:rFonts w:asciiTheme="minorHAnsi" w:hAnsiTheme="minorHAnsi" w:cstheme="minorHAnsi"/>
              </w:rPr>
            </w:pPr>
            <w:r w:rsidRPr="00010069">
              <w:rPr>
                <w:rFonts w:asciiTheme="minorHAnsi" w:hAnsiTheme="minorHAnsi" w:cstheme="minorHAnsi"/>
              </w:rPr>
              <w:t xml:space="preserve">You cannot learn to function normally with one or two fewer hours of sleep  </w:t>
            </w:r>
          </w:p>
        </w:tc>
        <w:tc>
          <w:tcPr>
            <w:tcW w:w="360" w:type="dxa"/>
            <w:tcBorders>
              <w:top w:val="nil"/>
              <w:left w:val="nil"/>
              <w:bottom w:val="nil"/>
              <w:right w:val="nil"/>
            </w:tcBorders>
          </w:tcPr>
          <w:p w14:paraId="5D120486"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17446BAA"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54894A14" w14:textId="77777777" w:rsidTr="008A6C3D">
        <w:trPr>
          <w:trHeight w:val="506"/>
        </w:trPr>
        <w:tc>
          <w:tcPr>
            <w:tcW w:w="7920" w:type="dxa"/>
            <w:tcBorders>
              <w:top w:val="nil"/>
              <w:left w:val="nil"/>
              <w:bottom w:val="nil"/>
              <w:right w:val="nil"/>
            </w:tcBorders>
          </w:tcPr>
          <w:p w14:paraId="3F0B8EF6" w14:textId="77777777" w:rsidR="00A4623C" w:rsidRPr="00010069" w:rsidRDefault="00A4623C" w:rsidP="008A6C3D">
            <w:pPr>
              <w:spacing w:line="259" w:lineRule="auto"/>
              <w:ind w:left="451"/>
              <w:rPr>
                <w:rFonts w:asciiTheme="minorHAnsi" w:hAnsiTheme="minorHAnsi" w:cstheme="minorHAnsi"/>
              </w:rPr>
            </w:pPr>
            <w:r w:rsidRPr="00010069">
              <w:rPr>
                <w:rFonts w:asciiTheme="minorHAnsi" w:hAnsiTheme="minorHAnsi" w:cstheme="minorHAnsi"/>
              </w:rPr>
              <w:t xml:space="preserve">than you need. </w:t>
            </w:r>
          </w:p>
          <w:p w14:paraId="397848F0"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5692E34C"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5C26B8B8"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6995E05A" w14:textId="77777777" w:rsidTr="008A6C3D">
        <w:trPr>
          <w:trHeight w:val="506"/>
        </w:trPr>
        <w:tc>
          <w:tcPr>
            <w:tcW w:w="7920" w:type="dxa"/>
            <w:tcBorders>
              <w:top w:val="nil"/>
              <w:left w:val="nil"/>
              <w:bottom w:val="nil"/>
              <w:right w:val="nil"/>
            </w:tcBorders>
          </w:tcPr>
          <w:p w14:paraId="31EBB5F0" w14:textId="77777777" w:rsidR="00A4623C" w:rsidRPr="00010069" w:rsidRDefault="00A4623C" w:rsidP="008A6C3D">
            <w:pPr>
              <w:tabs>
                <w:tab w:val="center" w:pos="3467"/>
              </w:tabs>
              <w:spacing w:line="259" w:lineRule="auto"/>
              <w:rPr>
                <w:rFonts w:asciiTheme="minorHAnsi" w:hAnsiTheme="minorHAnsi" w:cstheme="minorHAnsi"/>
              </w:rPr>
            </w:pPr>
            <w:r w:rsidRPr="00010069">
              <w:rPr>
                <w:rFonts w:asciiTheme="minorHAnsi" w:hAnsiTheme="minorHAnsi" w:cstheme="minorHAnsi"/>
              </w:rPr>
              <w:t xml:space="preserve">3. </w:t>
            </w:r>
            <w:r w:rsidRPr="00010069">
              <w:rPr>
                <w:rFonts w:asciiTheme="minorHAnsi" w:hAnsiTheme="minorHAnsi" w:cstheme="minorHAnsi"/>
              </w:rPr>
              <w:tab/>
              <w:t xml:space="preserve">Boredom makes you feel sleepy, even if you have had enough sleep. </w:t>
            </w:r>
          </w:p>
          <w:p w14:paraId="3AAF7568"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7837D99D"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11A45D24"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04E1DEF7" w14:textId="77777777" w:rsidTr="008A6C3D">
        <w:trPr>
          <w:trHeight w:val="505"/>
        </w:trPr>
        <w:tc>
          <w:tcPr>
            <w:tcW w:w="7920" w:type="dxa"/>
            <w:tcBorders>
              <w:top w:val="nil"/>
              <w:left w:val="nil"/>
              <w:bottom w:val="nil"/>
              <w:right w:val="nil"/>
            </w:tcBorders>
          </w:tcPr>
          <w:p w14:paraId="35CCD854" w14:textId="77777777" w:rsidR="00A4623C" w:rsidRPr="00010069" w:rsidRDefault="00A4623C" w:rsidP="008A6C3D">
            <w:pPr>
              <w:tabs>
                <w:tab w:val="center" w:pos="3935"/>
              </w:tabs>
              <w:spacing w:line="259" w:lineRule="auto"/>
              <w:rPr>
                <w:rFonts w:asciiTheme="minorHAnsi" w:hAnsiTheme="minorHAnsi" w:cstheme="minorHAnsi"/>
              </w:rPr>
            </w:pPr>
            <w:r w:rsidRPr="00010069">
              <w:rPr>
                <w:rFonts w:asciiTheme="minorHAnsi" w:hAnsiTheme="minorHAnsi" w:cstheme="minorHAnsi"/>
              </w:rPr>
              <w:t xml:space="preserve">4. </w:t>
            </w:r>
            <w:r w:rsidRPr="00010069">
              <w:rPr>
                <w:rFonts w:asciiTheme="minorHAnsi" w:hAnsiTheme="minorHAnsi" w:cstheme="minorHAnsi"/>
              </w:rPr>
              <w:tab/>
              <w:t xml:space="preserve">Resting in bed with your eyes closed cannot satisfy your body’s need for sleep. </w:t>
            </w:r>
          </w:p>
          <w:p w14:paraId="0E93DD1E"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59969021"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00241FBA"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5C2DAE33" w14:textId="77777777" w:rsidTr="008A6C3D">
        <w:trPr>
          <w:trHeight w:val="506"/>
        </w:trPr>
        <w:tc>
          <w:tcPr>
            <w:tcW w:w="7920" w:type="dxa"/>
            <w:tcBorders>
              <w:top w:val="nil"/>
              <w:left w:val="nil"/>
              <w:bottom w:val="nil"/>
              <w:right w:val="nil"/>
            </w:tcBorders>
          </w:tcPr>
          <w:p w14:paraId="68336CA4" w14:textId="77777777" w:rsidR="00A4623C" w:rsidRPr="00010069" w:rsidRDefault="00A4623C" w:rsidP="008A6C3D">
            <w:pPr>
              <w:tabs>
                <w:tab w:val="center" w:pos="3712"/>
              </w:tabs>
              <w:spacing w:line="259" w:lineRule="auto"/>
              <w:rPr>
                <w:rFonts w:asciiTheme="minorHAnsi" w:hAnsiTheme="minorHAnsi" w:cstheme="minorHAnsi"/>
              </w:rPr>
            </w:pPr>
            <w:r w:rsidRPr="00010069">
              <w:rPr>
                <w:rFonts w:asciiTheme="minorHAnsi" w:hAnsiTheme="minorHAnsi" w:cstheme="minorHAnsi"/>
              </w:rPr>
              <w:t xml:space="preserve">5. </w:t>
            </w:r>
            <w:r w:rsidRPr="00010069">
              <w:rPr>
                <w:rFonts w:asciiTheme="minorHAnsi" w:hAnsiTheme="minorHAnsi" w:cstheme="minorHAnsi"/>
              </w:rPr>
              <w:tab/>
              <w:t xml:space="preserve">Snoring is not harmful </w:t>
            </w:r>
            <w:proofErr w:type="gramStart"/>
            <w:r w:rsidRPr="00010069">
              <w:rPr>
                <w:rFonts w:asciiTheme="minorHAnsi" w:hAnsiTheme="minorHAnsi" w:cstheme="minorHAnsi"/>
              </w:rPr>
              <w:t>as long as</w:t>
            </w:r>
            <w:proofErr w:type="gramEnd"/>
            <w:r w:rsidRPr="00010069">
              <w:rPr>
                <w:rFonts w:asciiTheme="minorHAnsi" w:hAnsiTheme="minorHAnsi" w:cstheme="minorHAnsi"/>
              </w:rPr>
              <w:t xml:space="preserve"> it doesn’t disturb others or wake you up. </w:t>
            </w:r>
          </w:p>
          <w:p w14:paraId="17DBBFA9"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64546F30"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163A7881"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1961A33E" w14:textId="77777777" w:rsidTr="008A6C3D">
        <w:trPr>
          <w:trHeight w:val="505"/>
        </w:trPr>
        <w:tc>
          <w:tcPr>
            <w:tcW w:w="7920" w:type="dxa"/>
            <w:tcBorders>
              <w:top w:val="nil"/>
              <w:left w:val="nil"/>
              <w:bottom w:val="nil"/>
              <w:right w:val="nil"/>
            </w:tcBorders>
          </w:tcPr>
          <w:p w14:paraId="5F80C35A" w14:textId="77777777" w:rsidR="00A4623C" w:rsidRPr="00010069" w:rsidRDefault="00A4623C" w:rsidP="008A6C3D">
            <w:pPr>
              <w:tabs>
                <w:tab w:val="center" w:pos="1771"/>
              </w:tabs>
              <w:spacing w:line="259" w:lineRule="auto"/>
              <w:rPr>
                <w:rFonts w:asciiTheme="minorHAnsi" w:hAnsiTheme="minorHAnsi" w:cstheme="minorHAnsi"/>
              </w:rPr>
            </w:pPr>
            <w:r w:rsidRPr="00010069">
              <w:rPr>
                <w:rFonts w:asciiTheme="minorHAnsi" w:hAnsiTheme="minorHAnsi" w:cstheme="minorHAnsi"/>
              </w:rPr>
              <w:t xml:space="preserve">6. </w:t>
            </w:r>
            <w:r w:rsidRPr="00010069">
              <w:rPr>
                <w:rFonts w:asciiTheme="minorHAnsi" w:hAnsiTheme="minorHAnsi" w:cstheme="minorHAnsi"/>
              </w:rPr>
              <w:tab/>
              <w:t xml:space="preserve">Everyone dreams every night. </w:t>
            </w:r>
          </w:p>
          <w:p w14:paraId="69D331F4"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66304ACF"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65B2D9FD"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334FF5A8" w14:textId="77777777" w:rsidTr="008A6C3D">
        <w:trPr>
          <w:trHeight w:val="506"/>
        </w:trPr>
        <w:tc>
          <w:tcPr>
            <w:tcW w:w="7920" w:type="dxa"/>
            <w:tcBorders>
              <w:top w:val="nil"/>
              <w:left w:val="nil"/>
              <w:bottom w:val="nil"/>
              <w:right w:val="nil"/>
            </w:tcBorders>
          </w:tcPr>
          <w:p w14:paraId="51C03D51" w14:textId="77777777" w:rsidR="00A4623C" w:rsidRPr="00010069" w:rsidRDefault="00A4623C" w:rsidP="008A6C3D">
            <w:pPr>
              <w:tabs>
                <w:tab w:val="center" w:pos="2799"/>
              </w:tabs>
              <w:spacing w:line="259" w:lineRule="auto"/>
              <w:rPr>
                <w:rFonts w:asciiTheme="minorHAnsi" w:hAnsiTheme="minorHAnsi" w:cstheme="minorHAnsi"/>
              </w:rPr>
            </w:pPr>
            <w:r w:rsidRPr="00010069">
              <w:rPr>
                <w:rFonts w:asciiTheme="minorHAnsi" w:hAnsiTheme="minorHAnsi" w:cstheme="minorHAnsi"/>
              </w:rPr>
              <w:t xml:space="preserve">7. </w:t>
            </w:r>
            <w:r w:rsidRPr="00010069">
              <w:rPr>
                <w:rFonts w:asciiTheme="minorHAnsi" w:hAnsiTheme="minorHAnsi" w:cstheme="minorHAnsi"/>
              </w:rPr>
              <w:tab/>
              <w:t xml:space="preserve">The older you get, the fewer hours of sleep you need. </w:t>
            </w:r>
          </w:p>
          <w:p w14:paraId="56FD2451"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486713BD"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356D0B1C"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4BBDDE99" w14:textId="77777777" w:rsidTr="008A6C3D">
        <w:trPr>
          <w:trHeight w:val="506"/>
        </w:trPr>
        <w:tc>
          <w:tcPr>
            <w:tcW w:w="7920" w:type="dxa"/>
            <w:tcBorders>
              <w:top w:val="nil"/>
              <w:left w:val="nil"/>
              <w:bottom w:val="nil"/>
              <w:right w:val="nil"/>
            </w:tcBorders>
          </w:tcPr>
          <w:p w14:paraId="1D90089F" w14:textId="77777777" w:rsidR="00A4623C" w:rsidRPr="00010069" w:rsidRDefault="00A4623C" w:rsidP="008A6C3D">
            <w:pPr>
              <w:tabs>
                <w:tab w:val="center" w:pos="2510"/>
              </w:tabs>
              <w:spacing w:line="259" w:lineRule="auto"/>
              <w:rPr>
                <w:rFonts w:asciiTheme="minorHAnsi" w:hAnsiTheme="minorHAnsi" w:cstheme="minorHAnsi"/>
              </w:rPr>
            </w:pPr>
            <w:r w:rsidRPr="00010069">
              <w:rPr>
                <w:rFonts w:asciiTheme="minorHAnsi" w:hAnsiTheme="minorHAnsi" w:cstheme="minorHAnsi"/>
              </w:rPr>
              <w:t xml:space="preserve">8. </w:t>
            </w:r>
            <w:r w:rsidRPr="00010069">
              <w:rPr>
                <w:rFonts w:asciiTheme="minorHAnsi" w:hAnsiTheme="minorHAnsi" w:cstheme="minorHAnsi"/>
              </w:rPr>
              <w:tab/>
              <w:t xml:space="preserve">Most people don’t know when they are sleepy. </w:t>
            </w:r>
          </w:p>
          <w:p w14:paraId="39A78664"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6ADB80DE"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01EBBCFD"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72DA4560" w14:textId="77777777" w:rsidTr="008A6C3D">
        <w:trPr>
          <w:trHeight w:val="506"/>
        </w:trPr>
        <w:tc>
          <w:tcPr>
            <w:tcW w:w="7920" w:type="dxa"/>
            <w:tcBorders>
              <w:top w:val="nil"/>
              <w:left w:val="nil"/>
              <w:bottom w:val="nil"/>
              <w:right w:val="nil"/>
            </w:tcBorders>
          </w:tcPr>
          <w:p w14:paraId="4E115F43" w14:textId="77777777" w:rsidR="00A4623C" w:rsidRPr="00010069" w:rsidRDefault="00A4623C" w:rsidP="008A6C3D">
            <w:pPr>
              <w:tabs>
                <w:tab w:val="center" w:pos="3675"/>
              </w:tabs>
              <w:spacing w:line="259" w:lineRule="auto"/>
              <w:rPr>
                <w:rFonts w:asciiTheme="minorHAnsi" w:hAnsiTheme="minorHAnsi" w:cstheme="minorHAnsi"/>
              </w:rPr>
            </w:pPr>
            <w:r w:rsidRPr="00010069">
              <w:rPr>
                <w:rFonts w:asciiTheme="minorHAnsi" w:hAnsiTheme="minorHAnsi" w:cstheme="minorHAnsi"/>
              </w:rPr>
              <w:t xml:space="preserve">9. </w:t>
            </w:r>
            <w:r w:rsidRPr="00010069">
              <w:rPr>
                <w:rFonts w:asciiTheme="minorHAnsi" w:hAnsiTheme="minorHAnsi" w:cstheme="minorHAnsi"/>
              </w:rPr>
              <w:tab/>
              <w:t xml:space="preserve">Raising the volume of your radio will help you stay awake while driving. </w:t>
            </w:r>
          </w:p>
          <w:p w14:paraId="0B80695B"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58567DA2"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091E84D3"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345E807E" w14:textId="77777777" w:rsidTr="008A6C3D">
        <w:trPr>
          <w:trHeight w:val="505"/>
        </w:trPr>
        <w:tc>
          <w:tcPr>
            <w:tcW w:w="7920" w:type="dxa"/>
            <w:tcBorders>
              <w:top w:val="nil"/>
              <w:left w:val="nil"/>
              <w:bottom w:val="nil"/>
              <w:right w:val="nil"/>
            </w:tcBorders>
          </w:tcPr>
          <w:p w14:paraId="3AA472F4"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10. </w:t>
            </w:r>
            <w:proofErr w:type="gramStart"/>
            <w:r w:rsidRPr="00010069">
              <w:rPr>
                <w:rFonts w:asciiTheme="minorHAnsi" w:hAnsiTheme="minorHAnsi" w:cstheme="minorHAnsi"/>
              </w:rPr>
              <w:t>Sleep disorders</w:t>
            </w:r>
            <w:proofErr w:type="gramEnd"/>
            <w:r w:rsidRPr="00010069">
              <w:rPr>
                <w:rFonts w:asciiTheme="minorHAnsi" w:hAnsiTheme="minorHAnsi" w:cstheme="minorHAnsi"/>
              </w:rPr>
              <w:t xml:space="preserve"> are mainly due to worry or psychological problems. </w:t>
            </w:r>
          </w:p>
          <w:p w14:paraId="51DAD6E0"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53724037"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61166CF3"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5B51E74F" w14:textId="77777777" w:rsidTr="008A6C3D">
        <w:trPr>
          <w:trHeight w:val="506"/>
        </w:trPr>
        <w:tc>
          <w:tcPr>
            <w:tcW w:w="7920" w:type="dxa"/>
            <w:tcBorders>
              <w:top w:val="nil"/>
              <w:left w:val="nil"/>
              <w:bottom w:val="nil"/>
              <w:right w:val="nil"/>
            </w:tcBorders>
          </w:tcPr>
          <w:p w14:paraId="28742FED"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11. The human body never adjusts to night shift work. </w:t>
            </w:r>
          </w:p>
          <w:p w14:paraId="0C5F5BE3"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4154BD33"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6AEB2E08"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58BBC1A5" w14:textId="77777777" w:rsidTr="008A6C3D">
        <w:trPr>
          <w:trHeight w:val="272"/>
        </w:trPr>
        <w:tc>
          <w:tcPr>
            <w:tcW w:w="7920" w:type="dxa"/>
            <w:tcBorders>
              <w:top w:val="nil"/>
              <w:left w:val="nil"/>
              <w:bottom w:val="nil"/>
              <w:right w:val="nil"/>
            </w:tcBorders>
          </w:tcPr>
          <w:p w14:paraId="7023AC05"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12. Most sleep disorders go away even without treatment. </w:t>
            </w:r>
          </w:p>
        </w:tc>
        <w:tc>
          <w:tcPr>
            <w:tcW w:w="360" w:type="dxa"/>
            <w:tcBorders>
              <w:top w:val="nil"/>
              <w:left w:val="nil"/>
              <w:bottom w:val="nil"/>
              <w:right w:val="nil"/>
            </w:tcBorders>
          </w:tcPr>
          <w:p w14:paraId="238B325B"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2E178E53"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bl>
    <w:p w14:paraId="3600B953" w14:textId="77777777" w:rsidR="00A4623C" w:rsidRPr="00010069" w:rsidRDefault="00A4623C" w:rsidP="00A4623C">
      <w:pPr>
        <w:ind w:left="1"/>
        <w:rPr>
          <w:rFonts w:asciiTheme="minorHAnsi" w:hAnsiTheme="minorHAnsi" w:cstheme="minorHAnsi"/>
        </w:rPr>
      </w:pPr>
      <w:r w:rsidRPr="00010069">
        <w:rPr>
          <w:rFonts w:asciiTheme="minorHAnsi" w:hAnsiTheme="minorHAnsi" w:cstheme="minorHAnsi"/>
          <w:sz w:val="20"/>
        </w:rPr>
        <w:t xml:space="preserve"> </w:t>
      </w:r>
    </w:p>
    <w:p w14:paraId="54D26B96" w14:textId="77777777" w:rsidR="00A4623C" w:rsidRPr="00010069" w:rsidRDefault="00A4623C" w:rsidP="00A4623C">
      <w:pPr>
        <w:pStyle w:val="Heading1"/>
        <w:ind w:left="8"/>
        <w:rPr>
          <w:rFonts w:asciiTheme="minorHAnsi" w:hAnsiTheme="minorHAnsi" w:cstheme="minorHAnsi"/>
          <w:color w:val="002060"/>
        </w:rPr>
      </w:pPr>
      <w:r w:rsidRPr="00010069">
        <w:rPr>
          <w:rFonts w:asciiTheme="minorHAnsi" w:hAnsiTheme="minorHAnsi" w:cstheme="minorHAnsi"/>
          <w:color w:val="002060"/>
          <w:sz w:val="20"/>
        </w:rPr>
        <w:t xml:space="preserve"> </w:t>
      </w:r>
      <w:r w:rsidRPr="00010069">
        <w:rPr>
          <w:rFonts w:asciiTheme="minorHAnsi" w:hAnsiTheme="minorHAnsi" w:cstheme="minorHAnsi"/>
          <w:color w:val="002060"/>
        </w:rPr>
        <w:t xml:space="preserve">Handout 23-2: How Large Is Your Sleep Deficit? </w:t>
      </w:r>
    </w:p>
    <w:p w14:paraId="27762971" w14:textId="77777777" w:rsidR="00A4623C" w:rsidRPr="00010069" w:rsidRDefault="00A4623C" w:rsidP="00A4623C">
      <w:pPr>
        <w:rPr>
          <w:rFonts w:asciiTheme="minorHAnsi" w:hAnsiTheme="minorHAnsi" w:cstheme="minorHAnsi"/>
        </w:rPr>
      </w:pPr>
      <w:r w:rsidRPr="00010069">
        <w:rPr>
          <w:rFonts w:asciiTheme="minorHAnsi" w:hAnsiTheme="minorHAnsi" w:cstheme="minorHAnsi"/>
          <w:sz w:val="20"/>
        </w:rPr>
        <w:t xml:space="preserve"> </w:t>
      </w:r>
    </w:p>
    <w:p w14:paraId="7B20A69E" w14:textId="77777777" w:rsidR="00A4623C" w:rsidRPr="00010069" w:rsidRDefault="00A4623C" w:rsidP="00A4623C">
      <w:pPr>
        <w:ind w:left="8"/>
        <w:rPr>
          <w:rFonts w:asciiTheme="minorHAnsi" w:hAnsiTheme="minorHAnsi" w:cstheme="minorHAnsi"/>
        </w:rPr>
      </w:pPr>
      <w:r w:rsidRPr="00010069">
        <w:rPr>
          <w:rFonts w:asciiTheme="minorHAnsi" w:hAnsiTheme="minorHAnsi" w:cstheme="minorHAnsi"/>
        </w:rPr>
        <w:t xml:space="preserve">Directions: The following questionnaire is designed to determine whether you have a sleep deficit. Answer each question by circling </w:t>
      </w:r>
      <w:r w:rsidRPr="00010069">
        <w:rPr>
          <w:rFonts w:asciiTheme="minorHAnsi" w:hAnsiTheme="minorHAnsi" w:cstheme="minorHAnsi"/>
          <w:b/>
        </w:rPr>
        <w:t xml:space="preserve">Yes </w:t>
      </w:r>
      <w:r w:rsidRPr="00010069">
        <w:rPr>
          <w:rFonts w:asciiTheme="minorHAnsi" w:hAnsiTheme="minorHAnsi" w:cstheme="minorHAnsi"/>
        </w:rPr>
        <w:t xml:space="preserve">or </w:t>
      </w:r>
      <w:r w:rsidRPr="00010069">
        <w:rPr>
          <w:rFonts w:asciiTheme="minorHAnsi" w:hAnsiTheme="minorHAnsi" w:cstheme="minorHAnsi"/>
          <w:b/>
        </w:rPr>
        <w:t xml:space="preserve">No.  </w:t>
      </w:r>
    </w:p>
    <w:tbl>
      <w:tblPr>
        <w:tblStyle w:val="TableGrid0"/>
        <w:tblW w:w="8473" w:type="dxa"/>
        <w:tblInd w:w="0" w:type="dxa"/>
        <w:tblLook w:val="04A0" w:firstRow="1" w:lastRow="0" w:firstColumn="1" w:lastColumn="0" w:noHBand="0" w:noVBand="1"/>
      </w:tblPr>
      <w:tblGrid>
        <w:gridCol w:w="8148"/>
        <w:gridCol w:w="325"/>
      </w:tblGrid>
      <w:tr w:rsidR="00A4623C" w:rsidRPr="00010069" w14:paraId="45CDD0F0" w14:textId="77777777" w:rsidTr="008A6C3D">
        <w:trPr>
          <w:trHeight w:val="844"/>
        </w:trPr>
        <w:tc>
          <w:tcPr>
            <w:tcW w:w="8148" w:type="dxa"/>
            <w:tcBorders>
              <w:top w:val="nil"/>
              <w:left w:val="nil"/>
              <w:bottom w:val="nil"/>
              <w:right w:val="nil"/>
            </w:tcBorders>
          </w:tcPr>
          <w:p w14:paraId="2EA5020C" w14:textId="77777777" w:rsidR="00A4623C" w:rsidRPr="00010069" w:rsidRDefault="00A4623C" w:rsidP="00A4623C">
            <w:pPr>
              <w:numPr>
                <w:ilvl w:val="0"/>
                <w:numId w:val="37"/>
              </w:numPr>
              <w:spacing w:after="36" w:line="259" w:lineRule="auto"/>
              <w:ind w:left="446" w:right="174" w:hanging="446"/>
              <w:rPr>
                <w:rFonts w:asciiTheme="minorHAnsi" w:hAnsiTheme="minorHAnsi" w:cstheme="minorHAnsi"/>
              </w:rPr>
            </w:pPr>
            <w:r w:rsidRPr="00010069">
              <w:rPr>
                <w:rFonts w:asciiTheme="minorHAnsi" w:hAnsiTheme="minorHAnsi" w:cstheme="minorHAnsi"/>
              </w:rPr>
              <w:t xml:space="preserve">Do you usually need a loud alarm clock to wake you up in the morning? </w:t>
            </w:r>
            <w:r w:rsidRPr="00010069">
              <w:rPr>
                <w:rFonts w:asciiTheme="minorHAnsi" w:hAnsiTheme="minorHAnsi" w:cstheme="minorHAnsi"/>
              </w:rPr>
              <w:tab/>
              <w:t xml:space="preserve">Yes </w:t>
            </w:r>
          </w:p>
          <w:p w14:paraId="0B4C4993" w14:textId="77777777" w:rsidR="00A4623C" w:rsidRPr="00010069" w:rsidRDefault="00A4623C" w:rsidP="00A4623C">
            <w:pPr>
              <w:numPr>
                <w:ilvl w:val="0"/>
                <w:numId w:val="37"/>
              </w:numPr>
              <w:spacing w:line="259" w:lineRule="auto"/>
              <w:ind w:left="446" w:right="174" w:hanging="446"/>
              <w:rPr>
                <w:rFonts w:asciiTheme="minorHAnsi" w:hAnsiTheme="minorHAnsi" w:cstheme="minorHAnsi"/>
              </w:rPr>
            </w:pPr>
            <w:r w:rsidRPr="00010069">
              <w:rPr>
                <w:rFonts w:asciiTheme="minorHAnsi" w:hAnsiTheme="minorHAnsi" w:cstheme="minorHAnsi"/>
              </w:rPr>
              <w:t xml:space="preserve">Do you usually hit the snooze control to get a few minutes more of sleep </w:t>
            </w:r>
            <w:proofErr w:type="gramStart"/>
            <w:r w:rsidRPr="00010069">
              <w:rPr>
                <w:rFonts w:asciiTheme="minorHAnsi" w:hAnsiTheme="minorHAnsi" w:cstheme="minorHAnsi"/>
              </w:rPr>
              <w:t>when  the</w:t>
            </w:r>
            <w:proofErr w:type="gramEnd"/>
            <w:r w:rsidRPr="00010069">
              <w:rPr>
                <w:rFonts w:asciiTheme="minorHAnsi" w:hAnsiTheme="minorHAnsi" w:cstheme="minorHAnsi"/>
              </w:rPr>
              <w:t xml:space="preserve"> alarm goes off in the morning (or simply turn off the alarm and try to catch  </w:t>
            </w:r>
          </w:p>
        </w:tc>
        <w:tc>
          <w:tcPr>
            <w:tcW w:w="325" w:type="dxa"/>
            <w:tcBorders>
              <w:top w:val="nil"/>
              <w:left w:val="nil"/>
              <w:bottom w:val="nil"/>
              <w:right w:val="nil"/>
            </w:tcBorders>
          </w:tcPr>
          <w:p w14:paraId="08AF3D42"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56BD8A79" w14:textId="77777777" w:rsidTr="008A6C3D">
        <w:trPr>
          <w:trHeight w:val="285"/>
        </w:trPr>
        <w:tc>
          <w:tcPr>
            <w:tcW w:w="8148" w:type="dxa"/>
            <w:tcBorders>
              <w:top w:val="nil"/>
              <w:left w:val="nil"/>
              <w:bottom w:val="nil"/>
              <w:right w:val="nil"/>
            </w:tcBorders>
          </w:tcPr>
          <w:p w14:paraId="03D5575D" w14:textId="77777777" w:rsidR="00A4623C" w:rsidRPr="00010069" w:rsidRDefault="00A4623C" w:rsidP="008A6C3D">
            <w:pPr>
              <w:tabs>
                <w:tab w:val="center" w:pos="1233"/>
                <w:tab w:val="center" w:pos="7372"/>
              </w:tabs>
              <w:spacing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a bit more sleep)? </w:t>
            </w:r>
            <w:r w:rsidRPr="00010069">
              <w:rPr>
                <w:rFonts w:asciiTheme="minorHAnsi" w:hAnsiTheme="minorHAnsi" w:cstheme="minorHAnsi"/>
              </w:rPr>
              <w:tab/>
              <w:t xml:space="preserve">Yes </w:t>
            </w:r>
          </w:p>
        </w:tc>
        <w:tc>
          <w:tcPr>
            <w:tcW w:w="325" w:type="dxa"/>
            <w:tcBorders>
              <w:top w:val="nil"/>
              <w:left w:val="nil"/>
              <w:bottom w:val="nil"/>
              <w:right w:val="nil"/>
            </w:tcBorders>
          </w:tcPr>
          <w:p w14:paraId="2A854BE6"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61AD5E01" w14:textId="77777777" w:rsidTr="008A6C3D">
        <w:trPr>
          <w:trHeight w:val="632"/>
        </w:trPr>
        <w:tc>
          <w:tcPr>
            <w:tcW w:w="8148" w:type="dxa"/>
            <w:tcBorders>
              <w:top w:val="nil"/>
              <w:left w:val="nil"/>
              <w:bottom w:val="nil"/>
              <w:right w:val="nil"/>
            </w:tcBorders>
          </w:tcPr>
          <w:p w14:paraId="40762E95" w14:textId="77777777" w:rsidR="00A4623C" w:rsidRPr="00010069" w:rsidRDefault="00A4623C" w:rsidP="00A4623C">
            <w:pPr>
              <w:numPr>
                <w:ilvl w:val="0"/>
                <w:numId w:val="38"/>
              </w:numPr>
              <w:spacing w:after="38" w:line="259" w:lineRule="auto"/>
              <w:ind w:left="446" w:hanging="446"/>
              <w:rPr>
                <w:rFonts w:asciiTheme="minorHAnsi" w:hAnsiTheme="minorHAnsi" w:cstheme="minorHAnsi"/>
              </w:rPr>
            </w:pPr>
            <w:r w:rsidRPr="00010069">
              <w:rPr>
                <w:rFonts w:asciiTheme="minorHAnsi" w:hAnsiTheme="minorHAnsi" w:cstheme="minorHAnsi"/>
              </w:rPr>
              <w:t xml:space="preserve">Do you find that getting out of bed in the morning is usually a struggle? </w:t>
            </w:r>
            <w:r w:rsidRPr="00010069">
              <w:rPr>
                <w:rFonts w:asciiTheme="minorHAnsi" w:hAnsiTheme="minorHAnsi" w:cstheme="minorHAnsi"/>
              </w:rPr>
              <w:tab/>
              <w:t xml:space="preserve">Yes </w:t>
            </w:r>
          </w:p>
          <w:p w14:paraId="10E5CFD1" w14:textId="77777777" w:rsidR="00A4623C" w:rsidRPr="00010069" w:rsidRDefault="00A4623C" w:rsidP="00A4623C">
            <w:pPr>
              <w:numPr>
                <w:ilvl w:val="0"/>
                <w:numId w:val="38"/>
              </w:numPr>
              <w:spacing w:line="259" w:lineRule="auto"/>
              <w:ind w:left="446" w:hanging="446"/>
              <w:rPr>
                <w:rFonts w:asciiTheme="minorHAnsi" w:hAnsiTheme="minorHAnsi" w:cstheme="minorHAnsi"/>
              </w:rPr>
            </w:pPr>
            <w:r w:rsidRPr="00010069">
              <w:rPr>
                <w:rFonts w:asciiTheme="minorHAnsi" w:hAnsiTheme="minorHAnsi" w:cstheme="minorHAnsi"/>
              </w:rPr>
              <w:t xml:space="preserve">Do you sometimes sleep through the alarm? Yes No </w:t>
            </w:r>
          </w:p>
        </w:tc>
        <w:tc>
          <w:tcPr>
            <w:tcW w:w="325" w:type="dxa"/>
            <w:tcBorders>
              <w:top w:val="nil"/>
              <w:left w:val="nil"/>
              <w:bottom w:val="nil"/>
              <w:right w:val="nil"/>
            </w:tcBorders>
          </w:tcPr>
          <w:p w14:paraId="5B62358E"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5689E1EA" w14:textId="77777777" w:rsidTr="008A6C3D">
        <w:trPr>
          <w:trHeight w:val="601"/>
        </w:trPr>
        <w:tc>
          <w:tcPr>
            <w:tcW w:w="8148" w:type="dxa"/>
            <w:tcBorders>
              <w:top w:val="nil"/>
              <w:left w:val="nil"/>
              <w:bottom w:val="nil"/>
              <w:right w:val="nil"/>
            </w:tcBorders>
          </w:tcPr>
          <w:p w14:paraId="52FC28E6" w14:textId="77777777" w:rsidR="00A4623C" w:rsidRPr="00010069" w:rsidRDefault="00A4623C" w:rsidP="00A4623C">
            <w:pPr>
              <w:numPr>
                <w:ilvl w:val="0"/>
                <w:numId w:val="39"/>
              </w:numPr>
              <w:spacing w:after="36" w:line="259" w:lineRule="auto"/>
              <w:ind w:left="446" w:hanging="446"/>
              <w:rPr>
                <w:rFonts w:asciiTheme="minorHAnsi" w:hAnsiTheme="minorHAnsi" w:cstheme="minorHAnsi"/>
              </w:rPr>
            </w:pPr>
            <w:r w:rsidRPr="00010069">
              <w:rPr>
                <w:rFonts w:asciiTheme="minorHAnsi" w:hAnsiTheme="minorHAnsi" w:cstheme="minorHAnsi"/>
              </w:rPr>
              <w:t xml:space="preserve">Do you sleep longer on weekends than you normally do during the week? </w:t>
            </w:r>
            <w:r w:rsidRPr="00010069">
              <w:rPr>
                <w:rFonts w:asciiTheme="minorHAnsi" w:hAnsiTheme="minorHAnsi" w:cstheme="minorHAnsi"/>
              </w:rPr>
              <w:tab/>
              <w:t xml:space="preserve">Yes </w:t>
            </w:r>
          </w:p>
          <w:p w14:paraId="2EB9E5E8" w14:textId="77777777" w:rsidR="00A4623C" w:rsidRPr="00010069" w:rsidRDefault="00A4623C" w:rsidP="00A4623C">
            <w:pPr>
              <w:numPr>
                <w:ilvl w:val="0"/>
                <w:numId w:val="39"/>
              </w:numPr>
              <w:spacing w:line="259" w:lineRule="auto"/>
              <w:ind w:left="446" w:hanging="446"/>
              <w:rPr>
                <w:rFonts w:asciiTheme="minorHAnsi" w:hAnsiTheme="minorHAnsi" w:cstheme="minorHAnsi"/>
              </w:rPr>
            </w:pPr>
            <w:r w:rsidRPr="00010069">
              <w:rPr>
                <w:rFonts w:asciiTheme="minorHAnsi" w:hAnsiTheme="minorHAnsi" w:cstheme="minorHAnsi"/>
              </w:rPr>
              <w:t xml:space="preserve">On vacations and holidays do you sleep longer than you normally do on  </w:t>
            </w:r>
          </w:p>
        </w:tc>
        <w:tc>
          <w:tcPr>
            <w:tcW w:w="325" w:type="dxa"/>
            <w:tcBorders>
              <w:top w:val="nil"/>
              <w:left w:val="nil"/>
              <w:bottom w:val="nil"/>
              <w:right w:val="nil"/>
            </w:tcBorders>
          </w:tcPr>
          <w:p w14:paraId="2CB5D3C4"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3D6C08E3" w14:textId="77777777" w:rsidTr="008A6C3D">
        <w:trPr>
          <w:trHeight w:val="285"/>
        </w:trPr>
        <w:tc>
          <w:tcPr>
            <w:tcW w:w="8148" w:type="dxa"/>
            <w:tcBorders>
              <w:top w:val="nil"/>
              <w:left w:val="nil"/>
              <w:bottom w:val="nil"/>
              <w:right w:val="nil"/>
            </w:tcBorders>
          </w:tcPr>
          <w:p w14:paraId="02ACB470" w14:textId="77777777" w:rsidR="00A4623C" w:rsidRPr="00010069" w:rsidRDefault="00A4623C" w:rsidP="008A6C3D">
            <w:pPr>
              <w:tabs>
                <w:tab w:val="center" w:pos="1425"/>
                <w:tab w:val="center" w:pos="7372"/>
              </w:tabs>
              <w:spacing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regular school weeks? </w:t>
            </w:r>
            <w:r w:rsidRPr="00010069">
              <w:rPr>
                <w:rFonts w:asciiTheme="minorHAnsi" w:hAnsiTheme="minorHAnsi" w:cstheme="minorHAnsi"/>
              </w:rPr>
              <w:tab/>
              <w:t xml:space="preserve">Yes </w:t>
            </w:r>
          </w:p>
        </w:tc>
        <w:tc>
          <w:tcPr>
            <w:tcW w:w="325" w:type="dxa"/>
            <w:tcBorders>
              <w:top w:val="nil"/>
              <w:left w:val="nil"/>
              <w:bottom w:val="nil"/>
              <w:right w:val="nil"/>
            </w:tcBorders>
          </w:tcPr>
          <w:p w14:paraId="3692EBC7"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10F4C461" w14:textId="77777777" w:rsidTr="008A6C3D">
        <w:trPr>
          <w:trHeight w:val="602"/>
        </w:trPr>
        <w:tc>
          <w:tcPr>
            <w:tcW w:w="8148" w:type="dxa"/>
            <w:tcBorders>
              <w:top w:val="nil"/>
              <w:left w:val="nil"/>
              <w:bottom w:val="nil"/>
              <w:right w:val="nil"/>
            </w:tcBorders>
          </w:tcPr>
          <w:p w14:paraId="749DC3E7" w14:textId="77777777" w:rsidR="00A4623C" w:rsidRPr="00010069" w:rsidRDefault="00A4623C" w:rsidP="00A4623C">
            <w:pPr>
              <w:numPr>
                <w:ilvl w:val="0"/>
                <w:numId w:val="40"/>
              </w:numPr>
              <w:spacing w:after="38" w:line="259" w:lineRule="auto"/>
              <w:ind w:left="446" w:hanging="446"/>
              <w:rPr>
                <w:rFonts w:asciiTheme="minorHAnsi" w:hAnsiTheme="minorHAnsi" w:cstheme="minorHAnsi"/>
              </w:rPr>
            </w:pPr>
            <w:r w:rsidRPr="00010069">
              <w:rPr>
                <w:rFonts w:asciiTheme="minorHAnsi" w:hAnsiTheme="minorHAnsi" w:cstheme="minorHAnsi"/>
              </w:rPr>
              <w:t xml:space="preserve">Do you often feel that your “get-up-and-go” has gotten up and gone?  </w:t>
            </w:r>
            <w:r w:rsidRPr="00010069">
              <w:rPr>
                <w:rFonts w:asciiTheme="minorHAnsi" w:hAnsiTheme="minorHAnsi" w:cstheme="minorHAnsi"/>
              </w:rPr>
              <w:tab/>
              <w:t xml:space="preserve">Yes </w:t>
            </w:r>
          </w:p>
          <w:p w14:paraId="63717425" w14:textId="77777777" w:rsidR="00A4623C" w:rsidRPr="00010069" w:rsidRDefault="00A4623C" w:rsidP="00A4623C">
            <w:pPr>
              <w:numPr>
                <w:ilvl w:val="0"/>
                <w:numId w:val="40"/>
              </w:numPr>
              <w:spacing w:line="259" w:lineRule="auto"/>
              <w:ind w:left="446" w:hanging="446"/>
              <w:rPr>
                <w:rFonts w:asciiTheme="minorHAnsi" w:hAnsiTheme="minorHAnsi" w:cstheme="minorHAnsi"/>
              </w:rPr>
            </w:pPr>
            <w:r w:rsidRPr="00010069">
              <w:rPr>
                <w:rFonts w:asciiTheme="minorHAnsi" w:hAnsiTheme="minorHAnsi" w:cstheme="minorHAnsi"/>
              </w:rPr>
              <w:t xml:space="preserve">Do you find that it is more difficult to attend to details on routine chores  </w:t>
            </w:r>
          </w:p>
        </w:tc>
        <w:tc>
          <w:tcPr>
            <w:tcW w:w="325" w:type="dxa"/>
            <w:tcBorders>
              <w:top w:val="nil"/>
              <w:left w:val="nil"/>
              <w:bottom w:val="nil"/>
              <w:right w:val="nil"/>
            </w:tcBorders>
          </w:tcPr>
          <w:p w14:paraId="128199C5"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198A6FA9" w14:textId="77777777" w:rsidTr="008A6C3D">
        <w:trPr>
          <w:trHeight w:val="284"/>
        </w:trPr>
        <w:tc>
          <w:tcPr>
            <w:tcW w:w="8148" w:type="dxa"/>
            <w:tcBorders>
              <w:top w:val="nil"/>
              <w:left w:val="nil"/>
              <w:bottom w:val="nil"/>
              <w:right w:val="nil"/>
            </w:tcBorders>
          </w:tcPr>
          <w:p w14:paraId="191E7E5B" w14:textId="77777777" w:rsidR="00A4623C" w:rsidRPr="00010069" w:rsidRDefault="00A4623C" w:rsidP="008A6C3D">
            <w:pPr>
              <w:tabs>
                <w:tab w:val="center" w:pos="1248"/>
                <w:tab w:val="center" w:pos="7372"/>
              </w:tabs>
              <w:spacing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than it used to be? </w:t>
            </w:r>
            <w:r w:rsidRPr="00010069">
              <w:rPr>
                <w:rFonts w:asciiTheme="minorHAnsi" w:hAnsiTheme="minorHAnsi" w:cstheme="minorHAnsi"/>
              </w:rPr>
              <w:tab/>
              <w:t xml:space="preserve">Yes </w:t>
            </w:r>
          </w:p>
        </w:tc>
        <w:tc>
          <w:tcPr>
            <w:tcW w:w="325" w:type="dxa"/>
            <w:tcBorders>
              <w:top w:val="nil"/>
              <w:left w:val="nil"/>
              <w:bottom w:val="nil"/>
              <w:right w:val="nil"/>
            </w:tcBorders>
          </w:tcPr>
          <w:p w14:paraId="41E2169D"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3F373619" w14:textId="77777777" w:rsidTr="008A6C3D">
        <w:trPr>
          <w:trHeight w:val="602"/>
        </w:trPr>
        <w:tc>
          <w:tcPr>
            <w:tcW w:w="8148" w:type="dxa"/>
            <w:tcBorders>
              <w:top w:val="nil"/>
              <w:left w:val="nil"/>
              <w:bottom w:val="nil"/>
              <w:right w:val="nil"/>
            </w:tcBorders>
          </w:tcPr>
          <w:p w14:paraId="6EEA6C13" w14:textId="77777777" w:rsidR="00A4623C" w:rsidRPr="00010069" w:rsidRDefault="00A4623C" w:rsidP="00A4623C">
            <w:pPr>
              <w:numPr>
                <w:ilvl w:val="0"/>
                <w:numId w:val="41"/>
              </w:numPr>
              <w:spacing w:after="38" w:line="259" w:lineRule="auto"/>
              <w:ind w:left="446" w:hanging="446"/>
              <w:rPr>
                <w:rFonts w:asciiTheme="minorHAnsi" w:hAnsiTheme="minorHAnsi" w:cstheme="minorHAnsi"/>
              </w:rPr>
            </w:pPr>
            <w:r w:rsidRPr="00010069">
              <w:rPr>
                <w:rFonts w:asciiTheme="minorHAnsi" w:hAnsiTheme="minorHAnsi" w:cstheme="minorHAnsi"/>
              </w:rPr>
              <w:t xml:space="preserve">Do you sometimes fall asleep when you had not intended to? </w:t>
            </w:r>
            <w:r w:rsidRPr="00010069">
              <w:rPr>
                <w:rFonts w:asciiTheme="minorHAnsi" w:hAnsiTheme="minorHAnsi" w:cstheme="minorHAnsi"/>
              </w:rPr>
              <w:tab/>
              <w:t xml:space="preserve">Yes </w:t>
            </w:r>
          </w:p>
          <w:p w14:paraId="32411242" w14:textId="77777777" w:rsidR="00A4623C" w:rsidRPr="00010069" w:rsidRDefault="00A4623C" w:rsidP="00A4623C">
            <w:pPr>
              <w:numPr>
                <w:ilvl w:val="0"/>
                <w:numId w:val="41"/>
              </w:numPr>
              <w:spacing w:line="259" w:lineRule="auto"/>
              <w:ind w:left="446" w:hanging="446"/>
              <w:rPr>
                <w:rFonts w:asciiTheme="minorHAnsi" w:hAnsiTheme="minorHAnsi" w:cstheme="minorHAnsi"/>
              </w:rPr>
            </w:pPr>
            <w:r w:rsidRPr="00010069">
              <w:rPr>
                <w:rFonts w:asciiTheme="minorHAnsi" w:hAnsiTheme="minorHAnsi" w:cstheme="minorHAnsi"/>
              </w:rPr>
              <w:t xml:space="preserve">Do you sometimes find yourself getting very sleepy while you are sitting  </w:t>
            </w:r>
          </w:p>
        </w:tc>
        <w:tc>
          <w:tcPr>
            <w:tcW w:w="325" w:type="dxa"/>
            <w:tcBorders>
              <w:top w:val="nil"/>
              <w:left w:val="nil"/>
              <w:bottom w:val="nil"/>
              <w:right w:val="nil"/>
            </w:tcBorders>
          </w:tcPr>
          <w:p w14:paraId="05664379"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73ACC4EB" w14:textId="77777777" w:rsidTr="008A6C3D">
        <w:trPr>
          <w:trHeight w:val="571"/>
        </w:trPr>
        <w:tc>
          <w:tcPr>
            <w:tcW w:w="8148" w:type="dxa"/>
            <w:tcBorders>
              <w:top w:val="nil"/>
              <w:left w:val="nil"/>
              <w:bottom w:val="nil"/>
              <w:right w:val="nil"/>
            </w:tcBorders>
          </w:tcPr>
          <w:p w14:paraId="44233F50" w14:textId="77777777" w:rsidR="00A4623C" w:rsidRPr="00010069" w:rsidRDefault="00A4623C" w:rsidP="008A6C3D">
            <w:pPr>
              <w:tabs>
                <w:tab w:val="center" w:pos="1012"/>
                <w:tab w:val="center" w:pos="7371"/>
              </w:tabs>
              <w:spacing w:after="38"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and reading? </w:t>
            </w:r>
            <w:r w:rsidRPr="00010069">
              <w:rPr>
                <w:rFonts w:asciiTheme="minorHAnsi" w:hAnsiTheme="minorHAnsi" w:cstheme="minorHAnsi"/>
              </w:rPr>
              <w:tab/>
              <w:t xml:space="preserve">Yes </w:t>
            </w:r>
          </w:p>
          <w:p w14:paraId="1740BEED"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11. Do you sometimes find yourself getting very sleepy or dozing off when you  </w:t>
            </w:r>
          </w:p>
        </w:tc>
        <w:tc>
          <w:tcPr>
            <w:tcW w:w="325" w:type="dxa"/>
            <w:tcBorders>
              <w:top w:val="nil"/>
              <w:left w:val="nil"/>
              <w:bottom w:val="nil"/>
              <w:right w:val="nil"/>
            </w:tcBorders>
          </w:tcPr>
          <w:p w14:paraId="29E93BED"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55E8940B" w14:textId="77777777" w:rsidTr="008A6C3D">
        <w:trPr>
          <w:trHeight w:val="826"/>
        </w:trPr>
        <w:tc>
          <w:tcPr>
            <w:tcW w:w="8148" w:type="dxa"/>
            <w:tcBorders>
              <w:top w:val="nil"/>
              <w:left w:val="nil"/>
              <w:bottom w:val="nil"/>
              <w:right w:val="nil"/>
            </w:tcBorders>
          </w:tcPr>
          <w:p w14:paraId="460B52B2" w14:textId="77777777" w:rsidR="00A4623C" w:rsidRPr="00010069" w:rsidRDefault="00A4623C" w:rsidP="008A6C3D">
            <w:pPr>
              <w:tabs>
                <w:tab w:val="center" w:pos="1236"/>
                <w:tab w:val="center" w:pos="7371"/>
              </w:tabs>
              <w:spacing w:after="36"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are watching TV? </w:t>
            </w:r>
            <w:r w:rsidRPr="00010069">
              <w:rPr>
                <w:rFonts w:asciiTheme="minorHAnsi" w:hAnsiTheme="minorHAnsi" w:cstheme="minorHAnsi"/>
              </w:rPr>
              <w:tab/>
              <w:t xml:space="preserve">Yes </w:t>
            </w:r>
          </w:p>
          <w:p w14:paraId="3B706316" w14:textId="77777777" w:rsidR="00A4623C" w:rsidRPr="00010069" w:rsidRDefault="00A4623C" w:rsidP="008A6C3D">
            <w:pPr>
              <w:spacing w:line="259" w:lineRule="auto"/>
              <w:ind w:left="446" w:right="543" w:hanging="446"/>
              <w:rPr>
                <w:rFonts w:asciiTheme="minorHAnsi" w:hAnsiTheme="minorHAnsi" w:cstheme="minorHAnsi"/>
              </w:rPr>
            </w:pPr>
            <w:r w:rsidRPr="00010069">
              <w:rPr>
                <w:rFonts w:asciiTheme="minorHAnsi" w:hAnsiTheme="minorHAnsi" w:cstheme="minorHAnsi"/>
              </w:rPr>
              <w:t xml:space="preserve">12. When you are a passenger in an airplane, car, bus, or train and the trip </w:t>
            </w:r>
            <w:proofErr w:type="gramStart"/>
            <w:r w:rsidRPr="00010069">
              <w:rPr>
                <w:rFonts w:asciiTheme="minorHAnsi" w:hAnsiTheme="minorHAnsi" w:cstheme="minorHAnsi"/>
              </w:rPr>
              <w:t>lasts  over</w:t>
            </w:r>
            <w:proofErr w:type="gramEnd"/>
            <w:r w:rsidRPr="00010069">
              <w:rPr>
                <w:rFonts w:asciiTheme="minorHAnsi" w:hAnsiTheme="minorHAnsi" w:cstheme="minorHAnsi"/>
              </w:rPr>
              <w:t xml:space="preserve"> an hour without a break, do you commonly find yourself getting very  </w:t>
            </w:r>
          </w:p>
        </w:tc>
        <w:tc>
          <w:tcPr>
            <w:tcW w:w="325" w:type="dxa"/>
            <w:tcBorders>
              <w:top w:val="nil"/>
              <w:left w:val="nil"/>
              <w:bottom w:val="nil"/>
              <w:right w:val="nil"/>
            </w:tcBorders>
          </w:tcPr>
          <w:p w14:paraId="61961676"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1652DB27" w14:textId="77777777" w:rsidTr="008A6C3D">
        <w:trPr>
          <w:trHeight w:val="571"/>
        </w:trPr>
        <w:tc>
          <w:tcPr>
            <w:tcW w:w="8148" w:type="dxa"/>
            <w:tcBorders>
              <w:top w:val="nil"/>
              <w:left w:val="nil"/>
              <w:bottom w:val="nil"/>
              <w:right w:val="nil"/>
            </w:tcBorders>
          </w:tcPr>
          <w:p w14:paraId="56844868" w14:textId="77777777" w:rsidR="00A4623C" w:rsidRPr="00010069" w:rsidRDefault="00A4623C" w:rsidP="008A6C3D">
            <w:pPr>
              <w:tabs>
                <w:tab w:val="center" w:pos="1379"/>
                <w:tab w:val="center" w:pos="7371"/>
              </w:tabs>
              <w:spacing w:after="38"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sleepy or dozing off? </w:t>
            </w:r>
            <w:r w:rsidRPr="00010069">
              <w:rPr>
                <w:rFonts w:asciiTheme="minorHAnsi" w:hAnsiTheme="minorHAnsi" w:cstheme="minorHAnsi"/>
              </w:rPr>
              <w:tab/>
              <w:t xml:space="preserve">Yes </w:t>
            </w:r>
          </w:p>
          <w:p w14:paraId="2BDA9287"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13. Do you tend to get sleepy when you are sitting quietly at a public meeting,  </w:t>
            </w:r>
          </w:p>
        </w:tc>
        <w:tc>
          <w:tcPr>
            <w:tcW w:w="325" w:type="dxa"/>
            <w:tcBorders>
              <w:top w:val="nil"/>
              <w:left w:val="nil"/>
              <w:bottom w:val="nil"/>
              <w:right w:val="nil"/>
            </w:tcBorders>
          </w:tcPr>
          <w:p w14:paraId="7B340939"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5AC14C79" w14:textId="77777777" w:rsidTr="008A6C3D">
        <w:trPr>
          <w:trHeight w:val="570"/>
        </w:trPr>
        <w:tc>
          <w:tcPr>
            <w:tcW w:w="8148" w:type="dxa"/>
            <w:tcBorders>
              <w:top w:val="nil"/>
              <w:left w:val="nil"/>
              <w:bottom w:val="nil"/>
              <w:right w:val="nil"/>
            </w:tcBorders>
          </w:tcPr>
          <w:p w14:paraId="03AE1BFF" w14:textId="77777777" w:rsidR="00A4623C" w:rsidRPr="00010069" w:rsidRDefault="00A4623C" w:rsidP="008A6C3D">
            <w:pPr>
              <w:tabs>
                <w:tab w:val="center" w:pos="1458"/>
                <w:tab w:val="center" w:pos="7371"/>
              </w:tabs>
              <w:spacing w:after="36"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lecture, or in a theater? </w:t>
            </w:r>
            <w:r w:rsidRPr="00010069">
              <w:rPr>
                <w:rFonts w:asciiTheme="minorHAnsi" w:hAnsiTheme="minorHAnsi" w:cstheme="minorHAnsi"/>
              </w:rPr>
              <w:tab/>
              <w:t xml:space="preserve">Yes </w:t>
            </w:r>
          </w:p>
          <w:p w14:paraId="4974BB49"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14. Have you sometimes found yourself getting extremely sleepy with the urge  </w:t>
            </w:r>
          </w:p>
        </w:tc>
        <w:tc>
          <w:tcPr>
            <w:tcW w:w="325" w:type="dxa"/>
            <w:tcBorders>
              <w:top w:val="nil"/>
              <w:left w:val="nil"/>
              <w:bottom w:val="nil"/>
              <w:right w:val="nil"/>
            </w:tcBorders>
          </w:tcPr>
          <w:p w14:paraId="1E41BB75"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680B708E" w14:textId="77777777" w:rsidTr="008A6C3D">
        <w:trPr>
          <w:trHeight w:val="827"/>
        </w:trPr>
        <w:tc>
          <w:tcPr>
            <w:tcW w:w="8148" w:type="dxa"/>
            <w:tcBorders>
              <w:top w:val="nil"/>
              <w:left w:val="nil"/>
              <w:bottom w:val="nil"/>
              <w:right w:val="nil"/>
            </w:tcBorders>
          </w:tcPr>
          <w:p w14:paraId="449F970C" w14:textId="77777777" w:rsidR="00A4623C" w:rsidRPr="00010069" w:rsidRDefault="00A4623C" w:rsidP="008A6C3D">
            <w:pPr>
              <w:tabs>
                <w:tab w:val="center" w:pos="3458"/>
                <w:tab w:val="center" w:pos="7371"/>
              </w:tabs>
              <w:spacing w:after="36"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to doze when you drive and are stopped for a few minutes in traffic? </w:t>
            </w:r>
            <w:r w:rsidRPr="00010069">
              <w:rPr>
                <w:rFonts w:asciiTheme="minorHAnsi" w:hAnsiTheme="minorHAnsi" w:cstheme="minorHAnsi"/>
              </w:rPr>
              <w:tab/>
              <w:t xml:space="preserve">Yes </w:t>
            </w:r>
          </w:p>
          <w:p w14:paraId="39728013" w14:textId="77777777" w:rsidR="00A4623C" w:rsidRPr="00010069" w:rsidRDefault="00A4623C" w:rsidP="008A6C3D">
            <w:pPr>
              <w:spacing w:line="259" w:lineRule="auto"/>
              <w:ind w:left="446" w:right="684" w:hanging="446"/>
              <w:rPr>
                <w:rFonts w:asciiTheme="minorHAnsi" w:hAnsiTheme="minorHAnsi" w:cstheme="minorHAnsi"/>
              </w:rPr>
            </w:pPr>
            <w:r w:rsidRPr="00010069">
              <w:rPr>
                <w:rFonts w:asciiTheme="minorHAnsi" w:hAnsiTheme="minorHAnsi" w:cstheme="minorHAnsi"/>
              </w:rPr>
              <w:t xml:space="preserve">15. Do you drink more than four cups of coffee or tea (containing caffeine) during the day? (Remember to count refills; also count </w:t>
            </w:r>
            <w:proofErr w:type="spellStart"/>
            <w:r w:rsidRPr="00010069">
              <w:rPr>
                <w:rFonts w:asciiTheme="minorHAnsi" w:hAnsiTheme="minorHAnsi" w:cstheme="minorHAnsi"/>
              </w:rPr>
              <w:t>extra large</w:t>
            </w:r>
            <w:proofErr w:type="spellEnd"/>
            <w:r w:rsidRPr="00010069">
              <w:rPr>
                <w:rFonts w:asciiTheme="minorHAnsi" w:hAnsiTheme="minorHAnsi" w:cstheme="minorHAnsi"/>
              </w:rPr>
              <w:t xml:space="preserve"> take-out  </w:t>
            </w:r>
          </w:p>
        </w:tc>
        <w:tc>
          <w:tcPr>
            <w:tcW w:w="325" w:type="dxa"/>
            <w:tcBorders>
              <w:top w:val="nil"/>
              <w:left w:val="nil"/>
              <w:bottom w:val="nil"/>
              <w:right w:val="nil"/>
            </w:tcBorders>
          </w:tcPr>
          <w:p w14:paraId="78A83523"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0577ED68" w14:textId="77777777" w:rsidTr="008A6C3D">
        <w:trPr>
          <w:trHeight w:val="273"/>
        </w:trPr>
        <w:tc>
          <w:tcPr>
            <w:tcW w:w="8148" w:type="dxa"/>
            <w:tcBorders>
              <w:top w:val="nil"/>
              <w:left w:val="nil"/>
              <w:bottom w:val="nil"/>
              <w:right w:val="nil"/>
            </w:tcBorders>
          </w:tcPr>
          <w:p w14:paraId="19E9E6B5" w14:textId="77777777" w:rsidR="00A4623C" w:rsidRPr="00010069" w:rsidRDefault="00A4623C" w:rsidP="008A6C3D">
            <w:pPr>
              <w:tabs>
                <w:tab w:val="center" w:pos="1254"/>
                <w:tab w:val="center" w:pos="7371"/>
              </w:tabs>
              <w:spacing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cups as two cups.) </w:t>
            </w:r>
            <w:r w:rsidRPr="00010069">
              <w:rPr>
                <w:rFonts w:asciiTheme="minorHAnsi" w:hAnsiTheme="minorHAnsi" w:cstheme="minorHAnsi"/>
              </w:rPr>
              <w:tab/>
              <w:t xml:space="preserve">Yes </w:t>
            </w:r>
          </w:p>
        </w:tc>
        <w:tc>
          <w:tcPr>
            <w:tcW w:w="325" w:type="dxa"/>
            <w:tcBorders>
              <w:top w:val="nil"/>
              <w:left w:val="nil"/>
              <w:bottom w:val="nil"/>
              <w:right w:val="nil"/>
            </w:tcBorders>
          </w:tcPr>
          <w:p w14:paraId="3D446F8B"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bl>
    <w:p w14:paraId="64DB7450" w14:textId="77777777" w:rsidR="00A4623C" w:rsidRPr="00010069" w:rsidRDefault="00A4623C" w:rsidP="00A4623C">
      <w:pPr>
        <w:ind w:left="8"/>
        <w:rPr>
          <w:rFonts w:asciiTheme="minorHAnsi" w:hAnsiTheme="minorHAnsi" w:cstheme="minorHAnsi"/>
          <w:sz w:val="22"/>
          <w:szCs w:val="22"/>
        </w:rPr>
      </w:pPr>
    </w:p>
    <w:p w14:paraId="39ED4584" w14:textId="77777777" w:rsidR="000F38AE" w:rsidRPr="001964F8" w:rsidRDefault="000F38AE" w:rsidP="00F277AA">
      <w:pPr>
        <w:spacing w:after="13" w:line="249" w:lineRule="auto"/>
        <w:ind w:left="-4"/>
        <w:rPr>
          <w:rFonts w:ascii="Candara" w:hAnsi="Candara"/>
          <w:b/>
          <w:color w:val="0000FF"/>
          <w:sz w:val="28"/>
          <w:szCs w:val="28"/>
        </w:rPr>
      </w:pPr>
    </w:p>
    <w:sectPr w:rsidR="000F38AE" w:rsidRPr="001964F8"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3D99" w14:textId="77777777" w:rsidR="0002317D" w:rsidRDefault="0002317D" w:rsidP="00AA3026">
      <w:r>
        <w:separator/>
      </w:r>
    </w:p>
  </w:endnote>
  <w:endnote w:type="continuationSeparator" w:id="0">
    <w:p w14:paraId="31E09246" w14:textId="77777777" w:rsidR="0002317D" w:rsidRDefault="0002317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86F3" w14:textId="77777777" w:rsidR="0002317D" w:rsidRDefault="0002317D" w:rsidP="00AA3026">
      <w:r>
        <w:separator/>
      </w:r>
    </w:p>
  </w:footnote>
  <w:footnote w:type="continuationSeparator" w:id="0">
    <w:p w14:paraId="178428DF" w14:textId="77777777" w:rsidR="0002317D" w:rsidRDefault="0002317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5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4"/>
  </w:num>
  <w:num w:numId="2" w16cid:durableId="1453012878">
    <w:abstractNumId w:val="0"/>
  </w:num>
  <w:num w:numId="3" w16cid:durableId="747071830">
    <w:abstractNumId w:val="11"/>
  </w:num>
  <w:num w:numId="4" w16cid:durableId="1139149350">
    <w:abstractNumId w:val="39"/>
  </w:num>
  <w:num w:numId="5" w16cid:durableId="1905480934">
    <w:abstractNumId w:val="21"/>
  </w:num>
  <w:num w:numId="6" w16cid:durableId="1352679990">
    <w:abstractNumId w:val="6"/>
  </w:num>
  <w:num w:numId="7" w16cid:durableId="2053070070">
    <w:abstractNumId w:val="24"/>
  </w:num>
  <w:num w:numId="8" w16cid:durableId="2024550412">
    <w:abstractNumId w:val="35"/>
  </w:num>
  <w:num w:numId="9" w16cid:durableId="1050542497">
    <w:abstractNumId w:val="27"/>
  </w:num>
  <w:num w:numId="10" w16cid:durableId="2065330332">
    <w:abstractNumId w:val="33"/>
  </w:num>
  <w:num w:numId="11" w16cid:durableId="129906557">
    <w:abstractNumId w:val="16"/>
  </w:num>
  <w:num w:numId="12" w16cid:durableId="1765951098">
    <w:abstractNumId w:val="20"/>
  </w:num>
  <w:num w:numId="13" w16cid:durableId="2102220576">
    <w:abstractNumId w:val="19"/>
  </w:num>
  <w:num w:numId="14" w16cid:durableId="1617447250">
    <w:abstractNumId w:val="37"/>
  </w:num>
  <w:num w:numId="15" w16cid:durableId="1247230819">
    <w:abstractNumId w:val="25"/>
  </w:num>
  <w:num w:numId="16" w16cid:durableId="1347900174">
    <w:abstractNumId w:val="3"/>
  </w:num>
  <w:num w:numId="17" w16cid:durableId="2097509534">
    <w:abstractNumId w:val="40"/>
  </w:num>
  <w:num w:numId="18" w16cid:durableId="1647515773">
    <w:abstractNumId w:val="12"/>
  </w:num>
  <w:num w:numId="19" w16cid:durableId="2131625186">
    <w:abstractNumId w:val="38"/>
  </w:num>
  <w:num w:numId="20" w16cid:durableId="889223372">
    <w:abstractNumId w:val="13"/>
  </w:num>
  <w:num w:numId="21" w16cid:durableId="1292057277">
    <w:abstractNumId w:val="15"/>
  </w:num>
  <w:num w:numId="22" w16cid:durableId="1848591564">
    <w:abstractNumId w:val="36"/>
  </w:num>
  <w:num w:numId="23" w16cid:durableId="1822772995">
    <w:abstractNumId w:val="34"/>
  </w:num>
  <w:num w:numId="24" w16cid:durableId="265581950">
    <w:abstractNumId w:val="5"/>
  </w:num>
  <w:num w:numId="25" w16cid:durableId="451024075">
    <w:abstractNumId w:val="26"/>
  </w:num>
  <w:num w:numId="26" w16cid:durableId="833300523">
    <w:abstractNumId w:val="32"/>
  </w:num>
  <w:num w:numId="27" w16cid:durableId="1091858502">
    <w:abstractNumId w:val="22"/>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7"/>
  </w:num>
  <w:num w:numId="32" w16cid:durableId="2119787496">
    <w:abstractNumId w:val="29"/>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0"/>
  </w:num>
  <w:num w:numId="37" w16cid:durableId="1919095563">
    <w:abstractNumId w:val="9"/>
  </w:num>
  <w:num w:numId="38" w16cid:durableId="974945025">
    <w:abstractNumId w:val="41"/>
  </w:num>
  <w:num w:numId="39" w16cid:durableId="614095472">
    <w:abstractNumId w:val="10"/>
  </w:num>
  <w:num w:numId="40" w16cid:durableId="1015309691">
    <w:abstractNumId w:val="7"/>
  </w:num>
  <w:num w:numId="41" w16cid:durableId="1681272228">
    <w:abstractNumId w:val="8"/>
  </w:num>
  <w:num w:numId="42" w16cid:durableId="18626203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62285"/>
    <w:rsid w:val="00090167"/>
    <w:rsid w:val="000935D6"/>
    <w:rsid w:val="000A3C3F"/>
    <w:rsid w:val="000B5505"/>
    <w:rsid w:val="000C546D"/>
    <w:rsid w:val="000D0298"/>
    <w:rsid w:val="000E19E6"/>
    <w:rsid w:val="000F303D"/>
    <w:rsid w:val="000F38AE"/>
    <w:rsid w:val="000F423B"/>
    <w:rsid w:val="000F4657"/>
    <w:rsid w:val="000F4E3B"/>
    <w:rsid w:val="000F5DE4"/>
    <w:rsid w:val="00103336"/>
    <w:rsid w:val="001165C4"/>
    <w:rsid w:val="001429DF"/>
    <w:rsid w:val="00161912"/>
    <w:rsid w:val="00163D12"/>
    <w:rsid w:val="00171FD7"/>
    <w:rsid w:val="001964F8"/>
    <w:rsid w:val="001A65E6"/>
    <w:rsid w:val="001B1635"/>
    <w:rsid w:val="001D256D"/>
    <w:rsid w:val="00227A1C"/>
    <w:rsid w:val="00241584"/>
    <w:rsid w:val="00252457"/>
    <w:rsid w:val="00256702"/>
    <w:rsid w:val="00282164"/>
    <w:rsid w:val="002A5658"/>
    <w:rsid w:val="002A67FC"/>
    <w:rsid w:val="002B2E7C"/>
    <w:rsid w:val="002C1303"/>
    <w:rsid w:val="002C20D3"/>
    <w:rsid w:val="002D7CFE"/>
    <w:rsid w:val="002E0064"/>
    <w:rsid w:val="002F0D6E"/>
    <w:rsid w:val="00347EA4"/>
    <w:rsid w:val="00360ADA"/>
    <w:rsid w:val="003647B7"/>
    <w:rsid w:val="00367E1C"/>
    <w:rsid w:val="00374A39"/>
    <w:rsid w:val="00385972"/>
    <w:rsid w:val="003A1E54"/>
    <w:rsid w:val="003B7F37"/>
    <w:rsid w:val="003C79D3"/>
    <w:rsid w:val="003D2257"/>
    <w:rsid w:val="003E1560"/>
    <w:rsid w:val="003E2CC4"/>
    <w:rsid w:val="0040347F"/>
    <w:rsid w:val="004101C3"/>
    <w:rsid w:val="004233BA"/>
    <w:rsid w:val="00445B27"/>
    <w:rsid w:val="00460314"/>
    <w:rsid w:val="00462CC7"/>
    <w:rsid w:val="00473C83"/>
    <w:rsid w:val="00483346"/>
    <w:rsid w:val="004A4762"/>
    <w:rsid w:val="004B48D4"/>
    <w:rsid w:val="004C4504"/>
    <w:rsid w:val="004C7A4D"/>
    <w:rsid w:val="004D13F9"/>
    <w:rsid w:val="004D20BC"/>
    <w:rsid w:val="004E45CB"/>
    <w:rsid w:val="004F02DD"/>
    <w:rsid w:val="004F5EEB"/>
    <w:rsid w:val="00504219"/>
    <w:rsid w:val="00512CE0"/>
    <w:rsid w:val="0053281D"/>
    <w:rsid w:val="00547B84"/>
    <w:rsid w:val="00550FDD"/>
    <w:rsid w:val="005634DE"/>
    <w:rsid w:val="005648D6"/>
    <w:rsid w:val="00575207"/>
    <w:rsid w:val="0058661D"/>
    <w:rsid w:val="00594919"/>
    <w:rsid w:val="005B3BDF"/>
    <w:rsid w:val="005D25ED"/>
    <w:rsid w:val="005D79F8"/>
    <w:rsid w:val="005F294F"/>
    <w:rsid w:val="00627042"/>
    <w:rsid w:val="00637F88"/>
    <w:rsid w:val="0064706E"/>
    <w:rsid w:val="00681D35"/>
    <w:rsid w:val="00683DE2"/>
    <w:rsid w:val="006C1E4E"/>
    <w:rsid w:val="006C3DAD"/>
    <w:rsid w:val="006D70EC"/>
    <w:rsid w:val="006F0380"/>
    <w:rsid w:val="006F12FD"/>
    <w:rsid w:val="00701759"/>
    <w:rsid w:val="007055BB"/>
    <w:rsid w:val="00705E04"/>
    <w:rsid w:val="00725B7A"/>
    <w:rsid w:val="00740FE3"/>
    <w:rsid w:val="0075424D"/>
    <w:rsid w:val="00770D45"/>
    <w:rsid w:val="007857D0"/>
    <w:rsid w:val="00794FD8"/>
    <w:rsid w:val="00795D66"/>
    <w:rsid w:val="007A163F"/>
    <w:rsid w:val="007A1AF8"/>
    <w:rsid w:val="007A7841"/>
    <w:rsid w:val="007B3B7B"/>
    <w:rsid w:val="007E5492"/>
    <w:rsid w:val="008039D7"/>
    <w:rsid w:val="0081032B"/>
    <w:rsid w:val="008248DD"/>
    <w:rsid w:val="0082780E"/>
    <w:rsid w:val="00831372"/>
    <w:rsid w:val="008321BE"/>
    <w:rsid w:val="00832F2A"/>
    <w:rsid w:val="008578E7"/>
    <w:rsid w:val="00871859"/>
    <w:rsid w:val="00874E0A"/>
    <w:rsid w:val="00877959"/>
    <w:rsid w:val="008827D0"/>
    <w:rsid w:val="008A2301"/>
    <w:rsid w:val="008A61CF"/>
    <w:rsid w:val="008A6D51"/>
    <w:rsid w:val="008B252D"/>
    <w:rsid w:val="008C0289"/>
    <w:rsid w:val="008C1508"/>
    <w:rsid w:val="008C1875"/>
    <w:rsid w:val="008E3E7F"/>
    <w:rsid w:val="008E77AE"/>
    <w:rsid w:val="00903C4D"/>
    <w:rsid w:val="00927505"/>
    <w:rsid w:val="0092753D"/>
    <w:rsid w:val="00940690"/>
    <w:rsid w:val="00950CA4"/>
    <w:rsid w:val="00952D72"/>
    <w:rsid w:val="00991BE4"/>
    <w:rsid w:val="00993388"/>
    <w:rsid w:val="009B165A"/>
    <w:rsid w:val="009B3EB0"/>
    <w:rsid w:val="009D259B"/>
    <w:rsid w:val="009D3128"/>
    <w:rsid w:val="009D53D8"/>
    <w:rsid w:val="00A10BB5"/>
    <w:rsid w:val="00A20484"/>
    <w:rsid w:val="00A33B55"/>
    <w:rsid w:val="00A4623C"/>
    <w:rsid w:val="00A64309"/>
    <w:rsid w:val="00A7128F"/>
    <w:rsid w:val="00A7619B"/>
    <w:rsid w:val="00A865DD"/>
    <w:rsid w:val="00A95E27"/>
    <w:rsid w:val="00A96870"/>
    <w:rsid w:val="00AA3026"/>
    <w:rsid w:val="00AB6C13"/>
    <w:rsid w:val="00AE467E"/>
    <w:rsid w:val="00AE4A35"/>
    <w:rsid w:val="00AE59EB"/>
    <w:rsid w:val="00AF2FF1"/>
    <w:rsid w:val="00B57768"/>
    <w:rsid w:val="00B6402E"/>
    <w:rsid w:val="00B74800"/>
    <w:rsid w:val="00BA5082"/>
    <w:rsid w:val="00BC0BB8"/>
    <w:rsid w:val="00BD742B"/>
    <w:rsid w:val="00BE797B"/>
    <w:rsid w:val="00BF20CB"/>
    <w:rsid w:val="00BF5785"/>
    <w:rsid w:val="00BF7762"/>
    <w:rsid w:val="00C0172B"/>
    <w:rsid w:val="00C02085"/>
    <w:rsid w:val="00C0717B"/>
    <w:rsid w:val="00C12B00"/>
    <w:rsid w:val="00C26143"/>
    <w:rsid w:val="00C43A93"/>
    <w:rsid w:val="00C53973"/>
    <w:rsid w:val="00C628A6"/>
    <w:rsid w:val="00C87725"/>
    <w:rsid w:val="00C8774F"/>
    <w:rsid w:val="00C93366"/>
    <w:rsid w:val="00C9405A"/>
    <w:rsid w:val="00C97D54"/>
    <w:rsid w:val="00CC39D2"/>
    <w:rsid w:val="00CD2372"/>
    <w:rsid w:val="00CD2840"/>
    <w:rsid w:val="00CE0053"/>
    <w:rsid w:val="00CE0FAC"/>
    <w:rsid w:val="00D05B33"/>
    <w:rsid w:val="00D1447B"/>
    <w:rsid w:val="00D15915"/>
    <w:rsid w:val="00D23A6A"/>
    <w:rsid w:val="00D327F8"/>
    <w:rsid w:val="00D34F28"/>
    <w:rsid w:val="00D43C07"/>
    <w:rsid w:val="00D53973"/>
    <w:rsid w:val="00D708EF"/>
    <w:rsid w:val="00D82324"/>
    <w:rsid w:val="00D83810"/>
    <w:rsid w:val="00D85505"/>
    <w:rsid w:val="00D97A45"/>
    <w:rsid w:val="00DA0017"/>
    <w:rsid w:val="00DC0E57"/>
    <w:rsid w:val="00DD5F0E"/>
    <w:rsid w:val="00DE0053"/>
    <w:rsid w:val="00DE5FA5"/>
    <w:rsid w:val="00E024DD"/>
    <w:rsid w:val="00E37654"/>
    <w:rsid w:val="00E65646"/>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762CD"/>
    <w:rsid w:val="00F8604C"/>
    <w:rsid w:val="00F90D0F"/>
    <w:rsid w:val="00FA47D7"/>
    <w:rsid w:val="00FB309B"/>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2022-10-26T22:05:00Z</dcterms:created>
  <dcterms:modified xsi:type="dcterms:W3CDTF">2022-10-30T23:05:00Z</dcterms:modified>
</cp:coreProperties>
</file>