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DC60543"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425194">
        <w:rPr>
          <w:rFonts w:ascii="Candara" w:hAnsi="Candara"/>
          <w:b/>
          <w:color w:val="7030A0"/>
        </w:rPr>
        <w:t>2</w:t>
      </w:r>
      <w:r w:rsidR="004D0682">
        <w:rPr>
          <w:rFonts w:ascii="Candara" w:hAnsi="Candara"/>
          <w:b/>
          <w:color w:val="7030A0"/>
        </w:rPr>
        <w:t>1</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2B24CB30"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AC198E">
        <w:rPr>
          <w:rFonts w:ascii="Candara" w:hAnsi="Candara"/>
          <w:b/>
          <w:color w:val="003366"/>
        </w:rPr>
        <w:t>4</w:t>
      </w:r>
      <w:r w:rsidR="004D0682">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595DD64"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3BBABBBB" w:rsidR="00602A58" w:rsidRPr="00425194" w:rsidRDefault="00024F40" w:rsidP="00425194">
      <w:pPr>
        <w:pStyle w:val="ListParagraph"/>
        <w:ind w:firstLine="720"/>
        <w:rPr>
          <w:rFonts w:ascii="Candara" w:hAnsi="Candara"/>
          <w:b/>
          <w:bCs/>
        </w:rPr>
      </w:pPr>
      <w:r w:rsidRPr="007C5337">
        <w:rPr>
          <w:rFonts w:ascii="Wingdings" w:eastAsia="Wingdings" w:hAnsi="Wingdings" w:cs="Wingdings"/>
        </w:rPr>
        <w:sym w:font="Wingdings" w:char="F0E0"/>
      </w:r>
      <w:r>
        <w:rPr>
          <w:rFonts w:ascii="Candara" w:eastAsia="Wingdings" w:hAnsi="Candara" w:cs="Wingdings"/>
        </w:rPr>
        <w:t xml:space="preserve"> </w:t>
      </w:r>
    </w:p>
    <w:p w14:paraId="27E9DCB4" w14:textId="07D45B87"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4D0682">
        <w:rPr>
          <w:rFonts w:ascii="Candara" w:hAnsi="Candara"/>
          <w:color w:val="003366"/>
        </w:rPr>
        <w:t>4</w:t>
      </w:r>
      <w:r w:rsidR="00425194">
        <w:rPr>
          <w:rFonts w:ascii="Candara" w:hAnsi="Candara"/>
          <w:color w:val="003366"/>
        </w:rPr>
        <w:t>:</w:t>
      </w:r>
      <w:r w:rsidR="006E12C9">
        <w:rPr>
          <w:rFonts w:ascii="Candara" w:hAnsi="Candara"/>
          <w:color w:val="003366"/>
        </w:rPr>
        <w:t xml:space="preserve"> AP Final Exam Review</w:t>
      </w:r>
    </w:p>
    <w:p w14:paraId="4FB2E1BA" w14:textId="77777777"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p>
    <w:p w14:paraId="1C8A6DDF" w14:textId="77777777"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p>
    <w:p w14:paraId="05A5BA90" w14:textId="77777777"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p>
    <w:p w14:paraId="41F2E2C8" w14:textId="77777777" w:rsidR="006E12C9" w:rsidRPr="00425194" w:rsidRDefault="006E12C9" w:rsidP="006E12C9">
      <w:pPr>
        <w:pStyle w:val="ListParagraph"/>
        <w:numPr>
          <w:ilvl w:val="0"/>
          <w:numId w:val="12"/>
        </w:numPr>
        <w:spacing w:line="251" w:lineRule="auto"/>
        <w:rPr>
          <w:rFonts w:ascii="Candara" w:hAnsi="Candara"/>
          <w:b/>
          <w:bCs/>
        </w:rPr>
      </w:pPr>
      <w:r w:rsidRPr="00425194">
        <w:rPr>
          <w:rFonts w:ascii="Candara" w:hAnsi="Candara"/>
          <w:b/>
          <w:bCs/>
        </w:rPr>
        <w:t>UNIT 4: Learning (7-9%)</w:t>
      </w:r>
    </w:p>
    <w:p w14:paraId="1DF2DC8A"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p>
    <w:p w14:paraId="0903515C"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p>
    <w:p w14:paraId="5F54E4E0"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7: Motivation, Emotion &amp; Personality (11-15%)</w:t>
      </w:r>
    </w:p>
    <w:p w14:paraId="56DD56E4" w14:textId="77777777" w:rsidR="006E12C9" w:rsidRDefault="006E12C9" w:rsidP="006E12C9">
      <w:pPr>
        <w:pStyle w:val="ListParagraph"/>
        <w:numPr>
          <w:ilvl w:val="0"/>
          <w:numId w:val="12"/>
        </w:numPr>
        <w:spacing w:line="251" w:lineRule="auto"/>
        <w:rPr>
          <w:rFonts w:ascii="Candara" w:hAnsi="Candara"/>
        </w:rPr>
      </w:pPr>
      <w:r>
        <w:rPr>
          <w:rFonts w:ascii="Candara" w:hAnsi="Candara"/>
        </w:rPr>
        <w:t>UNIT 8: Clinical Psychology (12-16%)</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(especially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3430" w14:textId="77777777" w:rsidR="002D2035" w:rsidRDefault="002D2035" w:rsidP="00AA3026">
      <w:r>
        <w:separator/>
      </w:r>
    </w:p>
  </w:endnote>
  <w:endnote w:type="continuationSeparator" w:id="0">
    <w:p w14:paraId="25B3CF31" w14:textId="77777777" w:rsidR="002D2035" w:rsidRDefault="002D203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D333" w14:textId="77777777" w:rsidR="002D2035" w:rsidRDefault="002D2035" w:rsidP="00AA3026">
      <w:r>
        <w:separator/>
      </w:r>
    </w:p>
  </w:footnote>
  <w:footnote w:type="continuationSeparator" w:id="0">
    <w:p w14:paraId="1111A476" w14:textId="77777777" w:rsidR="002D2035" w:rsidRDefault="002D203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31118"/>
    <w:rsid w:val="00241584"/>
    <w:rsid w:val="0024237C"/>
    <w:rsid w:val="00244F5C"/>
    <w:rsid w:val="00252457"/>
    <w:rsid w:val="00256702"/>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25194"/>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E12C9"/>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2023-04-21T12:21:00Z</dcterms:created>
  <dcterms:modified xsi:type="dcterms:W3CDTF">2023-04-21T12:21:00Z</dcterms:modified>
</cp:coreProperties>
</file>