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BF124" w14:textId="77777777" w:rsidR="00537981" w:rsidRDefault="00537981" w:rsidP="00241584">
      <w:pPr>
        <w:rPr>
          <w:rFonts w:ascii="Candara" w:hAnsi="Candara"/>
          <w:b/>
          <w:color w:val="C00000"/>
        </w:rPr>
      </w:pPr>
      <w:bookmarkStart w:id="0" w:name="_Hlk88717134"/>
      <w:bookmarkEnd w:id="0"/>
    </w:p>
    <w:p w14:paraId="20693F64" w14:textId="3A0743AA"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AF7A06">
        <w:rPr>
          <w:rFonts w:ascii="Candara" w:hAnsi="Candara"/>
          <w:b/>
          <w:color w:val="C00000"/>
        </w:rPr>
        <w:t xml:space="preserve">March </w:t>
      </w:r>
      <w:r w:rsidR="00DA3CFC">
        <w:rPr>
          <w:rFonts w:ascii="Candara" w:hAnsi="Candara"/>
          <w:b/>
          <w:color w:val="C00000"/>
        </w:rPr>
        <w:t>28</w:t>
      </w:r>
      <w:r w:rsidR="00B42C4B">
        <w:rPr>
          <w:rFonts w:ascii="Candara" w:hAnsi="Candara"/>
          <w:b/>
          <w:color w:val="C00000"/>
        </w:rPr>
        <w:t>, 2022</w:t>
      </w:r>
    </w:p>
    <w:p w14:paraId="00B1ACCF" w14:textId="77777777" w:rsidR="00241584" w:rsidRPr="009D20B0" w:rsidRDefault="009111EB" w:rsidP="00241584">
      <w:pPr>
        <w:rPr>
          <w:rFonts w:ascii="Candara" w:hAnsi="Candara"/>
          <w:color w:val="008000"/>
        </w:rPr>
      </w:pPr>
      <w:r>
        <w:rPr>
          <w:rFonts w:ascii="Candara" w:hAnsi="Candara"/>
          <w:color w:val="008000"/>
        </w:rPr>
        <w:pict w14:anchorId="3307D0AB">
          <v:rect id="_x0000_i1026" style="width:0;height:1.5pt" o:hralign="center" o:hrstd="t" o:hr="t" fillcolor="#aca899" stroked="f"/>
        </w:pict>
      </w:r>
    </w:p>
    <w:p w14:paraId="01C66EAE" w14:textId="0E4AE6C3"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1D3D4D">
        <w:rPr>
          <w:rFonts w:ascii="Candara" w:hAnsi="Candara"/>
          <w:b/>
          <w:color w:val="003366"/>
        </w:rPr>
        <w:t>1</w:t>
      </w:r>
      <w:r w:rsidR="00D13CAF">
        <w:rPr>
          <w:rFonts w:ascii="Candara" w:hAnsi="Candara"/>
          <w:b/>
          <w:color w:val="003366"/>
        </w:rPr>
        <w:t>3</w:t>
      </w:r>
      <w:r w:rsidR="00DA3CFC">
        <w:rPr>
          <w:rFonts w:ascii="Candara" w:hAnsi="Candara"/>
          <w:b/>
          <w:color w:val="003366"/>
        </w:rPr>
        <w:t>1</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101A333F" w14:textId="0BA01590" w:rsidR="000D1F90" w:rsidRPr="00B51FF3" w:rsidRDefault="004233BA" w:rsidP="00B51FF3">
      <w:pPr>
        <w:numPr>
          <w:ilvl w:val="0"/>
          <w:numId w:val="1"/>
        </w:numPr>
        <w:rPr>
          <w:rFonts w:ascii="Candara" w:hAnsi="Candara"/>
          <w:color w:val="003366"/>
        </w:rPr>
      </w:pPr>
      <w:r w:rsidRPr="009D20B0">
        <w:rPr>
          <w:rFonts w:ascii="Candara" w:hAnsi="Candara"/>
          <w:color w:val="003366"/>
        </w:rPr>
        <w:t>Homework Check:</w:t>
      </w:r>
    </w:p>
    <w:p w14:paraId="0F28CE51" w14:textId="02F0AF43" w:rsidR="003A4B95" w:rsidRPr="00CB78FE" w:rsidRDefault="00602C02" w:rsidP="00275738">
      <w:pPr>
        <w:ind w:left="1080" w:firstLine="360"/>
        <w:rPr>
          <w:rFonts w:ascii="Candara" w:hAnsi="Candara"/>
          <w:bCs/>
        </w:rPr>
      </w:pPr>
      <w:r w:rsidRPr="009D20B0">
        <w:rPr>
          <w:rFonts w:ascii="Candara" w:hAnsi="Candara"/>
          <w:color w:val="003366"/>
        </w:rPr>
        <w:sym w:font="Wingdings" w:char="F0E0"/>
      </w:r>
      <w:r w:rsidRPr="00602C02">
        <w:rPr>
          <w:rFonts w:ascii="Candara" w:hAnsi="Candara"/>
        </w:rPr>
        <w:t xml:space="preserve"> </w:t>
      </w:r>
    </w:p>
    <w:p w14:paraId="1F67F978" w14:textId="17B87F42" w:rsidR="003062BB" w:rsidRPr="00DA3CFC" w:rsidRDefault="002C20D3" w:rsidP="00DA3CFC">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r w:rsidR="003062BB" w:rsidRPr="00DA3CFC">
        <w:rPr>
          <w:b/>
          <w:bCs/>
        </w:rPr>
        <w:tab/>
      </w:r>
    </w:p>
    <w:p w14:paraId="085CF52F" w14:textId="5F8D52E6" w:rsidR="006228B7" w:rsidRPr="006228B7" w:rsidRDefault="006228B7" w:rsidP="006228B7">
      <w:pPr>
        <w:ind w:left="720" w:firstLine="720"/>
        <w:rPr>
          <w:rFonts w:ascii="Candara" w:hAnsi="Candara"/>
          <w:color w:val="002060"/>
        </w:rPr>
      </w:pPr>
      <w:r w:rsidRPr="00C91609">
        <w:sym w:font="Wingdings" w:char="F0E0"/>
      </w:r>
      <w:r w:rsidR="00DA3CFC">
        <w:rPr>
          <w:rFonts w:ascii="Candara" w:hAnsi="Candara"/>
          <w:color w:val="002060"/>
        </w:rPr>
        <w:t>BEGIN</w:t>
      </w:r>
      <w:r w:rsidRPr="006228B7">
        <w:rPr>
          <w:rFonts w:ascii="Candara" w:hAnsi="Candara"/>
          <w:color w:val="002060"/>
        </w:rPr>
        <w:t>: Chapters 5</w:t>
      </w:r>
      <w:r w:rsidR="006D0C89">
        <w:rPr>
          <w:rFonts w:ascii="Candara" w:hAnsi="Candara"/>
          <w:color w:val="002060"/>
        </w:rPr>
        <w:t>4</w:t>
      </w:r>
      <w:r w:rsidRPr="006228B7">
        <w:rPr>
          <w:rFonts w:ascii="Candara" w:hAnsi="Candara"/>
          <w:color w:val="002060"/>
        </w:rPr>
        <w:t xml:space="preserve"> PPT Review</w:t>
      </w:r>
    </w:p>
    <w:p w14:paraId="0DA8A7FD" w14:textId="5C03FF1E" w:rsidR="006228B7" w:rsidRPr="006D0C89" w:rsidRDefault="006228B7" w:rsidP="006D0C89">
      <w:pPr>
        <w:pStyle w:val="ListParagraph"/>
        <w:numPr>
          <w:ilvl w:val="0"/>
          <w:numId w:val="36"/>
        </w:numPr>
        <w:rPr>
          <w:rFonts w:ascii="Candara" w:hAnsi="Candara"/>
          <w:color w:val="7030A0"/>
        </w:rPr>
      </w:pPr>
      <w:r w:rsidRPr="006D0C89">
        <w:rPr>
          <w:rFonts w:ascii="Candara" w:hAnsi="Candara"/>
          <w:color w:val="7030A0"/>
        </w:rPr>
        <w:t xml:space="preserve">Section </w:t>
      </w:r>
      <w:r w:rsidR="006D0C89" w:rsidRPr="006D0C89">
        <w:rPr>
          <w:rFonts w:ascii="Candara" w:hAnsi="Candara"/>
          <w:color w:val="7030A0"/>
        </w:rPr>
        <w:t xml:space="preserve">54.1 – </w:t>
      </w:r>
      <w:r w:rsidR="006D0C89" w:rsidRPr="006D0C89">
        <w:rPr>
          <w:rFonts w:ascii="Candara" w:hAnsi="Candara"/>
        </w:rPr>
        <w:t>Community interactions are classified by whether they help, harm, or have no effect on the species involved</w:t>
      </w:r>
    </w:p>
    <w:p w14:paraId="23DF944F" w14:textId="4AA45BEE" w:rsidR="006D0C89" w:rsidRPr="006D0C89" w:rsidRDefault="006D0C89" w:rsidP="006D0C89">
      <w:pPr>
        <w:pStyle w:val="ListParagraph"/>
        <w:numPr>
          <w:ilvl w:val="0"/>
          <w:numId w:val="36"/>
        </w:numPr>
        <w:rPr>
          <w:rFonts w:ascii="Candara" w:hAnsi="Candara"/>
          <w:color w:val="7030A0"/>
        </w:rPr>
      </w:pPr>
      <w:r w:rsidRPr="006D0C89">
        <w:rPr>
          <w:rFonts w:ascii="Candara" w:hAnsi="Candara"/>
          <w:color w:val="7030A0"/>
        </w:rPr>
        <w:t xml:space="preserve">Section 54.2 – </w:t>
      </w:r>
      <w:r w:rsidRPr="006D0C89">
        <w:rPr>
          <w:rFonts w:ascii="Candara" w:hAnsi="Candara"/>
        </w:rPr>
        <w:t>Diversity and trophic structure characterize biological communities</w:t>
      </w:r>
    </w:p>
    <w:p w14:paraId="038ECE7A" w14:textId="08D07943" w:rsidR="006D0C89" w:rsidRPr="006D0C89" w:rsidRDefault="006D0C89" w:rsidP="006D0C89">
      <w:pPr>
        <w:pStyle w:val="ListParagraph"/>
        <w:numPr>
          <w:ilvl w:val="0"/>
          <w:numId w:val="36"/>
        </w:numPr>
        <w:rPr>
          <w:rFonts w:ascii="Candara" w:hAnsi="Candara"/>
          <w:color w:val="7030A0"/>
        </w:rPr>
      </w:pPr>
      <w:r w:rsidRPr="006D0C89">
        <w:rPr>
          <w:rFonts w:ascii="Candara" w:hAnsi="Candara"/>
          <w:color w:val="7030A0"/>
        </w:rPr>
        <w:t xml:space="preserve">Section 54.3 – </w:t>
      </w:r>
      <w:r w:rsidRPr="006D0C89">
        <w:rPr>
          <w:rFonts w:ascii="Candara" w:hAnsi="Candara"/>
        </w:rPr>
        <w:t>Disturbance influences species diversity and composition</w:t>
      </w:r>
    </w:p>
    <w:p w14:paraId="26FEEB77" w14:textId="345E93F7" w:rsidR="006D0C89" w:rsidRPr="006D0C89" w:rsidRDefault="006D0C89" w:rsidP="006D0C89">
      <w:pPr>
        <w:pStyle w:val="ListParagraph"/>
        <w:numPr>
          <w:ilvl w:val="0"/>
          <w:numId w:val="36"/>
        </w:numPr>
        <w:rPr>
          <w:rFonts w:ascii="Candara" w:hAnsi="Candara"/>
          <w:color w:val="7030A0"/>
        </w:rPr>
      </w:pPr>
      <w:r w:rsidRPr="006D0C89">
        <w:rPr>
          <w:rFonts w:ascii="Candara" w:hAnsi="Candara"/>
          <w:color w:val="7030A0"/>
        </w:rPr>
        <w:t xml:space="preserve">Section 54.4 – </w:t>
      </w:r>
      <w:r w:rsidRPr="006D0C89">
        <w:rPr>
          <w:rFonts w:ascii="Candara" w:hAnsi="Candara"/>
        </w:rPr>
        <w:t>Biogeographic factors affect community diversity</w:t>
      </w:r>
    </w:p>
    <w:p w14:paraId="032A5718" w14:textId="7E61F62C" w:rsidR="006D0C89" w:rsidRPr="006D0C89" w:rsidRDefault="006D0C89" w:rsidP="006D0C89">
      <w:pPr>
        <w:pStyle w:val="ListParagraph"/>
        <w:numPr>
          <w:ilvl w:val="0"/>
          <w:numId w:val="36"/>
        </w:numPr>
        <w:rPr>
          <w:rFonts w:ascii="Candara" w:hAnsi="Candara"/>
          <w:color w:val="7030A0"/>
        </w:rPr>
      </w:pPr>
      <w:r w:rsidRPr="006D0C89">
        <w:rPr>
          <w:rFonts w:ascii="Candara" w:hAnsi="Candara"/>
          <w:color w:val="7030A0"/>
        </w:rPr>
        <w:t xml:space="preserve">Section 54.5 -  </w:t>
      </w:r>
      <w:r w:rsidRPr="006D0C89">
        <w:rPr>
          <w:rFonts w:ascii="Candara" w:hAnsi="Candara"/>
        </w:rPr>
        <w:t>Pathogens alter community structure locally and globally</w:t>
      </w:r>
    </w:p>
    <w:p w14:paraId="71E56AC0" w14:textId="38FE2BB7"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15A75CB2"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4B64A5">
        <w:rPr>
          <w:rFonts w:ascii="Candara" w:hAnsi="Candara"/>
        </w:rPr>
        <w:t>52 – 55, 43, 45, 49, 50</w:t>
      </w:r>
    </w:p>
    <w:p w14:paraId="040DB8D5" w14:textId="69AA1EDE" w:rsidR="00C8273A" w:rsidRPr="00A33B5F" w:rsidRDefault="00AC117D" w:rsidP="00A33B5F">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4A09DA">
        <w:rPr>
          <w:rFonts w:ascii="Candara" w:hAnsi="Candara"/>
          <w:color w:val="C00000"/>
        </w:rPr>
        <w:t xml:space="preserve">Chapter </w:t>
      </w:r>
      <w:r w:rsidR="004901BD">
        <w:rPr>
          <w:rFonts w:ascii="Candara" w:hAnsi="Candara"/>
          <w:color w:val="C00000"/>
        </w:rPr>
        <w:t>5</w:t>
      </w:r>
      <w:r w:rsidR="00D13CAF">
        <w:rPr>
          <w:rFonts w:ascii="Candara" w:hAnsi="Candara"/>
          <w:color w:val="C00000"/>
        </w:rPr>
        <w:t>4 &amp; 55</w:t>
      </w:r>
      <w:r w:rsidR="004A09DA">
        <w:rPr>
          <w:rFonts w:ascii="Candara" w:hAnsi="Candara"/>
          <w:color w:val="C00000"/>
        </w:rPr>
        <w:t xml:space="preserve"> </w:t>
      </w:r>
      <w:r w:rsidR="00DA3CFC">
        <w:rPr>
          <w:rFonts w:ascii="Candara" w:hAnsi="Candara"/>
          <w:color w:val="C00000"/>
        </w:rPr>
        <w:t>Vocabulary Quiz</w:t>
      </w:r>
    </w:p>
    <w:p w14:paraId="7BC65FF6" w14:textId="4CDD965B" w:rsidR="00476DAB" w:rsidRDefault="00FB3BFD" w:rsidP="00FB3BFD">
      <w:pPr>
        <w:spacing w:line="259" w:lineRule="auto"/>
        <w:jc w:val="center"/>
        <w:rPr>
          <w:rFonts w:ascii="Candara" w:hAnsi="Candara"/>
          <w:highlight w:val="yellow"/>
          <w:u w:val="single"/>
        </w:rPr>
      </w:pPr>
      <w:r w:rsidRPr="00987553">
        <w:rPr>
          <w:rFonts w:ascii="Candara" w:hAnsi="Candara"/>
          <w:color w:val="002060"/>
        </w:rPr>
        <w:t>Ch</w:t>
      </w:r>
      <w:r>
        <w:rPr>
          <w:rFonts w:ascii="Candara" w:hAnsi="Candara"/>
          <w:color w:val="002060"/>
        </w:rPr>
        <w:t>apters 5</w:t>
      </w:r>
      <w:r w:rsidR="00B106A5">
        <w:rPr>
          <w:rFonts w:ascii="Candara" w:hAnsi="Candara"/>
          <w:color w:val="002060"/>
        </w:rPr>
        <w:t>4</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FB3BFD" w14:paraId="42F55BD0" w14:textId="77777777" w:rsidTr="00FB3BFD">
        <w:tc>
          <w:tcPr>
            <w:tcW w:w="1798" w:type="dxa"/>
          </w:tcPr>
          <w:p w14:paraId="0AA4B6CD" w14:textId="77777777" w:rsidR="00FB3BFD"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Aposematic</w:t>
            </w:r>
          </w:p>
          <w:p w14:paraId="49F6F4B2" w14:textId="62CB9E43" w:rsidR="00136968" w:rsidRPr="000E445C" w:rsidRDefault="00136968" w:rsidP="00313152">
            <w:pPr>
              <w:spacing w:line="259" w:lineRule="auto"/>
              <w:rPr>
                <w:rFonts w:asciiTheme="minorHAnsi" w:hAnsiTheme="minorHAnsi" w:cstheme="minorHAnsi"/>
                <w:sz w:val="20"/>
                <w:szCs w:val="20"/>
              </w:rPr>
            </w:pPr>
            <w:r>
              <w:rPr>
                <w:rFonts w:asciiTheme="minorHAnsi" w:hAnsiTheme="minorHAnsi" w:cstheme="minorHAnsi"/>
                <w:sz w:val="20"/>
                <w:szCs w:val="20"/>
              </w:rPr>
              <w:t>coloration</w:t>
            </w:r>
          </w:p>
        </w:tc>
        <w:tc>
          <w:tcPr>
            <w:tcW w:w="1798" w:type="dxa"/>
          </w:tcPr>
          <w:p w14:paraId="22162C9A" w14:textId="2F4263A8"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Batesian mimicry</w:t>
            </w:r>
          </w:p>
        </w:tc>
        <w:tc>
          <w:tcPr>
            <w:tcW w:w="1798" w:type="dxa"/>
          </w:tcPr>
          <w:p w14:paraId="47B9E4EA" w14:textId="2B5585E0"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Biomanipulation</w:t>
            </w:r>
          </w:p>
        </w:tc>
        <w:tc>
          <w:tcPr>
            <w:tcW w:w="1798" w:type="dxa"/>
          </w:tcPr>
          <w:p w14:paraId="418FBE19" w14:textId="0A570979"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Biomass</w:t>
            </w:r>
          </w:p>
        </w:tc>
        <w:tc>
          <w:tcPr>
            <w:tcW w:w="1799" w:type="dxa"/>
          </w:tcPr>
          <w:p w14:paraId="427C9DCC" w14:textId="6162F222"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Bottom-up model</w:t>
            </w:r>
          </w:p>
        </w:tc>
        <w:tc>
          <w:tcPr>
            <w:tcW w:w="1799" w:type="dxa"/>
          </w:tcPr>
          <w:p w14:paraId="41BE7759" w14:textId="3E44D576"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Character displacement</w:t>
            </w:r>
          </w:p>
        </w:tc>
      </w:tr>
      <w:tr w:rsidR="00FB3BFD" w14:paraId="1A9712C8" w14:textId="77777777" w:rsidTr="00FB3BFD">
        <w:tc>
          <w:tcPr>
            <w:tcW w:w="1798" w:type="dxa"/>
          </w:tcPr>
          <w:p w14:paraId="59D0032B" w14:textId="5ADBAB1B"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Commensalism</w:t>
            </w:r>
          </w:p>
        </w:tc>
        <w:tc>
          <w:tcPr>
            <w:tcW w:w="1798" w:type="dxa"/>
          </w:tcPr>
          <w:p w14:paraId="1C1662D6" w14:textId="54E1C3D6"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Community</w:t>
            </w:r>
          </w:p>
        </w:tc>
        <w:tc>
          <w:tcPr>
            <w:tcW w:w="1798" w:type="dxa"/>
          </w:tcPr>
          <w:p w14:paraId="21DA79E5" w14:textId="6908F570"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Competitive exclusion</w:t>
            </w:r>
          </w:p>
        </w:tc>
        <w:tc>
          <w:tcPr>
            <w:tcW w:w="1798" w:type="dxa"/>
          </w:tcPr>
          <w:p w14:paraId="55830AF9" w14:textId="50878B64"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Disturbance</w:t>
            </w:r>
          </w:p>
        </w:tc>
        <w:tc>
          <w:tcPr>
            <w:tcW w:w="1799" w:type="dxa"/>
          </w:tcPr>
          <w:p w14:paraId="1F48E8EC" w14:textId="0E2298F9"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Dominant species</w:t>
            </w:r>
          </w:p>
        </w:tc>
        <w:tc>
          <w:tcPr>
            <w:tcW w:w="1799" w:type="dxa"/>
          </w:tcPr>
          <w:p w14:paraId="4B1C5FE1" w14:textId="4D277E71"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Ecological niche</w:t>
            </w:r>
          </w:p>
        </w:tc>
      </w:tr>
      <w:tr w:rsidR="00FB3BFD" w14:paraId="0A7CBD49" w14:textId="77777777" w:rsidTr="00FB3BFD">
        <w:tc>
          <w:tcPr>
            <w:tcW w:w="1798" w:type="dxa"/>
          </w:tcPr>
          <w:p w14:paraId="30B8468B" w14:textId="4BE4F40D"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Ecological succession</w:t>
            </w:r>
          </w:p>
        </w:tc>
        <w:tc>
          <w:tcPr>
            <w:tcW w:w="1798" w:type="dxa"/>
          </w:tcPr>
          <w:p w14:paraId="28770BB4" w14:textId="78298892"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Ecosystem engineers</w:t>
            </w:r>
          </w:p>
        </w:tc>
        <w:tc>
          <w:tcPr>
            <w:tcW w:w="1798" w:type="dxa"/>
          </w:tcPr>
          <w:p w14:paraId="7A08BD9F" w14:textId="318F5F7C"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Ectoparasite</w:t>
            </w:r>
          </w:p>
        </w:tc>
        <w:tc>
          <w:tcPr>
            <w:tcW w:w="1798" w:type="dxa"/>
          </w:tcPr>
          <w:p w14:paraId="3C5F76AC" w14:textId="63048C40"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Endoparasite</w:t>
            </w:r>
          </w:p>
        </w:tc>
        <w:tc>
          <w:tcPr>
            <w:tcW w:w="1799" w:type="dxa"/>
          </w:tcPr>
          <w:p w14:paraId="35586C57" w14:textId="46DCE23F"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Energetic hypothesis</w:t>
            </w:r>
          </w:p>
        </w:tc>
        <w:tc>
          <w:tcPr>
            <w:tcW w:w="1799" w:type="dxa"/>
          </w:tcPr>
          <w:p w14:paraId="1C4126DD" w14:textId="131297F6"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evapotranspiration</w:t>
            </w:r>
          </w:p>
        </w:tc>
      </w:tr>
      <w:tr w:rsidR="00FB3BFD" w14:paraId="54B77079" w14:textId="77777777" w:rsidTr="00FB3BFD">
        <w:tc>
          <w:tcPr>
            <w:tcW w:w="1798" w:type="dxa"/>
          </w:tcPr>
          <w:p w14:paraId="6E765A8E" w14:textId="2E73E362"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Facilitation</w:t>
            </w:r>
          </w:p>
        </w:tc>
        <w:tc>
          <w:tcPr>
            <w:tcW w:w="1798" w:type="dxa"/>
          </w:tcPr>
          <w:p w14:paraId="4D7CECE6" w14:textId="013829B8"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Food web</w:t>
            </w:r>
          </w:p>
        </w:tc>
        <w:tc>
          <w:tcPr>
            <w:tcW w:w="1798" w:type="dxa"/>
          </w:tcPr>
          <w:p w14:paraId="4C992260" w14:textId="0AE69638"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Herbivory</w:t>
            </w:r>
          </w:p>
        </w:tc>
        <w:tc>
          <w:tcPr>
            <w:tcW w:w="1798" w:type="dxa"/>
          </w:tcPr>
          <w:p w14:paraId="29C88927" w14:textId="7013CE4A"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Host</w:t>
            </w:r>
          </w:p>
        </w:tc>
        <w:tc>
          <w:tcPr>
            <w:tcW w:w="1799" w:type="dxa"/>
          </w:tcPr>
          <w:p w14:paraId="0D427390" w14:textId="2622C029"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Intermediate disturbance hypothesis</w:t>
            </w:r>
          </w:p>
        </w:tc>
        <w:tc>
          <w:tcPr>
            <w:tcW w:w="1799" w:type="dxa"/>
          </w:tcPr>
          <w:p w14:paraId="49581F59" w14:textId="01E1AAB7"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Interspecific competition</w:t>
            </w:r>
          </w:p>
        </w:tc>
      </w:tr>
      <w:tr w:rsidR="00FB3BFD" w14:paraId="7D52E2C8" w14:textId="77777777" w:rsidTr="00FB3BFD">
        <w:tc>
          <w:tcPr>
            <w:tcW w:w="1798" w:type="dxa"/>
          </w:tcPr>
          <w:p w14:paraId="1C62B550" w14:textId="3CC27A74"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I</w:t>
            </w:r>
            <w:r w:rsidR="00DA5C9C">
              <w:rPr>
                <w:rFonts w:asciiTheme="minorHAnsi" w:hAnsiTheme="minorHAnsi" w:cstheme="minorHAnsi"/>
                <w:sz w:val="20"/>
                <w:szCs w:val="20"/>
              </w:rPr>
              <w:t>nt</w:t>
            </w:r>
            <w:r>
              <w:rPr>
                <w:rFonts w:asciiTheme="minorHAnsi" w:hAnsiTheme="minorHAnsi" w:cstheme="minorHAnsi"/>
                <w:sz w:val="20"/>
                <w:szCs w:val="20"/>
              </w:rPr>
              <w:t>erspecific interactions</w:t>
            </w:r>
          </w:p>
        </w:tc>
        <w:tc>
          <w:tcPr>
            <w:tcW w:w="1798" w:type="dxa"/>
          </w:tcPr>
          <w:p w14:paraId="11D2925C" w14:textId="72D48E86"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Invasive species</w:t>
            </w:r>
          </w:p>
        </w:tc>
        <w:tc>
          <w:tcPr>
            <w:tcW w:w="1798" w:type="dxa"/>
          </w:tcPr>
          <w:p w14:paraId="56459429" w14:textId="17686F67"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Keystone species</w:t>
            </w:r>
          </w:p>
        </w:tc>
        <w:tc>
          <w:tcPr>
            <w:tcW w:w="1798" w:type="dxa"/>
          </w:tcPr>
          <w:p w14:paraId="4651C056" w14:textId="15B2A04F"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Mullerian mimicry</w:t>
            </w:r>
          </w:p>
        </w:tc>
        <w:tc>
          <w:tcPr>
            <w:tcW w:w="1799" w:type="dxa"/>
          </w:tcPr>
          <w:p w14:paraId="494C7C1B" w14:textId="74EF8BF4"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Mutualism</w:t>
            </w:r>
          </w:p>
        </w:tc>
        <w:tc>
          <w:tcPr>
            <w:tcW w:w="1799" w:type="dxa"/>
          </w:tcPr>
          <w:p w14:paraId="164201FC" w14:textId="41696404"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Nonequilibrium model</w:t>
            </w:r>
          </w:p>
        </w:tc>
      </w:tr>
      <w:tr w:rsidR="00FB3BFD" w14:paraId="3C409807" w14:textId="77777777" w:rsidTr="00FB3BFD">
        <w:tc>
          <w:tcPr>
            <w:tcW w:w="1798" w:type="dxa"/>
          </w:tcPr>
          <w:p w14:paraId="6FD3025F" w14:textId="7921D047"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Parasite parasitism</w:t>
            </w:r>
          </w:p>
        </w:tc>
        <w:tc>
          <w:tcPr>
            <w:tcW w:w="1798" w:type="dxa"/>
          </w:tcPr>
          <w:p w14:paraId="0D0EF020" w14:textId="3AB1B260"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Pathogens</w:t>
            </w:r>
          </w:p>
        </w:tc>
        <w:tc>
          <w:tcPr>
            <w:tcW w:w="1798" w:type="dxa"/>
          </w:tcPr>
          <w:p w14:paraId="111EA79C" w14:textId="32AA79D5"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Predation</w:t>
            </w:r>
          </w:p>
        </w:tc>
        <w:tc>
          <w:tcPr>
            <w:tcW w:w="1798" w:type="dxa"/>
          </w:tcPr>
          <w:p w14:paraId="6010D70C" w14:textId="7AB913B1"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Primary succession</w:t>
            </w:r>
          </w:p>
        </w:tc>
        <w:tc>
          <w:tcPr>
            <w:tcW w:w="1799" w:type="dxa"/>
          </w:tcPr>
          <w:p w14:paraId="0116DD3A" w14:textId="663DB2E1"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Relative abundance</w:t>
            </w:r>
          </w:p>
        </w:tc>
        <w:tc>
          <w:tcPr>
            <w:tcW w:w="1799" w:type="dxa"/>
          </w:tcPr>
          <w:p w14:paraId="6531A2D4" w14:textId="617F8DCB"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Secondary succession</w:t>
            </w:r>
          </w:p>
        </w:tc>
      </w:tr>
      <w:tr w:rsidR="00FB3BFD" w14:paraId="39E58404" w14:textId="77777777" w:rsidTr="00FB3BFD">
        <w:tc>
          <w:tcPr>
            <w:tcW w:w="1798" w:type="dxa"/>
          </w:tcPr>
          <w:p w14:paraId="151510E6" w14:textId="37A36F34"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Shannon diversity</w:t>
            </w:r>
          </w:p>
        </w:tc>
        <w:tc>
          <w:tcPr>
            <w:tcW w:w="1798" w:type="dxa"/>
          </w:tcPr>
          <w:p w14:paraId="6435FE8D" w14:textId="54517025"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Species diversity</w:t>
            </w:r>
          </w:p>
        </w:tc>
        <w:tc>
          <w:tcPr>
            <w:tcW w:w="1798" w:type="dxa"/>
          </w:tcPr>
          <w:p w14:paraId="06734D81" w14:textId="4B89D89A"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Species richness</w:t>
            </w:r>
          </w:p>
        </w:tc>
        <w:tc>
          <w:tcPr>
            <w:tcW w:w="1798" w:type="dxa"/>
          </w:tcPr>
          <w:p w14:paraId="1070FF05" w14:textId="3F6A170C"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Species-area curve</w:t>
            </w:r>
          </w:p>
        </w:tc>
        <w:tc>
          <w:tcPr>
            <w:tcW w:w="1799" w:type="dxa"/>
          </w:tcPr>
          <w:p w14:paraId="59F41C49" w14:textId="31219FE0"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Symbiosis</w:t>
            </w:r>
          </w:p>
        </w:tc>
        <w:tc>
          <w:tcPr>
            <w:tcW w:w="1799" w:type="dxa"/>
          </w:tcPr>
          <w:p w14:paraId="04EE0293" w14:textId="50CCF2E2"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Top-down model</w:t>
            </w:r>
          </w:p>
        </w:tc>
      </w:tr>
      <w:tr w:rsidR="00FB3BFD" w14:paraId="1CB2A555" w14:textId="77777777" w:rsidTr="00FB3BFD">
        <w:tc>
          <w:tcPr>
            <w:tcW w:w="1798" w:type="dxa"/>
          </w:tcPr>
          <w:p w14:paraId="3506534A" w14:textId="31E5E079"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Trophic structure</w:t>
            </w:r>
          </w:p>
        </w:tc>
        <w:tc>
          <w:tcPr>
            <w:tcW w:w="1798" w:type="dxa"/>
          </w:tcPr>
          <w:p w14:paraId="4EB5FC73" w14:textId="652FCDCF"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Vector</w:t>
            </w:r>
          </w:p>
        </w:tc>
        <w:tc>
          <w:tcPr>
            <w:tcW w:w="1798" w:type="dxa"/>
          </w:tcPr>
          <w:p w14:paraId="36A294F4" w14:textId="43F4BE0E"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Zoonotic pathogens</w:t>
            </w:r>
          </w:p>
        </w:tc>
        <w:tc>
          <w:tcPr>
            <w:tcW w:w="1798" w:type="dxa"/>
          </w:tcPr>
          <w:p w14:paraId="163931EE" w14:textId="0211E918" w:rsidR="00FB3BFD" w:rsidRPr="000E445C" w:rsidRDefault="00FB3BFD" w:rsidP="00313152">
            <w:pPr>
              <w:spacing w:line="259" w:lineRule="auto"/>
              <w:rPr>
                <w:rFonts w:asciiTheme="minorHAnsi" w:hAnsiTheme="minorHAnsi" w:cstheme="minorHAnsi"/>
                <w:sz w:val="20"/>
                <w:szCs w:val="20"/>
              </w:rPr>
            </w:pPr>
          </w:p>
        </w:tc>
        <w:tc>
          <w:tcPr>
            <w:tcW w:w="1799" w:type="dxa"/>
          </w:tcPr>
          <w:p w14:paraId="2B3D3068" w14:textId="66345E48" w:rsidR="00FB3BFD" w:rsidRPr="000E445C" w:rsidRDefault="00FB3BFD" w:rsidP="00313152">
            <w:pPr>
              <w:spacing w:line="259" w:lineRule="auto"/>
              <w:rPr>
                <w:rFonts w:asciiTheme="minorHAnsi" w:hAnsiTheme="minorHAnsi" w:cstheme="minorHAnsi"/>
                <w:sz w:val="20"/>
                <w:szCs w:val="20"/>
              </w:rPr>
            </w:pPr>
          </w:p>
        </w:tc>
        <w:tc>
          <w:tcPr>
            <w:tcW w:w="1799" w:type="dxa"/>
          </w:tcPr>
          <w:p w14:paraId="6576E16B" w14:textId="0E51764F" w:rsidR="00FB3BFD" w:rsidRPr="000E445C" w:rsidRDefault="00FB3BFD" w:rsidP="00313152">
            <w:pPr>
              <w:spacing w:line="259" w:lineRule="auto"/>
              <w:rPr>
                <w:rFonts w:asciiTheme="minorHAnsi" w:hAnsiTheme="minorHAnsi" w:cstheme="minorHAnsi"/>
                <w:sz w:val="20"/>
                <w:szCs w:val="20"/>
              </w:rPr>
            </w:pPr>
          </w:p>
        </w:tc>
      </w:tr>
      <w:tr w:rsidR="000E445C" w14:paraId="03EB2E48" w14:textId="77777777" w:rsidTr="00FB3BFD">
        <w:tc>
          <w:tcPr>
            <w:tcW w:w="1798" w:type="dxa"/>
          </w:tcPr>
          <w:p w14:paraId="39DD92CF" w14:textId="50EE3993" w:rsidR="000E445C" w:rsidRDefault="000E445C" w:rsidP="00313152">
            <w:pPr>
              <w:spacing w:line="259" w:lineRule="auto"/>
              <w:rPr>
                <w:rFonts w:asciiTheme="minorHAnsi" w:hAnsiTheme="minorHAnsi" w:cstheme="minorHAnsi"/>
                <w:sz w:val="20"/>
                <w:szCs w:val="20"/>
              </w:rPr>
            </w:pPr>
          </w:p>
        </w:tc>
        <w:tc>
          <w:tcPr>
            <w:tcW w:w="1798" w:type="dxa"/>
          </w:tcPr>
          <w:p w14:paraId="0455D5A3" w14:textId="277BBC29" w:rsidR="000E445C" w:rsidRDefault="000E445C" w:rsidP="00313152">
            <w:pPr>
              <w:spacing w:line="259" w:lineRule="auto"/>
              <w:rPr>
                <w:rFonts w:asciiTheme="minorHAnsi" w:hAnsiTheme="minorHAnsi" w:cstheme="minorHAnsi"/>
                <w:sz w:val="20"/>
                <w:szCs w:val="20"/>
              </w:rPr>
            </w:pPr>
          </w:p>
        </w:tc>
        <w:tc>
          <w:tcPr>
            <w:tcW w:w="1798" w:type="dxa"/>
          </w:tcPr>
          <w:p w14:paraId="6BF177CC" w14:textId="23E87275" w:rsidR="000E445C" w:rsidRDefault="000E445C" w:rsidP="00313152">
            <w:pPr>
              <w:spacing w:line="259" w:lineRule="auto"/>
              <w:rPr>
                <w:rFonts w:asciiTheme="minorHAnsi" w:hAnsiTheme="minorHAnsi" w:cstheme="minorHAnsi"/>
                <w:sz w:val="20"/>
                <w:szCs w:val="20"/>
              </w:rPr>
            </w:pPr>
          </w:p>
        </w:tc>
        <w:tc>
          <w:tcPr>
            <w:tcW w:w="1798" w:type="dxa"/>
          </w:tcPr>
          <w:p w14:paraId="298DC60C" w14:textId="70EBDF75" w:rsidR="000E445C" w:rsidRDefault="000E445C" w:rsidP="00313152">
            <w:pPr>
              <w:spacing w:line="259" w:lineRule="auto"/>
              <w:rPr>
                <w:rFonts w:asciiTheme="minorHAnsi" w:hAnsiTheme="minorHAnsi" w:cstheme="minorHAnsi"/>
                <w:sz w:val="20"/>
                <w:szCs w:val="20"/>
              </w:rPr>
            </w:pPr>
          </w:p>
        </w:tc>
        <w:tc>
          <w:tcPr>
            <w:tcW w:w="1799" w:type="dxa"/>
          </w:tcPr>
          <w:p w14:paraId="3EF3746E" w14:textId="62AF0F53" w:rsidR="000E445C" w:rsidRDefault="000E445C" w:rsidP="00313152">
            <w:pPr>
              <w:spacing w:line="259" w:lineRule="auto"/>
              <w:rPr>
                <w:rFonts w:asciiTheme="minorHAnsi" w:hAnsiTheme="minorHAnsi" w:cstheme="minorHAnsi"/>
                <w:sz w:val="20"/>
                <w:szCs w:val="20"/>
              </w:rPr>
            </w:pPr>
          </w:p>
        </w:tc>
        <w:tc>
          <w:tcPr>
            <w:tcW w:w="1799" w:type="dxa"/>
          </w:tcPr>
          <w:p w14:paraId="1CC67109" w14:textId="77777777" w:rsidR="000E445C" w:rsidRDefault="000E445C" w:rsidP="00313152">
            <w:pPr>
              <w:spacing w:line="259" w:lineRule="auto"/>
              <w:rPr>
                <w:rFonts w:asciiTheme="minorHAnsi" w:hAnsiTheme="minorHAnsi" w:cstheme="minorHAnsi"/>
                <w:sz w:val="20"/>
                <w:szCs w:val="20"/>
              </w:rPr>
            </w:pPr>
          </w:p>
        </w:tc>
      </w:tr>
    </w:tbl>
    <w:p w14:paraId="0A6E5E5A" w14:textId="3E6F1E0A" w:rsidR="00F83AEB" w:rsidRPr="00F83AEB" w:rsidRDefault="00F83AEB" w:rsidP="00DA3CFC">
      <w:pPr>
        <w:spacing w:line="259" w:lineRule="auto"/>
        <w:jc w:val="center"/>
        <w:rPr>
          <w:rFonts w:ascii="Candara" w:hAnsi="Candara"/>
          <w:color w:val="7030A0"/>
          <w:highlight w:val="yellow"/>
          <w:u w:val="single"/>
        </w:rPr>
      </w:pPr>
      <w:r w:rsidRPr="00F83AEB">
        <w:rPr>
          <w:rFonts w:ascii="Candara" w:hAnsi="Candara"/>
          <w:color w:val="7030A0"/>
        </w:rPr>
        <w:t xml:space="preserve">Chapters </w:t>
      </w:r>
      <w:r w:rsidR="00B106A5">
        <w:rPr>
          <w:rFonts w:ascii="Candara" w:hAnsi="Candara"/>
          <w:color w:val="7030A0"/>
        </w:rPr>
        <w:t>55</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106A5" w:rsidRPr="000E445C" w14:paraId="146BBC4C" w14:textId="77777777" w:rsidTr="00E83973">
        <w:tc>
          <w:tcPr>
            <w:tcW w:w="1798" w:type="dxa"/>
          </w:tcPr>
          <w:p w14:paraId="332E4CF6" w14:textId="54C507EC" w:rsidR="00B106A5" w:rsidRPr="00B106A5" w:rsidRDefault="00B106A5" w:rsidP="00E83973">
            <w:pPr>
              <w:spacing w:line="259" w:lineRule="auto"/>
              <w:rPr>
                <w:rFonts w:asciiTheme="minorHAnsi" w:hAnsiTheme="minorHAnsi" w:cstheme="minorHAnsi"/>
                <w:color w:val="7030A0"/>
                <w:sz w:val="20"/>
                <w:szCs w:val="20"/>
              </w:rPr>
            </w:pPr>
            <w:r w:rsidRPr="00B106A5">
              <w:rPr>
                <w:rFonts w:asciiTheme="minorHAnsi" w:hAnsiTheme="minorHAnsi" w:cstheme="minorHAnsi"/>
                <w:color w:val="7030A0"/>
                <w:sz w:val="20"/>
                <w:szCs w:val="20"/>
              </w:rPr>
              <w:t>Bioge</w:t>
            </w:r>
            <w:r>
              <w:rPr>
                <w:rFonts w:asciiTheme="minorHAnsi" w:hAnsiTheme="minorHAnsi" w:cstheme="minorHAnsi"/>
                <w:color w:val="7030A0"/>
                <w:sz w:val="20"/>
                <w:szCs w:val="20"/>
              </w:rPr>
              <w:t>ochemical cycles</w:t>
            </w:r>
          </w:p>
        </w:tc>
        <w:tc>
          <w:tcPr>
            <w:tcW w:w="1798" w:type="dxa"/>
          </w:tcPr>
          <w:p w14:paraId="124B4220" w14:textId="75269A98" w:rsidR="00B106A5" w:rsidRPr="00B106A5" w:rsidRDefault="00B106A5"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Biological augmentation</w:t>
            </w:r>
          </w:p>
        </w:tc>
        <w:tc>
          <w:tcPr>
            <w:tcW w:w="1798" w:type="dxa"/>
          </w:tcPr>
          <w:p w14:paraId="6C348769" w14:textId="35219372" w:rsidR="00B106A5" w:rsidRPr="00B106A5" w:rsidRDefault="00B106A5"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Bioremediation</w:t>
            </w:r>
          </w:p>
        </w:tc>
        <w:tc>
          <w:tcPr>
            <w:tcW w:w="1798" w:type="dxa"/>
          </w:tcPr>
          <w:p w14:paraId="363BB36B" w14:textId="0A0FF070" w:rsidR="00B106A5" w:rsidRPr="00B106A5" w:rsidRDefault="00B106A5"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Detritivores</w:t>
            </w:r>
          </w:p>
        </w:tc>
        <w:tc>
          <w:tcPr>
            <w:tcW w:w="1799" w:type="dxa"/>
          </w:tcPr>
          <w:p w14:paraId="2B5ED57B" w14:textId="6158C8CE" w:rsidR="00B106A5" w:rsidRPr="00B106A5" w:rsidRDefault="00B106A5"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Detritus</w:t>
            </w:r>
          </w:p>
        </w:tc>
        <w:tc>
          <w:tcPr>
            <w:tcW w:w="1799" w:type="dxa"/>
          </w:tcPr>
          <w:p w14:paraId="70309FB4" w14:textId="4A8DBD57" w:rsidR="00B106A5" w:rsidRPr="00B106A5" w:rsidRDefault="00B106A5"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Gross primary production (GPP)</w:t>
            </w:r>
          </w:p>
        </w:tc>
      </w:tr>
      <w:tr w:rsidR="00B106A5" w:rsidRPr="000E445C" w14:paraId="38CF9A56" w14:textId="77777777" w:rsidTr="00E83973">
        <w:tc>
          <w:tcPr>
            <w:tcW w:w="1798" w:type="dxa"/>
          </w:tcPr>
          <w:p w14:paraId="0423657D" w14:textId="17AB54D6" w:rsidR="00B106A5" w:rsidRPr="00B106A5" w:rsidRDefault="00B106A5"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Law of conservation of mass</w:t>
            </w:r>
          </w:p>
        </w:tc>
        <w:tc>
          <w:tcPr>
            <w:tcW w:w="1798" w:type="dxa"/>
          </w:tcPr>
          <w:p w14:paraId="5CF91086" w14:textId="1F629DC7"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Limiting nutrient</w:t>
            </w:r>
          </w:p>
        </w:tc>
        <w:tc>
          <w:tcPr>
            <w:tcW w:w="1798" w:type="dxa"/>
          </w:tcPr>
          <w:p w14:paraId="59FBD3A6" w14:textId="1D3960EF"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 xml:space="preserve">Net ecosystem production (NEP) </w:t>
            </w:r>
          </w:p>
        </w:tc>
        <w:tc>
          <w:tcPr>
            <w:tcW w:w="1798" w:type="dxa"/>
          </w:tcPr>
          <w:p w14:paraId="2CF36185" w14:textId="63232FB1"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Net primary production (NPP)</w:t>
            </w:r>
          </w:p>
        </w:tc>
        <w:tc>
          <w:tcPr>
            <w:tcW w:w="1799" w:type="dxa"/>
          </w:tcPr>
          <w:p w14:paraId="0FF0F978" w14:textId="6C85A2D7"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Primary consumers</w:t>
            </w:r>
          </w:p>
        </w:tc>
        <w:tc>
          <w:tcPr>
            <w:tcW w:w="1799" w:type="dxa"/>
          </w:tcPr>
          <w:p w14:paraId="2A9F3561" w14:textId="1C4DD61A"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Primary producers</w:t>
            </w:r>
          </w:p>
        </w:tc>
      </w:tr>
      <w:tr w:rsidR="00B106A5" w:rsidRPr="000E445C" w14:paraId="36A4FF0B" w14:textId="77777777" w:rsidTr="00E83973">
        <w:tc>
          <w:tcPr>
            <w:tcW w:w="1798" w:type="dxa"/>
          </w:tcPr>
          <w:p w14:paraId="0F60B5C1" w14:textId="0A366A16"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 xml:space="preserve">Primary production </w:t>
            </w:r>
          </w:p>
        </w:tc>
        <w:tc>
          <w:tcPr>
            <w:tcW w:w="1798" w:type="dxa"/>
          </w:tcPr>
          <w:p w14:paraId="0C295ECB" w14:textId="67CC7A1B"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Production efficiency</w:t>
            </w:r>
          </w:p>
        </w:tc>
        <w:tc>
          <w:tcPr>
            <w:tcW w:w="1798" w:type="dxa"/>
          </w:tcPr>
          <w:p w14:paraId="2A2655A2" w14:textId="70935AF4"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Secondary consumers</w:t>
            </w:r>
          </w:p>
        </w:tc>
        <w:tc>
          <w:tcPr>
            <w:tcW w:w="1798" w:type="dxa"/>
          </w:tcPr>
          <w:p w14:paraId="1BAFF10F" w14:textId="0EAD14BA"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Secondary production</w:t>
            </w:r>
          </w:p>
        </w:tc>
        <w:tc>
          <w:tcPr>
            <w:tcW w:w="1799" w:type="dxa"/>
          </w:tcPr>
          <w:p w14:paraId="47BF91AF" w14:textId="660B2FEE"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Tertiary consumers</w:t>
            </w:r>
          </w:p>
        </w:tc>
        <w:tc>
          <w:tcPr>
            <w:tcW w:w="1799" w:type="dxa"/>
          </w:tcPr>
          <w:p w14:paraId="1B44BA1F" w14:textId="3C6DDAC9"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Trophic efficiency</w:t>
            </w:r>
          </w:p>
        </w:tc>
      </w:tr>
      <w:tr w:rsidR="00B106A5" w:rsidRPr="000E445C" w14:paraId="52FFD012" w14:textId="77777777" w:rsidTr="00E83973">
        <w:tc>
          <w:tcPr>
            <w:tcW w:w="1798" w:type="dxa"/>
          </w:tcPr>
          <w:p w14:paraId="72D92348" w14:textId="3809114C"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Turnover time</w:t>
            </w:r>
          </w:p>
        </w:tc>
        <w:tc>
          <w:tcPr>
            <w:tcW w:w="1798" w:type="dxa"/>
          </w:tcPr>
          <w:p w14:paraId="0F2B7CA4" w14:textId="77777777" w:rsidR="00B106A5" w:rsidRPr="00B106A5" w:rsidRDefault="00B106A5" w:rsidP="00E83973">
            <w:pPr>
              <w:spacing w:line="259" w:lineRule="auto"/>
              <w:rPr>
                <w:rFonts w:asciiTheme="minorHAnsi" w:hAnsiTheme="minorHAnsi" w:cstheme="minorHAnsi"/>
                <w:color w:val="7030A0"/>
                <w:sz w:val="20"/>
                <w:szCs w:val="20"/>
              </w:rPr>
            </w:pPr>
          </w:p>
        </w:tc>
        <w:tc>
          <w:tcPr>
            <w:tcW w:w="1798" w:type="dxa"/>
          </w:tcPr>
          <w:p w14:paraId="1259603F" w14:textId="77777777" w:rsidR="00B106A5" w:rsidRPr="00B106A5" w:rsidRDefault="00B106A5" w:rsidP="00E83973">
            <w:pPr>
              <w:spacing w:line="259" w:lineRule="auto"/>
              <w:rPr>
                <w:rFonts w:asciiTheme="minorHAnsi" w:hAnsiTheme="minorHAnsi" w:cstheme="minorHAnsi"/>
                <w:color w:val="7030A0"/>
                <w:sz w:val="20"/>
                <w:szCs w:val="20"/>
              </w:rPr>
            </w:pPr>
          </w:p>
        </w:tc>
        <w:tc>
          <w:tcPr>
            <w:tcW w:w="1798" w:type="dxa"/>
          </w:tcPr>
          <w:p w14:paraId="09CDFB00" w14:textId="77777777" w:rsidR="00B106A5" w:rsidRPr="00B106A5" w:rsidRDefault="00B106A5" w:rsidP="00E83973">
            <w:pPr>
              <w:spacing w:line="259" w:lineRule="auto"/>
              <w:rPr>
                <w:rFonts w:asciiTheme="minorHAnsi" w:hAnsiTheme="minorHAnsi" w:cstheme="minorHAnsi"/>
                <w:color w:val="7030A0"/>
                <w:sz w:val="20"/>
                <w:szCs w:val="20"/>
              </w:rPr>
            </w:pPr>
          </w:p>
        </w:tc>
        <w:tc>
          <w:tcPr>
            <w:tcW w:w="1799" w:type="dxa"/>
          </w:tcPr>
          <w:p w14:paraId="3E22E5A0" w14:textId="77777777" w:rsidR="00B106A5" w:rsidRPr="00B106A5" w:rsidRDefault="00B106A5" w:rsidP="00E83973">
            <w:pPr>
              <w:spacing w:line="259" w:lineRule="auto"/>
              <w:rPr>
                <w:rFonts w:asciiTheme="minorHAnsi" w:hAnsiTheme="minorHAnsi" w:cstheme="minorHAnsi"/>
                <w:color w:val="7030A0"/>
                <w:sz w:val="20"/>
                <w:szCs w:val="20"/>
              </w:rPr>
            </w:pPr>
          </w:p>
        </w:tc>
        <w:tc>
          <w:tcPr>
            <w:tcW w:w="1799" w:type="dxa"/>
          </w:tcPr>
          <w:p w14:paraId="5BCFEE8F" w14:textId="77777777" w:rsidR="00B106A5" w:rsidRPr="00B106A5" w:rsidRDefault="00B106A5" w:rsidP="00E83973">
            <w:pPr>
              <w:spacing w:line="259" w:lineRule="auto"/>
              <w:rPr>
                <w:rFonts w:asciiTheme="minorHAnsi" w:hAnsiTheme="minorHAnsi" w:cstheme="minorHAnsi"/>
                <w:color w:val="7030A0"/>
                <w:sz w:val="20"/>
                <w:szCs w:val="20"/>
              </w:rPr>
            </w:pPr>
          </w:p>
        </w:tc>
      </w:tr>
    </w:tbl>
    <w:p w14:paraId="4B63D56B" w14:textId="43CC4D76"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39ED314F" w14:textId="457F3ED9" w:rsidR="000138D7" w:rsidRPr="00B106A5" w:rsidRDefault="004901BD" w:rsidP="002F5CEE">
      <w:pPr>
        <w:pStyle w:val="ListParagraph"/>
        <w:numPr>
          <w:ilvl w:val="0"/>
          <w:numId w:val="2"/>
        </w:numPr>
        <w:rPr>
          <w:rFonts w:ascii="Candara" w:hAnsi="Candara"/>
          <w:b/>
        </w:rPr>
      </w:pPr>
      <w:r>
        <w:rPr>
          <w:rFonts w:ascii="Candara" w:hAnsi="Candara"/>
          <w:bCs/>
        </w:rPr>
        <w:t xml:space="preserve">TEST: Ch 54 &amp; 55 </w:t>
      </w:r>
      <w:r w:rsidRPr="004901BD">
        <w:rPr>
          <w:rFonts w:ascii="Candara" w:hAnsi="Candara"/>
          <w:bCs/>
        </w:rPr>
        <w:sym w:font="Wingdings" w:char="F0E0"/>
      </w:r>
      <w:r>
        <w:rPr>
          <w:rFonts w:ascii="Candara" w:hAnsi="Candara"/>
          <w:bCs/>
        </w:rPr>
        <w:t xml:space="preserve"> </w:t>
      </w:r>
      <w:r w:rsidRPr="00095D89">
        <w:rPr>
          <w:rFonts w:ascii="Candara" w:hAnsi="Candara"/>
          <w:bCs/>
          <w:highlight w:val="yellow"/>
        </w:rPr>
        <w:t>March</w:t>
      </w:r>
      <w:r w:rsidR="002F5CEE" w:rsidRPr="00095D89">
        <w:rPr>
          <w:rFonts w:ascii="Candara" w:hAnsi="Candara"/>
          <w:bCs/>
          <w:highlight w:val="yellow"/>
        </w:rPr>
        <w:t xml:space="preserve"> 31</w:t>
      </w:r>
    </w:p>
    <w:p w14:paraId="78A29EE8" w14:textId="0B6B4BBB" w:rsidR="00B106A5" w:rsidRPr="002F5CEE" w:rsidRDefault="00B106A5" w:rsidP="00B106A5">
      <w:pPr>
        <w:pStyle w:val="ListParagraph"/>
        <w:numPr>
          <w:ilvl w:val="0"/>
          <w:numId w:val="2"/>
        </w:numPr>
        <w:rPr>
          <w:rFonts w:ascii="Candara" w:hAnsi="Candara"/>
          <w:b/>
        </w:rPr>
      </w:pPr>
      <w:r w:rsidRPr="002F5CEE">
        <w:rPr>
          <w:rFonts w:ascii="Candara" w:hAnsi="Candara"/>
          <w:b/>
        </w:rPr>
        <w:t>QUIZ: Chapter 5</w:t>
      </w:r>
      <w:r>
        <w:rPr>
          <w:rFonts w:ascii="Candara" w:hAnsi="Candara"/>
          <w:b/>
        </w:rPr>
        <w:t>4</w:t>
      </w:r>
      <w:r w:rsidRPr="002F5CEE">
        <w:rPr>
          <w:rFonts w:ascii="Candara" w:hAnsi="Candara"/>
          <w:b/>
        </w:rPr>
        <w:t xml:space="preserve"> &amp; 5</w:t>
      </w:r>
      <w:r>
        <w:rPr>
          <w:rFonts w:ascii="Candara" w:hAnsi="Candara"/>
          <w:b/>
        </w:rPr>
        <w:t>5</w:t>
      </w:r>
      <w:r w:rsidRPr="002F5CEE">
        <w:rPr>
          <w:rFonts w:ascii="Candara" w:hAnsi="Candara"/>
          <w:b/>
        </w:rPr>
        <w:t xml:space="preserve"> Vocabulary – March </w:t>
      </w:r>
      <w:r>
        <w:rPr>
          <w:rFonts w:ascii="Candara" w:hAnsi="Candara"/>
          <w:b/>
        </w:rPr>
        <w:t>30</w:t>
      </w:r>
    </w:p>
    <w:p w14:paraId="32BAF7F1" w14:textId="0D275B7B" w:rsidR="00B106A5" w:rsidRPr="002B7FCE" w:rsidRDefault="00B106A5" w:rsidP="00DA3CFC">
      <w:pPr>
        <w:rPr>
          <w:rFonts w:ascii="Candara" w:hAnsi="Candara"/>
          <w:b/>
        </w:rPr>
        <w:sectPr w:rsidR="00B106A5" w:rsidRPr="002B7FCE" w:rsidSect="003D300E">
          <w:footerReference w:type="even" r:id="rId8"/>
          <w:footerReference w:type="default" r:id="rId9"/>
          <w:footerReference w:type="first" r:id="rId10"/>
          <w:pgSz w:w="12240" w:h="15840"/>
          <w:pgMar w:top="720" w:right="720" w:bottom="720" w:left="720" w:header="720" w:footer="704" w:gutter="0"/>
          <w:cols w:space="720"/>
          <w:docGrid w:linePitch="299"/>
        </w:sectPr>
      </w:pPr>
    </w:p>
    <w:p w14:paraId="5C221F8C" w14:textId="77777777" w:rsidR="00B6266F" w:rsidRDefault="00B6266F" w:rsidP="00B6266F">
      <w:pPr>
        <w:rPr>
          <w:rFonts w:ascii="Candara" w:hAnsi="Candara"/>
          <w:b/>
          <w:color w:val="C00000"/>
        </w:rPr>
      </w:pPr>
      <w:r w:rsidRPr="009D20B0">
        <w:rPr>
          <w:rFonts w:ascii="Candara" w:hAnsi="Candara"/>
          <w:b/>
          <w:color w:val="C00000"/>
        </w:rPr>
        <w:lastRenderedPageBreak/>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READING GUIDE</w:t>
      </w:r>
    </w:p>
    <w:p w14:paraId="242120FE" w14:textId="77777777" w:rsidR="00B6266F" w:rsidRPr="009D20B0" w:rsidRDefault="00B6266F" w:rsidP="00B6266F">
      <w:pPr>
        <w:rPr>
          <w:rFonts w:ascii="Candara" w:hAnsi="Candara"/>
          <w:b/>
          <w:color w:val="C00000"/>
        </w:rPr>
      </w:pPr>
      <w:r>
        <w:rPr>
          <w:rFonts w:ascii="Candara" w:hAnsi="Candara"/>
          <w:color w:val="008000"/>
        </w:rPr>
        <w:pict w14:anchorId="6791210D">
          <v:rect id="_x0000_i1029" style="width:0;height:1.5pt" o:hralign="center" o:hrstd="t" o:hr="t" fillcolor="#aca899" stroked="f"/>
        </w:pict>
      </w:r>
    </w:p>
    <w:p w14:paraId="25FB6FAA" w14:textId="77777777" w:rsidR="00B6266F" w:rsidRPr="00C91B6F" w:rsidRDefault="00B6266F" w:rsidP="00B6266F">
      <w:pPr>
        <w:pStyle w:val="Heading1"/>
        <w:rPr>
          <w:rFonts w:asciiTheme="minorHAnsi" w:hAnsiTheme="minorHAnsi" w:cstheme="minorHAnsi"/>
        </w:rPr>
      </w:pPr>
      <w:r w:rsidRPr="00C91B6F">
        <w:rPr>
          <w:rFonts w:asciiTheme="minorHAnsi" w:hAnsiTheme="minorHAnsi" w:cstheme="minorHAnsi"/>
          <w:color w:val="7030A0"/>
        </w:rPr>
        <w:t xml:space="preserve">Chapter 43: The Immune System </w:t>
      </w:r>
    </w:p>
    <w:p w14:paraId="39F799D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AD6633D" w14:textId="77777777" w:rsidR="00B6266F" w:rsidRPr="00C91B6F" w:rsidRDefault="00B6266F" w:rsidP="00B6266F">
      <w:pPr>
        <w:ind w:left="-5" w:right="373"/>
        <w:rPr>
          <w:rFonts w:asciiTheme="minorHAnsi" w:hAnsiTheme="minorHAnsi" w:cstheme="minorHAnsi"/>
        </w:rPr>
      </w:pPr>
      <w:r w:rsidRPr="00C91B6F">
        <w:rPr>
          <w:rFonts w:asciiTheme="minorHAnsi" w:hAnsiTheme="minorHAnsi" w:cstheme="minorHAnsi"/>
        </w:rPr>
        <w:t xml:space="preserve">Our students consider this chapter to be a particularly challenging and important one. Expect to work your way slowly through the first three concepts. Take particular care with Concepts 43.2 and 43.3. It is rewarding, however, in Concept 43.4 to put your new knowledge to work and truly understand the devastation caused by the destruction of helper T cells by HIV.  </w:t>
      </w:r>
    </w:p>
    <w:p w14:paraId="3DA9FE9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D98C232" w14:textId="77777777" w:rsidR="00B6266F" w:rsidRPr="00C91B6F" w:rsidRDefault="00B6266F" w:rsidP="00B6266F">
      <w:pPr>
        <w:ind w:left="-5" w:right="373"/>
        <w:rPr>
          <w:rFonts w:asciiTheme="minorHAnsi" w:hAnsiTheme="minorHAnsi" w:cstheme="minorHAnsi"/>
        </w:rPr>
      </w:pPr>
      <w:r w:rsidRPr="00C91B6F">
        <w:rPr>
          <w:rFonts w:asciiTheme="minorHAnsi" w:hAnsiTheme="minorHAnsi" w:cstheme="minorHAnsi"/>
          <w:i/>
          <w:color w:val="7030A0"/>
        </w:rPr>
        <w:t>Overview</w:t>
      </w:r>
      <w:r w:rsidRPr="00C91B6F">
        <w:rPr>
          <w:rFonts w:asciiTheme="minorHAnsi" w:hAnsiTheme="minorHAnsi" w:cstheme="minorHAnsi"/>
          <w:i/>
        </w:rPr>
        <w:t>:</w:t>
      </w:r>
      <w:r w:rsidRPr="00C91B6F">
        <w:rPr>
          <w:rFonts w:asciiTheme="minorHAnsi" w:hAnsiTheme="minorHAnsi" w:cstheme="minorHAnsi"/>
        </w:rPr>
        <w:t xml:space="preserve"> The immune responses of animals can be divided into </w:t>
      </w:r>
      <w:r w:rsidRPr="00C91B6F">
        <w:rPr>
          <w:rFonts w:asciiTheme="minorHAnsi" w:hAnsiTheme="minorHAnsi" w:cstheme="minorHAnsi"/>
          <w:i/>
        </w:rPr>
        <w:t>innate immunity</w:t>
      </w:r>
      <w:r w:rsidRPr="00C91B6F">
        <w:rPr>
          <w:rFonts w:asciiTheme="minorHAnsi" w:hAnsiTheme="minorHAnsi" w:cstheme="minorHAnsi"/>
        </w:rPr>
        <w:t xml:space="preserve"> and </w:t>
      </w:r>
      <w:r w:rsidRPr="00C91B6F">
        <w:rPr>
          <w:rFonts w:asciiTheme="minorHAnsi" w:hAnsiTheme="minorHAnsi" w:cstheme="minorHAnsi"/>
          <w:i/>
        </w:rPr>
        <w:t>acquired immunity</w:t>
      </w:r>
      <w:r w:rsidRPr="00C91B6F">
        <w:rPr>
          <w:rFonts w:asciiTheme="minorHAnsi" w:hAnsiTheme="minorHAnsi" w:cstheme="minorHAnsi"/>
        </w:rPr>
        <w:t xml:space="preserve">. As an overview, complete this figure indicating the divisions of both innate and acquired immunity. </w:t>
      </w:r>
    </w:p>
    <w:p w14:paraId="285EBBC0" w14:textId="77777777" w:rsidR="00B6266F" w:rsidRPr="00C91B6F" w:rsidRDefault="00B6266F" w:rsidP="00B6266F">
      <w:pPr>
        <w:spacing w:line="259" w:lineRule="auto"/>
        <w:ind w:left="3024"/>
        <w:rPr>
          <w:rFonts w:asciiTheme="minorHAnsi" w:hAnsiTheme="minorHAnsi" w:cstheme="minorHAnsi"/>
        </w:rPr>
      </w:pPr>
      <w:r w:rsidRPr="00C91B6F">
        <w:rPr>
          <w:rFonts w:asciiTheme="minorHAnsi" w:hAnsiTheme="minorHAnsi" w:cstheme="minorHAnsi"/>
          <w:noProof/>
        </w:rPr>
        <w:drawing>
          <wp:inline distT="0" distB="0" distL="0" distR="0" wp14:anchorId="17202E50" wp14:editId="489D81BD">
            <wp:extent cx="1562100" cy="1314450"/>
            <wp:effectExtent l="0" t="0" r="0" b="0"/>
            <wp:docPr id="42" name="Picture 42"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42" name="Picture 42" descr="A picture containing chart&#10;&#10;Description automatically generated"/>
                    <pic:cNvPicPr/>
                  </pic:nvPicPr>
                  <pic:blipFill>
                    <a:blip r:embed="rId11"/>
                    <a:stretch>
                      <a:fillRect/>
                    </a:stretch>
                  </pic:blipFill>
                  <pic:spPr>
                    <a:xfrm>
                      <a:off x="0" y="0"/>
                      <a:ext cx="1566813" cy="1318416"/>
                    </a:xfrm>
                    <a:prstGeom prst="rect">
                      <a:avLst/>
                    </a:prstGeom>
                  </pic:spPr>
                </pic:pic>
              </a:graphicData>
            </a:graphic>
          </wp:inline>
        </w:drawing>
      </w:r>
    </w:p>
    <w:p w14:paraId="55558872" w14:textId="77777777" w:rsidR="00B6266F" w:rsidRPr="00C91B6F" w:rsidRDefault="00B6266F" w:rsidP="00B6266F">
      <w:pPr>
        <w:spacing w:line="259" w:lineRule="auto"/>
        <w:ind w:right="4157"/>
        <w:rPr>
          <w:rFonts w:asciiTheme="minorHAnsi" w:hAnsiTheme="minorHAnsi" w:cstheme="minorHAnsi"/>
        </w:rPr>
      </w:pPr>
      <w:r w:rsidRPr="00C91B6F">
        <w:rPr>
          <w:rFonts w:asciiTheme="minorHAnsi" w:hAnsiTheme="minorHAnsi" w:cstheme="minorHAnsi"/>
        </w:rPr>
        <w:t xml:space="preserve">  </w:t>
      </w:r>
    </w:p>
    <w:p w14:paraId="4D605322" w14:textId="77777777" w:rsidR="00B6266F" w:rsidRPr="00C91B6F" w:rsidRDefault="00B6266F" w:rsidP="00B6266F">
      <w:pPr>
        <w:pStyle w:val="Heading2"/>
        <w:ind w:left="-5"/>
        <w:rPr>
          <w:rFonts w:asciiTheme="minorHAnsi" w:hAnsiTheme="minorHAnsi" w:cstheme="minorHAnsi"/>
          <w:color w:val="7030A0"/>
        </w:rPr>
      </w:pPr>
      <w:r w:rsidRPr="00C91B6F">
        <w:rPr>
          <w:rFonts w:asciiTheme="minorHAnsi" w:hAnsiTheme="minorHAnsi" w:cstheme="minorHAnsi"/>
          <w:color w:val="7030A0"/>
        </w:rPr>
        <w:t xml:space="preserve">Concept 43.1 In innate immunity, recognition and response rely on shared traits of pathogens  </w:t>
      </w:r>
    </w:p>
    <w:p w14:paraId="0362116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4424BEC"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We first encountered </w:t>
      </w:r>
      <w:r w:rsidRPr="00C91B6F">
        <w:rPr>
          <w:rFonts w:asciiTheme="minorHAnsi" w:hAnsiTheme="minorHAnsi" w:cstheme="minorHAnsi"/>
          <w:i/>
          <w:color w:val="002060"/>
        </w:rPr>
        <w:t>phagocytosis</w:t>
      </w:r>
      <w:r w:rsidRPr="00C91B6F">
        <w:rPr>
          <w:rFonts w:asciiTheme="minorHAnsi" w:hAnsiTheme="minorHAnsi" w:cstheme="minorHAnsi"/>
          <w:color w:val="002060"/>
        </w:rPr>
        <w:t xml:space="preserve"> </w:t>
      </w:r>
      <w:r w:rsidRPr="00C91B6F">
        <w:rPr>
          <w:rFonts w:asciiTheme="minorHAnsi" w:hAnsiTheme="minorHAnsi" w:cstheme="minorHAnsi"/>
        </w:rPr>
        <w:t xml:space="preserve">in Concept 7.5, but it plays an important role in the immune systems of both invertebrates and vertebrates. Review the process by briefly explaining the six steps to ingestion and destruction of a microbe by a phagocytic cell. </w:t>
      </w:r>
    </w:p>
    <w:p w14:paraId="5E677CB7" w14:textId="77777777" w:rsidR="00B6266F" w:rsidRPr="00C91B6F" w:rsidRDefault="00B6266F" w:rsidP="00B6266F">
      <w:pPr>
        <w:spacing w:line="259" w:lineRule="auto"/>
        <w:ind w:right="4690"/>
        <w:rPr>
          <w:rFonts w:asciiTheme="minorHAnsi" w:hAnsiTheme="minorHAnsi" w:cstheme="minorHAnsi"/>
        </w:rPr>
      </w:pPr>
      <w:r w:rsidRPr="00C91B6F">
        <w:rPr>
          <w:rFonts w:asciiTheme="minorHAnsi" w:hAnsiTheme="minorHAnsi" w:cstheme="minorHAnsi"/>
        </w:rPr>
        <w:t xml:space="preserve"> </w:t>
      </w:r>
    </w:p>
    <w:p w14:paraId="43286C78" w14:textId="77777777" w:rsidR="00B6266F" w:rsidRPr="00C91B6F" w:rsidRDefault="00B6266F" w:rsidP="00B6266F">
      <w:pPr>
        <w:spacing w:line="259" w:lineRule="auto"/>
        <w:ind w:left="3144"/>
        <w:rPr>
          <w:rFonts w:asciiTheme="minorHAnsi" w:hAnsiTheme="minorHAnsi" w:cstheme="minorHAnsi"/>
        </w:rPr>
      </w:pPr>
      <w:r w:rsidRPr="00C91B6F">
        <w:rPr>
          <w:rFonts w:asciiTheme="minorHAnsi" w:hAnsiTheme="minorHAnsi" w:cstheme="minorHAnsi"/>
          <w:noProof/>
        </w:rPr>
        <w:drawing>
          <wp:inline distT="0" distB="0" distL="0" distR="0" wp14:anchorId="5D86FEDC" wp14:editId="1EEC178A">
            <wp:extent cx="1104900" cy="1552575"/>
            <wp:effectExtent l="0" t="0" r="0" b="9525"/>
            <wp:docPr id="68" name="Picture 68"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8" name="Picture 68" descr="Diagram&#10;&#10;Description automatically generated"/>
                    <pic:cNvPicPr/>
                  </pic:nvPicPr>
                  <pic:blipFill>
                    <a:blip r:embed="rId12"/>
                    <a:stretch>
                      <a:fillRect/>
                    </a:stretch>
                  </pic:blipFill>
                  <pic:spPr>
                    <a:xfrm>
                      <a:off x="0" y="0"/>
                      <a:ext cx="1110069" cy="1559838"/>
                    </a:xfrm>
                    <a:prstGeom prst="rect">
                      <a:avLst/>
                    </a:prstGeom>
                  </pic:spPr>
                </pic:pic>
              </a:graphicData>
            </a:graphic>
          </wp:inline>
        </w:drawing>
      </w:r>
    </w:p>
    <w:p w14:paraId="00D61855" w14:textId="77777777" w:rsidR="00B6266F" w:rsidRPr="00C91B6F" w:rsidRDefault="00B6266F" w:rsidP="00B6266F">
      <w:pPr>
        <w:spacing w:line="259" w:lineRule="auto"/>
        <w:ind w:right="4690"/>
        <w:rPr>
          <w:rFonts w:asciiTheme="minorHAnsi" w:hAnsiTheme="minorHAnsi" w:cstheme="minorHAnsi"/>
        </w:rPr>
      </w:pPr>
      <w:r w:rsidRPr="00C91B6F">
        <w:rPr>
          <w:rFonts w:asciiTheme="minorHAnsi" w:hAnsiTheme="minorHAnsi" w:cstheme="minorHAnsi"/>
        </w:rPr>
        <w:t xml:space="preserve"> </w:t>
      </w:r>
    </w:p>
    <w:p w14:paraId="30701519"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the role of the </w:t>
      </w:r>
      <w:r w:rsidRPr="00C91B6F">
        <w:rPr>
          <w:rFonts w:asciiTheme="minorHAnsi" w:hAnsiTheme="minorHAnsi" w:cstheme="minorHAnsi"/>
          <w:i/>
          <w:color w:val="002060"/>
        </w:rPr>
        <w:t>Toll receptor</w:t>
      </w:r>
      <w:r w:rsidRPr="00C91B6F">
        <w:rPr>
          <w:rFonts w:asciiTheme="minorHAnsi" w:hAnsiTheme="minorHAnsi" w:cstheme="minorHAnsi"/>
          <w:color w:val="002060"/>
        </w:rPr>
        <w:t xml:space="preserve"> </w:t>
      </w:r>
      <w:r w:rsidRPr="00C91B6F">
        <w:rPr>
          <w:rFonts w:asciiTheme="minorHAnsi" w:hAnsiTheme="minorHAnsi" w:cstheme="minorHAnsi"/>
        </w:rPr>
        <w:t xml:space="preserve">in producing antimicrobial peptides.  </w:t>
      </w:r>
    </w:p>
    <w:p w14:paraId="56E63DF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9E428EC"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List the three innate defenses vertebrates share with invertebrates and the two defenses unique to vertebrates.  </w:t>
      </w:r>
    </w:p>
    <w:p w14:paraId="2102D561"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4C0B672"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In the chart below, list five examples of </w:t>
      </w:r>
      <w:r w:rsidRPr="00C91B6F">
        <w:rPr>
          <w:rFonts w:asciiTheme="minorHAnsi" w:hAnsiTheme="minorHAnsi" w:cstheme="minorHAnsi"/>
          <w:i/>
          <w:color w:val="002060"/>
        </w:rPr>
        <w:t>barrier defenses</w:t>
      </w:r>
      <w:r w:rsidRPr="00C91B6F">
        <w:rPr>
          <w:rFonts w:asciiTheme="minorHAnsi" w:hAnsiTheme="minorHAnsi" w:cstheme="minorHAnsi"/>
          <w:color w:val="002060"/>
        </w:rPr>
        <w:t xml:space="preserve"> </w:t>
      </w:r>
      <w:r w:rsidRPr="00C91B6F">
        <w:rPr>
          <w:rFonts w:asciiTheme="minorHAnsi" w:hAnsiTheme="minorHAnsi" w:cstheme="minorHAnsi"/>
        </w:rPr>
        <w:t xml:space="preserve">and how they work.  </w:t>
      </w:r>
    </w:p>
    <w:p w14:paraId="7023DC7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2518"/>
        <w:gridCol w:w="7634"/>
      </w:tblGrid>
      <w:tr w:rsidR="00B6266F" w:rsidRPr="00C91B6F" w14:paraId="46C231BD" w14:textId="77777777" w:rsidTr="00E83973">
        <w:trPr>
          <w:trHeight w:val="286"/>
        </w:trPr>
        <w:tc>
          <w:tcPr>
            <w:tcW w:w="2518" w:type="dxa"/>
            <w:tcBorders>
              <w:top w:val="single" w:sz="4" w:space="0" w:color="000000"/>
              <w:left w:val="single" w:sz="4" w:space="0" w:color="000000"/>
              <w:bottom w:val="single" w:sz="4" w:space="0" w:color="000000"/>
              <w:right w:val="single" w:sz="4" w:space="0" w:color="000000"/>
            </w:tcBorders>
          </w:tcPr>
          <w:p w14:paraId="2ACDFC7A"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Barrier Defense </w:t>
            </w:r>
          </w:p>
        </w:tc>
        <w:tc>
          <w:tcPr>
            <w:tcW w:w="7634" w:type="dxa"/>
            <w:tcBorders>
              <w:top w:val="single" w:sz="4" w:space="0" w:color="000000"/>
              <w:left w:val="single" w:sz="4" w:space="0" w:color="000000"/>
              <w:bottom w:val="single" w:sz="4" w:space="0" w:color="000000"/>
              <w:right w:val="single" w:sz="4" w:space="0" w:color="000000"/>
            </w:tcBorders>
          </w:tcPr>
          <w:p w14:paraId="3B5BAB2A"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How the Barrier Repels Pathogens </w:t>
            </w:r>
          </w:p>
        </w:tc>
      </w:tr>
      <w:tr w:rsidR="00B6266F" w:rsidRPr="00C91B6F" w14:paraId="21BE566A" w14:textId="77777777" w:rsidTr="00E83973">
        <w:trPr>
          <w:trHeight w:val="562"/>
        </w:trPr>
        <w:tc>
          <w:tcPr>
            <w:tcW w:w="2518" w:type="dxa"/>
            <w:tcBorders>
              <w:top w:val="single" w:sz="4" w:space="0" w:color="000000"/>
              <w:left w:val="single" w:sz="4" w:space="0" w:color="000000"/>
              <w:bottom w:val="single" w:sz="4" w:space="0" w:color="000000"/>
              <w:right w:val="single" w:sz="4" w:space="0" w:color="000000"/>
            </w:tcBorders>
          </w:tcPr>
          <w:p w14:paraId="22FB0471"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12E6224B"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6E4118D8" w14:textId="77777777" w:rsidTr="00E83973">
        <w:trPr>
          <w:trHeight w:val="563"/>
        </w:trPr>
        <w:tc>
          <w:tcPr>
            <w:tcW w:w="2518" w:type="dxa"/>
            <w:tcBorders>
              <w:top w:val="single" w:sz="4" w:space="0" w:color="000000"/>
              <w:left w:val="single" w:sz="4" w:space="0" w:color="000000"/>
              <w:bottom w:val="single" w:sz="4" w:space="0" w:color="000000"/>
              <w:right w:val="single" w:sz="4" w:space="0" w:color="000000"/>
            </w:tcBorders>
          </w:tcPr>
          <w:p w14:paraId="1E05D8B5"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61575412"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52E39C47" w14:textId="77777777" w:rsidTr="00E83973">
        <w:trPr>
          <w:trHeight w:val="562"/>
        </w:trPr>
        <w:tc>
          <w:tcPr>
            <w:tcW w:w="2518" w:type="dxa"/>
            <w:tcBorders>
              <w:top w:val="single" w:sz="4" w:space="0" w:color="000000"/>
              <w:left w:val="single" w:sz="4" w:space="0" w:color="000000"/>
              <w:bottom w:val="single" w:sz="4" w:space="0" w:color="000000"/>
              <w:right w:val="single" w:sz="4" w:space="0" w:color="000000"/>
            </w:tcBorders>
          </w:tcPr>
          <w:p w14:paraId="5262FC4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3A75C3C1"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76AB1A8A" w14:textId="77777777" w:rsidTr="00E83973">
        <w:trPr>
          <w:trHeight w:val="562"/>
        </w:trPr>
        <w:tc>
          <w:tcPr>
            <w:tcW w:w="2518" w:type="dxa"/>
            <w:tcBorders>
              <w:top w:val="single" w:sz="4" w:space="0" w:color="000000"/>
              <w:left w:val="single" w:sz="4" w:space="0" w:color="000000"/>
              <w:bottom w:val="single" w:sz="4" w:space="0" w:color="000000"/>
              <w:right w:val="single" w:sz="4" w:space="0" w:color="000000"/>
            </w:tcBorders>
          </w:tcPr>
          <w:p w14:paraId="00EF2F7B"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72FD336F"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1F41D79C" w14:textId="77777777" w:rsidTr="00E83973">
        <w:trPr>
          <w:trHeight w:val="563"/>
        </w:trPr>
        <w:tc>
          <w:tcPr>
            <w:tcW w:w="2518" w:type="dxa"/>
            <w:tcBorders>
              <w:top w:val="single" w:sz="4" w:space="0" w:color="000000"/>
              <w:left w:val="single" w:sz="4" w:space="0" w:color="000000"/>
              <w:bottom w:val="single" w:sz="4" w:space="0" w:color="000000"/>
              <w:right w:val="single" w:sz="4" w:space="0" w:color="000000"/>
            </w:tcBorders>
          </w:tcPr>
          <w:p w14:paraId="1D261732"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5954A4C4"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bl>
    <w:p w14:paraId="3BF93E6F"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3DCFC18"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Toll-like receptors</w:t>
      </w:r>
      <w:r w:rsidRPr="00C91B6F">
        <w:rPr>
          <w:rFonts w:asciiTheme="minorHAnsi" w:hAnsiTheme="minorHAnsi" w:cstheme="minorHAnsi"/>
          <w:color w:val="002060"/>
        </w:rPr>
        <w:t xml:space="preserve"> </w:t>
      </w:r>
      <w:r w:rsidRPr="00C91B6F">
        <w:rPr>
          <w:rFonts w:asciiTheme="minorHAnsi" w:hAnsiTheme="minorHAnsi" w:cstheme="minorHAnsi"/>
        </w:rPr>
        <w:t xml:space="preserve">are used in cellular innate defenses, using TLR3 and TLR4 as examples.  </w:t>
      </w:r>
    </w:p>
    <w:p w14:paraId="2FC0016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402C0B4"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In the chart below, explain the role of the four phagocytic cells.  </w:t>
      </w:r>
    </w:p>
    <w:p w14:paraId="28A7B60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b/>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2388"/>
        <w:gridCol w:w="7764"/>
      </w:tblGrid>
      <w:tr w:rsidR="00B6266F" w:rsidRPr="00C91B6F" w14:paraId="12B1FBBB"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44FDD42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Phagocytic Cell Type </w:t>
            </w:r>
          </w:p>
        </w:tc>
        <w:tc>
          <w:tcPr>
            <w:tcW w:w="7764" w:type="dxa"/>
            <w:tcBorders>
              <w:top w:val="single" w:sz="4" w:space="0" w:color="000000"/>
              <w:left w:val="single" w:sz="4" w:space="0" w:color="000000"/>
              <w:bottom w:val="single" w:sz="4" w:space="0" w:color="000000"/>
              <w:right w:val="single" w:sz="4" w:space="0" w:color="000000"/>
            </w:tcBorders>
          </w:tcPr>
          <w:p w14:paraId="58C18256"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Role in Innate Defense </w:t>
            </w:r>
          </w:p>
        </w:tc>
      </w:tr>
      <w:tr w:rsidR="00B6266F" w:rsidRPr="00C91B6F" w14:paraId="2B79E395"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5112EA48"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Neutrophils </w:t>
            </w:r>
          </w:p>
        </w:tc>
        <w:tc>
          <w:tcPr>
            <w:tcW w:w="7764" w:type="dxa"/>
            <w:tcBorders>
              <w:top w:val="single" w:sz="4" w:space="0" w:color="000000"/>
              <w:left w:val="single" w:sz="4" w:space="0" w:color="000000"/>
              <w:bottom w:val="single" w:sz="4" w:space="0" w:color="000000"/>
              <w:right w:val="single" w:sz="4" w:space="0" w:color="000000"/>
            </w:tcBorders>
          </w:tcPr>
          <w:p w14:paraId="5DB2B295"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00E4C2E0"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7E1CA2B7"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Macrophages </w:t>
            </w:r>
          </w:p>
        </w:tc>
        <w:tc>
          <w:tcPr>
            <w:tcW w:w="7764" w:type="dxa"/>
            <w:tcBorders>
              <w:top w:val="single" w:sz="4" w:space="0" w:color="000000"/>
              <w:left w:val="single" w:sz="4" w:space="0" w:color="000000"/>
              <w:bottom w:val="single" w:sz="4" w:space="0" w:color="000000"/>
              <w:right w:val="single" w:sz="4" w:space="0" w:color="000000"/>
            </w:tcBorders>
          </w:tcPr>
          <w:p w14:paraId="2B9B53A6"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439B02DF" w14:textId="77777777" w:rsidTr="00E83973">
        <w:trPr>
          <w:trHeight w:val="563"/>
        </w:trPr>
        <w:tc>
          <w:tcPr>
            <w:tcW w:w="2388" w:type="dxa"/>
            <w:tcBorders>
              <w:top w:val="single" w:sz="4" w:space="0" w:color="000000"/>
              <w:left w:val="single" w:sz="4" w:space="0" w:color="000000"/>
              <w:bottom w:val="single" w:sz="4" w:space="0" w:color="000000"/>
              <w:right w:val="single" w:sz="4" w:space="0" w:color="000000"/>
            </w:tcBorders>
          </w:tcPr>
          <w:p w14:paraId="6314CE5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Eosinophils </w:t>
            </w:r>
          </w:p>
        </w:tc>
        <w:tc>
          <w:tcPr>
            <w:tcW w:w="7764" w:type="dxa"/>
            <w:tcBorders>
              <w:top w:val="single" w:sz="4" w:space="0" w:color="000000"/>
              <w:left w:val="single" w:sz="4" w:space="0" w:color="000000"/>
              <w:bottom w:val="single" w:sz="4" w:space="0" w:color="000000"/>
              <w:right w:val="single" w:sz="4" w:space="0" w:color="000000"/>
            </w:tcBorders>
          </w:tcPr>
          <w:p w14:paraId="303D8819"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6930C57B"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2CC9EC0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Dendritic </w:t>
            </w:r>
            <w:r w:rsidRPr="00C91B6F">
              <w:rPr>
                <w:rFonts w:asciiTheme="minorHAnsi" w:hAnsiTheme="minorHAnsi" w:cstheme="minorHAnsi"/>
                <w:i/>
              </w:rPr>
              <w:t xml:space="preserve">cells </w:t>
            </w:r>
          </w:p>
        </w:tc>
        <w:tc>
          <w:tcPr>
            <w:tcW w:w="7764" w:type="dxa"/>
            <w:tcBorders>
              <w:top w:val="single" w:sz="4" w:space="0" w:color="000000"/>
              <w:left w:val="single" w:sz="4" w:space="0" w:color="000000"/>
              <w:bottom w:val="single" w:sz="4" w:space="0" w:color="000000"/>
              <w:right w:val="single" w:sz="4" w:space="0" w:color="000000"/>
            </w:tcBorders>
          </w:tcPr>
          <w:p w14:paraId="59714354"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bl>
    <w:p w14:paraId="0F14E2F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F53EB0F"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In the figure below, trace the flow of lymph in four stages. For each stage, explain the role of the lymphatic system in innate defense.  </w:t>
      </w:r>
    </w:p>
    <w:p w14:paraId="416D634F" w14:textId="77777777" w:rsidR="00B6266F" w:rsidRPr="00C91B6F" w:rsidRDefault="00B6266F" w:rsidP="00B6266F">
      <w:pPr>
        <w:spacing w:line="259" w:lineRule="auto"/>
        <w:ind w:right="3580"/>
        <w:rPr>
          <w:rFonts w:asciiTheme="minorHAnsi" w:hAnsiTheme="minorHAnsi" w:cstheme="minorHAnsi"/>
        </w:rPr>
      </w:pPr>
      <w:r w:rsidRPr="00C91B6F">
        <w:rPr>
          <w:rFonts w:asciiTheme="minorHAnsi" w:hAnsiTheme="minorHAnsi" w:cstheme="minorHAnsi"/>
        </w:rPr>
        <w:t xml:space="preserve"> </w:t>
      </w:r>
    </w:p>
    <w:p w14:paraId="1C87A4C5" w14:textId="77777777" w:rsidR="00B6266F" w:rsidRPr="00C91B6F" w:rsidRDefault="00B6266F" w:rsidP="00B6266F">
      <w:pPr>
        <w:spacing w:line="259" w:lineRule="auto"/>
        <w:ind w:left="177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624FC5E6" wp14:editId="2967EE4F">
                <wp:extent cx="2085975" cy="1314450"/>
                <wp:effectExtent l="0" t="0" r="9525" b="0"/>
                <wp:docPr id="10190" name="Group 10190"/>
                <wp:cNvGraphicFramePr/>
                <a:graphic xmlns:a="http://schemas.openxmlformats.org/drawingml/2006/main">
                  <a:graphicData uri="http://schemas.microsoft.com/office/word/2010/wordprocessingGroup">
                    <wpg:wgp>
                      <wpg:cNvGrpSpPr/>
                      <wpg:grpSpPr>
                        <a:xfrm>
                          <a:off x="0" y="0"/>
                          <a:ext cx="2085975" cy="1314450"/>
                          <a:chOff x="0" y="0"/>
                          <a:chExt cx="3153918" cy="2506218"/>
                        </a:xfrm>
                      </wpg:grpSpPr>
                      <pic:pic xmlns:pic="http://schemas.openxmlformats.org/drawingml/2006/picture">
                        <pic:nvPicPr>
                          <pic:cNvPr id="239" name="Picture 239"/>
                          <pic:cNvPicPr/>
                        </pic:nvPicPr>
                        <pic:blipFill>
                          <a:blip r:embed="rId13"/>
                          <a:stretch>
                            <a:fillRect/>
                          </a:stretch>
                        </pic:blipFill>
                        <pic:spPr>
                          <a:xfrm>
                            <a:off x="0" y="0"/>
                            <a:ext cx="3153918" cy="1253490"/>
                          </a:xfrm>
                          <a:prstGeom prst="rect">
                            <a:avLst/>
                          </a:prstGeom>
                        </pic:spPr>
                      </pic:pic>
                      <pic:pic xmlns:pic="http://schemas.openxmlformats.org/drawingml/2006/picture">
                        <pic:nvPicPr>
                          <pic:cNvPr id="241" name="Picture 241"/>
                          <pic:cNvPicPr/>
                        </pic:nvPicPr>
                        <pic:blipFill>
                          <a:blip r:embed="rId14"/>
                          <a:stretch>
                            <a:fillRect/>
                          </a:stretch>
                        </pic:blipFill>
                        <pic:spPr>
                          <a:xfrm>
                            <a:off x="0" y="1253490"/>
                            <a:ext cx="3153918" cy="1252728"/>
                          </a:xfrm>
                          <a:prstGeom prst="rect">
                            <a:avLst/>
                          </a:prstGeom>
                        </pic:spPr>
                      </pic:pic>
                    </wpg:wgp>
                  </a:graphicData>
                </a:graphic>
              </wp:inline>
            </w:drawing>
          </mc:Choice>
          <mc:Fallback>
            <w:pict>
              <v:group w14:anchorId="287D3BBF" id="Group 10190" o:spid="_x0000_s1026" style="width:164.25pt;height:103.5pt;mso-position-horizontal-relative:char;mso-position-vertical-relative:line" coordsize="31539,250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27" type="#_x0000_t75" style="position:absolute;width:31539;height:12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">
                  <v:imagedata r:id="rId15" o:title=""/>
                </v:shape>
                <v:shape id="Picture 241" o:spid="_x0000_s1028" type="#_x0000_t75" style="position:absolute;top:12534;width:31539;height:1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">
                  <v:imagedata r:id="rId16" o:title=""/>
                </v:shape>
                <w10:anchorlock/>
              </v:group>
            </w:pict>
          </mc:Fallback>
        </mc:AlternateContent>
      </w:r>
    </w:p>
    <w:p w14:paraId="1AC8CF98" w14:textId="77777777" w:rsidR="00B6266F" w:rsidRPr="00C91B6F" w:rsidRDefault="00B6266F" w:rsidP="00B6266F">
      <w:pPr>
        <w:spacing w:line="259" w:lineRule="auto"/>
        <w:ind w:left="720" w:right="3580"/>
        <w:rPr>
          <w:rFonts w:asciiTheme="minorHAnsi" w:hAnsiTheme="minorHAnsi" w:cstheme="minorHAnsi"/>
        </w:rPr>
      </w:pPr>
      <w:r w:rsidRPr="00C91B6F">
        <w:rPr>
          <w:rFonts w:asciiTheme="minorHAnsi" w:hAnsiTheme="minorHAnsi" w:cstheme="minorHAnsi"/>
        </w:rPr>
        <w:t xml:space="preserve"> </w:t>
      </w:r>
    </w:p>
    <w:p w14:paraId="24D0AC46"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the role of the following two antimicrobial compounds. </w:t>
      </w:r>
    </w:p>
    <w:p w14:paraId="746DB9CA"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Interferon </w:t>
      </w:r>
    </w:p>
    <w:p w14:paraId="307D7BB6"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8FFBC5F" w14:textId="77777777" w:rsidR="00B6266F" w:rsidRPr="00C91B6F" w:rsidRDefault="00B6266F" w:rsidP="00B6266F">
      <w:pPr>
        <w:spacing w:line="259" w:lineRule="auto"/>
        <w:ind w:left="535"/>
        <w:rPr>
          <w:rFonts w:asciiTheme="minorHAnsi" w:hAnsiTheme="minorHAnsi" w:cstheme="minorHAnsi"/>
        </w:rPr>
      </w:pPr>
      <w:r w:rsidRPr="00C91B6F">
        <w:rPr>
          <w:rFonts w:asciiTheme="minorHAnsi" w:hAnsiTheme="minorHAnsi" w:cstheme="minorHAnsi"/>
          <w:b/>
          <w:color w:val="002060"/>
        </w:rPr>
        <w:t xml:space="preserve">Complement </w:t>
      </w:r>
      <w:r w:rsidRPr="00C91B6F">
        <w:rPr>
          <w:rFonts w:asciiTheme="minorHAnsi" w:hAnsiTheme="minorHAnsi" w:cstheme="minorHAnsi"/>
          <w:color w:val="002060"/>
        </w:rPr>
        <w:t xml:space="preserve"> </w:t>
      </w:r>
    </w:p>
    <w:p w14:paraId="65EA7EBF"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00D575A"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Use the figure below to explain the three steps of an </w:t>
      </w:r>
      <w:r w:rsidRPr="00C91B6F">
        <w:rPr>
          <w:rFonts w:asciiTheme="minorHAnsi" w:hAnsiTheme="minorHAnsi" w:cstheme="minorHAnsi"/>
          <w:i/>
          <w:color w:val="002060"/>
        </w:rPr>
        <w:t>inflammatory response</w:t>
      </w:r>
      <w:r>
        <w:rPr>
          <w:rFonts w:asciiTheme="minorHAnsi" w:hAnsiTheme="minorHAnsi" w:cstheme="minorHAnsi"/>
        </w:rPr>
        <w:t xml:space="preserve">. </w:t>
      </w:r>
    </w:p>
    <w:p w14:paraId="4ADCFC19" w14:textId="77777777" w:rsidR="00B6266F" w:rsidRPr="00C91B6F" w:rsidRDefault="00B6266F" w:rsidP="00B6266F">
      <w:pPr>
        <w:tabs>
          <w:tab w:val="center" w:pos="8051"/>
        </w:tabs>
        <w:spacing w:line="259" w:lineRule="auto"/>
        <w:rPr>
          <w:rFonts w:asciiTheme="minorHAnsi" w:hAnsiTheme="minorHAnsi" w:cstheme="minorHAnsi"/>
        </w:rPr>
      </w:pPr>
      <w:r w:rsidRPr="00C91B6F">
        <w:rPr>
          <w:rFonts w:asciiTheme="minorHAnsi" w:hAnsiTheme="minorHAnsi" w:cstheme="minorHAnsi"/>
          <w:noProof/>
        </w:rPr>
        <w:drawing>
          <wp:inline distT="0" distB="0" distL="0" distR="0" wp14:anchorId="132E19CE" wp14:editId="6AA0A3CA">
            <wp:extent cx="3859480" cy="1211283"/>
            <wp:effectExtent l="0" t="0" r="8255" b="8255"/>
            <wp:docPr id="272" name="Picture 27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72" name="Picture 272" descr="Diagram&#10;&#10;Description automatically generated"/>
                    <pic:cNvPicPr/>
                  </pic:nvPicPr>
                  <pic:blipFill>
                    <a:blip r:embed="rId17"/>
                    <a:stretch>
                      <a:fillRect/>
                    </a:stretch>
                  </pic:blipFill>
                  <pic:spPr>
                    <a:xfrm>
                      <a:off x="0" y="0"/>
                      <a:ext cx="3873105" cy="1215559"/>
                    </a:xfrm>
                    <a:prstGeom prst="rect">
                      <a:avLst/>
                    </a:prstGeom>
                  </pic:spPr>
                </pic:pic>
              </a:graphicData>
            </a:graphic>
          </wp:inline>
        </w:drawing>
      </w:r>
      <w:r w:rsidRPr="00C91B6F">
        <w:rPr>
          <w:rFonts w:asciiTheme="minorHAnsi" w:hAnsiTheme="minorHAnsi" w:cstheme="minorHAnsi"/>
        </w:rPr>
        <w:tab/>
        <w:t xml:space="preserve"> </w:t>
      </w:r>
    </w:p>
    <w:p w14:paraId="1AC03436"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A9FA906"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role do </w:t>
      </w:r>
      <w:r w:rsidRPr="00C91B6F">
        <w:rPr>
          <w:rFonts w:asciiTheme="minorHAnsi" w:hAnsiTheme="minorHAnsi" w:cstheme="minorHAnsi"/>
          <w:i/>
          <w:color w:val="002060"/>
        </w:rPr>
        <w:t>natural killer</w:t>
      </w:r>
      <w:r w:rsidRPr="00C91B6F">
        <w:rPr>
          <w:rFonts w:asciiTheme="minorHAnsi" w:hAnsiTheme="minorHAnsi" w:cstheme="minorHAnsi"/>
          <w:color w:val="002060"/>
        </w:rPr>
        <w:t xml:space="preserve"> </w:t>
      </w:r>
      <w:r w:rsidRPr="00C91B6F">
        <w:rPr>
          <w:rFonts w:asciiTheme="minorHAnsi" w:hAnsiTheme="minorHAnsi" w:cstheme="minorHAnsi"/>
        </w:rPr>
        <w:t xml:space="preserve">cells play in the immune system?  </w:t>
      </w:r>
    </w:p>
    <w:p w14:paraId="3A2427DE"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181A3D94"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It might seem like pathogens have little hope of mounting an infection, but do not forget that pathogens are constantly evolving ways to circumvent our immune system. As examples, how do the pathogens that cause pneumonia and tuberculosis avoid our immune responses?  </w:t>
      </w:r>
    </w:p>
    <w:p w14:paraId="41B906A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240C466" w14:textId="77777777" w:rsidR="00B6266F" w:rsidRPr="00C91B6F" w:rsidRDefault="00B6266F" w:rsidP="00B6266F">
      <w:pPr>
        <w:pStyle w:val="Heading2"/>
        <w:ind w:left="-5"/>
        <w:rPr>
          <w:rFonts w:asciiTheme="minorHAnsi" w:hAnsiTheme="minorHAnsi" w:cstheme="minorHAnsi"/>
          <w:color w:val="7030A0"/>
        </w:rPr>
      </w:pPr>
      <w:r w:rsidRPr="00C91B6F">
        <w:rPr>
          <w:rFonts w:asciiTheme="minorHAnsi" w:hAnsiTheme="minorHAnsi" w:cstheme="minorHAnsi"/>
          <w:color w:val="7030A0"/>
        </w:rPr>
        <w:t xml:space="preserve">Concept 43.2 In acquired immunity, lymphocyte receptors provide pathogen-specific recognition </w:t>
      </w:r>
      <w:r w:rsidRPr="00C91B6F">
        <w:rPr>
          <w:rFonts w:asciiTheme="minorHAnsi" w:hAnsiTheme="minorHAnsi" w:cstheme="minorHAnsi"/>
          <w:b w:val="0"/>
          <w:i w:val="0"/>
          <w:color w:val="7030A0"/>
        </w:rPr>
        <w:t xml:space="preserve"> </w:t>
      </w:r>
    </w:p>
    <w:p w14:paraId="39BB82CD"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995D527"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From the first four paragraphs of this concept, summarize where </w:t>
      </w:r>
      <w:r w:rsidRPr="00C91B6F">
        <w:rPr>
          <w:rFonts w:asciiTheme="minorHAnsi" w:hAnsiTheme="minorHAnsi" w:cstheme="minorHAnsi"/>
          <w:i/>
          <w:color w:val="002060"/>
        </w:rPr>
        <w:t>T cells</w:t>
      </w:r>
      <w:r w:rsidRPr="00C91B6F">
        <w:rPr>
          <w:rFonts w:asciiTheme="minorHAnsi" w:hAnsiTheme="minorHAnsi" w:cstheme="minorHAnsi"/>
          <w:color w:val="002060"/>
        </w:rPr>
        <w:t xml:space="preserve"> </w:t>
      </w:r>
      <w:r w:rsidRPr="00C91B6F">
        <w:rPr>
          <w:rFonts w:asciiTheme="minorHAnsi" w:hAnsiTheme="minorHAnsi" w:cstheme="minorHAnsi"/>
        </w:rPr>
        <w:t xml:space="preserve">and </w:t>
      </w:r>
      <w:r w:rsidRPr="00C91B6F">
        <w:rPr>
          <w:rFonts w:asciiTheme="minorHAnsi" w:hAnsiTheme="minorHAnsi" w:cstheme="minorHAnsi"/>
          <w:i/>
          <w:color w:val="002060"/>
        </w:rPr>
        <w:t>B cells</w:t>
      </w:r>
      <w:r w:rsidRPr="00C91B6F">
        <w:rPr>
          <w:rFonts w:asciiTheme="minorHAnsi" w:hAnsiTheme="minorHAnsi" w:cstheme="minorHAnsi"/>
          <w:color w:val="002060"/>
        </w:rPr>
        <w:t xml:space="preserve"> </w:t>
      </w:r>
      <w:r w:rsidRPr="00C91B6F">
        <w:rPr>
          <w:rFonts w:asciiTheme="minorHAnsi" w:hAnsiTheme="minorHAnsi" w:cstheme="minorHAnsi"/>
        </w:rPr>
        <w:t xml:space="preserve">develop, and give an overview of their functions. (Note that they are a type of white blood cell known as a </w:t>
      </w:r>
      <w:r w:rsidRPr="00C91B6F">
        <w:rPr>
          <w:rFonts w:asciiTheme="minorHAnsi" w:hAnsiTheme="minorHAnsi" w:cstheme="minorHAnsi"/>
          <w:i/>
          <w:color w:val="002060"/>
        </w:rPr>
        <w:t>lymphocyte</w:t>
      </w:r>
      <w:r w:rsidRPr="00C91B6F">
        <w:rPr>
          <w:rFonts w:asciiTheme="minorHAnsi" w:hAnsiTheme="minorHAnsi" w:cstheme="minorHAnsi"/>
        </w:rPr>
        <w:t xml:space="preserve">.) </w:t>
      </w:r>
    </w:p>
    <w:p w14:paraId="341F1B7A"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86DD6C9"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is </w:t>
      </w:r>
      <w:r w:rsidRPr="00C91B6F">
        <w:rPr>
          <w:rFonts w:asciiTheme="minorHAnsi" w:hAnsiTheme="minorHAnsi" w:cstheme="minorHAnsi"/>
          <w:i/>
          <w:color w:val="002060"/>
        </w:rPr>
        <w:t>immunological memory</w:t>
      </w:r>
      <w:r w:rsidRPr="00C91B6F">
        <w:rPr>
          <w:rFonts w:asciiTheme="minorHAnsi" w:hAnsiTheme="minorHAnsi" w:cstheme="minorHAnsi"/>
        </w:rPr>
        <w:t xml:space="preserve">, and why is it important?  </w:t>
      </w:r>
    </w:p>
    <w:p w14:paraId="18D5B11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8F7918D"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cytokines</w:t>
      </w:r>
      <w:r w:rsidRPr="00C91B6F">
        <w:rPr>
          <w:rFonts w:asciiTheme="minorHAnsi" w:hAnsiTheme="minorHAnsi" w:cstheme="minorHAnsi"/>
          <w:color w:val="002060"/>
        </w:rPr>
        <w:t xml:space="preserve"> </w:t>
      </w:r>
      <w:r w:rsidRPr="00C91B6F">
        <w:rPr>
          <w:rFonts w:asciiTheme="minorHAnsi" w:hAnsiTheme="minorHAnsi" w:cstheme="minorHAnsi"/>
        </w:rPr>
        <w:t xml:space="preserve">help coordinate the innate and acquired immune responses.  </w:t>
      </w:r>
    </w:p>
    <w:p w14:paraId="2C97B20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2958E4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The following brief questions will serve as a primer for immune system recognition. </w:t>
      </w:r>
    </w:p>
    <w:p w14:paraId="4E8054E5" w14:textId="77777777" w:rsidR="00B6266F" w:rsidRPr="00C91B6F" w:rsidRDefault="00B6266F" w:rsidP="00B6266F">
      <w:pPr>
        <w:numPr>
          <w:ilvl w:val="1"/>
          <w:numId w:val="45"/>
        </w:numPr>
        <w:spacing w:after="262" w:line="249" w:lineRule="auto"/>
        <w:ind w:right="373" w:hanging="240"/>
        <w:rPr>
          <w:rFonts w:asciiTheme="minorHAnsi" w:hAnsiTheme="minorHAnsi" w:cstheme="minorHAnsi"/>
        </w:rPr>
      </w:pPr>
      <w:r w:rsidRPr="00C91B6F">
        <w:rPr>
          <w:rFonts w:asciiTheme="minorHAnsi" w:hAnsiTheme="minorHAnsi" w:cstheme="minorHAnsi"/>
        </w:rPr>
        <w:t xml:space="preserve">What is an </w:t>
      </w:r>
      <w:r w:rsidRPr="00C91B6F">
        <w:rPr>
          <w:rFonts w:asciiTheme="minorHAnsi" w:hAnsiTheme="minorHAnsi" w:cstheme="minorHAnsi"/>
          <w:i/>
          <w:color w:val="002060"/>
        </w:rPr>
        <w:t>antigen</w:t>
      </w:r>
      <w:r w:rsidRPr="00C91B6F">
        <w:rPr>
          <w:rFonts w:asciiTheme="minorHAnsi" w:hAnsiTheme="minorHAnsi" w:cstheme="minorHAnsi"/>
        </w:rPr>
        <w:t xml:space="preserve">? </w:t>
      </w:r>
    </w:p>
    <w:p w14:paraId="2C45AEE2" w14:textId="77777777" w:rsidR="00B6266F" w:rsidRPr="00C91B6F" w:rsidRDefault="00B6266F" w:rsidP="00B6266F">
      <w:pPr>
        <w:numPr>
          <w:ilvl w:val="1"/>
          <w:numId w:val="45"/>
        </w:numPr>
        <w:spacing w:after="262" w:line="249" w:lineRule="auto"/>
        <w:ind w:right="373" w:hanging="240"/>
        <w:rPr>
          <w:rFonts w:asciiTheme="minorHAnsi" w:hAnsiTheme="minorHAnsi" w:cstheme="minorHAnsi"/>
        </w:rPr>
      </w:pPr>
      <w:r w:rsidRPr="00C91B6F">
        <w:rPr>
          <w:rFonts w:asciiTheme="minorHAnsi" w:hAnsiTheme="minorHAnsi" w:cstheme="minorHAnsi"/>
        </w:rPr>
        <w:t xml:space="preserve">What is the relationship between an </w:t>
      </w:r>
      <w:r w:rsidRPr="00C91B6F">
        <w:rPr>
          <w:rFonts w:asciiTheme="minorHAnsi" w:hAnsiTheme="minorHAnsi" w:cstheme="minorHAnsi"/>
          <w:i/>
          <w:color w:val="002060"/>
        </w:rPr>
        <w:t>antigen receptor</w:t>
      </w:r>
      <w:r w:rsidRPr="00C91B6F">
        <w:rPr>
          <w:rFonts w:asciiTheme="minorHAnsi" w:hAnsiTheme="minorHAnsi" w:cstheme="minorHAnsi"/>
        </w:rPr>
        <w:t xml:space="preserve">, an </w:t>
      </w:r>
      <w:r w:rsidRPr="00C91B6F">
        <w:rPr>
          <w:rFonts w:asciiTheme="minorHAnsi" w:hAnsiTheme="minorHAnsi" w:cstheme="minorHAnsi"/>
          <w:i/>
          <w:color w:val="002060"/>
        </w:rPr>
        <w:t>antibody</w:t>
      </w:r>
      <w:r w:rsidRPr="00C91B6F">
        <w:rPr>
          <w:rFonts w:asciiTheme="minorHAnsi" w:hAnsiTheme="minorHAnsi" w:cstheme="minorHAnsi"/>
        </w:rPr>
        <w:t xml:space="preserve">, and an </w:t>
      </w:r>
      <w:r w:rsidRPr="00C91B6F">
        <w:rPr>
          <w:rFonts w:asciiTheme="minorHAnsi" w:hAnsiTheme="minorHAnsi" w:cstheme="minorHAnsi"/>
          <w:i/>
          <w:color w:val="002060"/>
        </w:rPr>
        <w:t>immunoglobin</w:t>
      </w:r>
      <w:r w:rsidRPr="00C91B6F">
        <w:rPr>
          <w:rFonts w:asciiTheme="minorHAnsi" w:hAnsiTheme="minorHAnsi" w:cstheme="minorHAnsi"/>
        </w:rPr>
        <w:t xml:space="preserve">? </w:t>
      </w:r>
    </w:p>
    <w:p w14:paraId="0852D7D7" w14:textId="77777777" w:rsidR="00B6266F" w:rsidRDefault="00B6266F" w:rsidP="00B6266F">
      <w:pPr>
        <w:numPr>
          <w:ilvl w:val="1"/>
          <w:numId w:val="45"/>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How is an </w:t>
      </w:r>
      <w:r w:rsidRPr="00C91B6F">
        <w:rPr>
          <w:rFonts w:asciiTheme="minorHAnsi" w:hAnsiTheme="minorHAnsi" w:cstheme="minorHAnsi"/>
          <w:i/>
          <w:color w:val="002060"/>
        </w:rPr>
        <w:t>epitope</w:t>
      </w:r>
      <w:r w:rsidRPr="00C91B6F">
        <w:rPr>
          <w:rFonts w:asciiTheme="minorHAnsi" w:hAnsiTheme="minorHAnsi" w:cstheme="minorHAnsi"/>
          <w:color w:val="002060"/>
        </w:rPr>
        <w:t xml:space="preserve"> </w:t>
      </w:r>
      <w:r w:rsidRPr="00C91B6F">
        <w:rPr>
          <w:rFonts w:asciiTheme="minorHAnsi" w:hAnsiTheme="minorHAnsi" w:cstheme="minorHAnsi"/>
        </w:rPr>
        <w:t xml:space="preserve">related to an antigen? (Look at Figure 43.10.) </w:t>
      </w:r>
    </w:p>
    <w:p w14:paraId="6D2F0E5F" w14:textId="77777777" w:rsidR="00B6266F" w:rsidRPr="00C91B6F" w:rsidRDefault="00B6266F" w:rsidP="00B6266F">
      <w:pPr>
        <w:ind w:left="780" w:right="373"/>
        <w:rPr>
          <w:rFonts w:asciiTheme="minorHAnsi" w:hAnsiTheme="minorHAnsi" w:cstheme="minorHAnsi"/>
        </w:rPr>
      </w:pPr>
    </w:p>
    <w:p w14:paraId="4147465A" w14:textId="77777777" w:rsidR="00B6266F" w:rsidRPr="00C91B6F" w:rsidRDefault="00B6266F" w:rsidP="00B6266F">
      <w:pPr>
        <w:numPr>
          <w:ilvl w:val="0"/>
          <w:numId w:val="45"/>
        </w:numPr>
        <w:spacing w:line="249" w:lineRule="auto"/>
        <w:ind w:right="373" w:hanging="540"/>
        <w:rPr>
          <w:rFonts w:asciiTheme="minorHAnsi" w:hAnsiTheme="minorHAnsi" w:cstheme="minorHAnsi"/>
        </w:rPr>
      </w:pPr>
      <w:r w:rsidRPr="00C91B6F">
        <w:rPr>
          <w:rFonts w:asciiTheme="minorHAnsi" w:hAnsiTheme="minorHAnsi" w:cstheme="minorHAnsi"/>
        </w:rPr>
        <w:t xml:space="preserve">In the figure of a B cell below, label the </w:t>
      </w:r>
      <w:r w:rsidRPr="00C91B6F">
        <w:rPr>
          <w:rFonts w:asciiTheme="minorHAnsi" w:hAnsiTheme="minorHAnsi" w:cstheme="minorHAnsi"/>
          <w:i/>
          <w:color w:val="002060"/>
        </w:rPr>
        <w:t>antigen-binding sites</w:t>
      </w:r>
      <w:r w:rsidRPr="00C91B6F">
        <w:rPr>
          <w:rFonts w:asciiTheme="minorHAnsi" w:hAnsiTheme="minorHAnsi" w:cstheme="minorHAnsi"/>
          <w:i/>
        </w:rPr>
        <w:t xml:space="preserve">, </w:t>
      </w:r>
      <w:r w:rsidRPr="00C91B6F">
        <w:rPr>
          <w:rFonts w:asciiTheme="minorHAnsi" w:hAnsiTheme="minorHAnsi" w:cstheme="minorHAnsi"/>
          <w:i/>
          <w:color w:val="002060"/>
        </w:rPr>
        <w:t>light and heavy chains</w:t>
      </w:r>
      <w:r w:rsidRPr="00C91B6F">
        <w:rPr>
          <w:rFonts w:asciiTheme="minorHAnsi" w:hAnsiTheme="minorHAnsi" w:cstheme="minorHAnsi"/>
          <w:i/>
        </w:rPr>
        <w:t xml:space="preserve">, </w:t>
      </w:r>
      <w:r w:rsidRPr="00C91B6F">
        <w:rPr>
          <w:rFonts w:asciiTheme="minorHAnsi" w:hAnsiTheme="minorHAnsi" w:cstheme="minorHAnsi"/>
          <w:i/>
          <w:color w:val="002060"/>
        </w:rPr>
        <w:t>variable and constant regions</w:t>
      </w:r>
      <w:r w:rsidRPr="00C91B6F">
        <w:rPr>
          <w:rFonts w:asciiTheme="minorHAnsi" w:hAnsiTheme="minorHAnsi" w:cstheme="minorHAnsi"/>
          <w:i/>
        </w:rPr>
        <w:t xml:space="preserve">, </w:t>
      </w:r>
      <w:r w:rsidRPr="00C91B6F">
        <w:rPr>
          <w:rFonts w:asciiTheme="minorHAnsi" w:hAnsiTheme="minorHAnsi" w:cstheme="minorHAnsi"/>
          <w:i/>
          <w:color w:val="002060"/>
        </w:rPr>
        <w:t>transmembrane region</w:t>
      </w:r>
      <w:r w:rsidRPr="00C91B6F">
        <w:rPr>
          <w:rFonts w:asciiTheme="minorHAnsi" w:hAnsiTheme="minorHAnsi" w:cstheme="minorHAnsi"/>
        </w:rPr>
        <w:t xml:space="preserve">, and </w:t>
      </w:r>
      <w:r w:rsidRPr="00C91B6F">
        <w:rPr>
          <w:rFonts w:asciiTheme="minorHAnsi" w:hAnsiTheme="minorHAnsi" w:cstheme="minorHAnsi"/>
          <w:i/>
          <w:color w:val="002060"/>
        </w:rPr>
        <w:t>disulfide bridges</w:t>
      </w:r>
      <w:r w:rsidRPr="00C91B6F">
        <w:rPr>
          <w:rFonts w:asciiTheme="minorHAnsi" w:hAnsiTheme="minorHAnsi" w:cstheme="minorHAnsi"/>
        </w:rPr>
        <w:t xml:space="preserve">.  </w:t>
      </w:r>
    </w:p>
    <w:p w14:paraId="6662BDA4" w14:textId="77777777" w:rsidR="00B6266F" w:rsidRPr="00C91B6F" w:rsidRDefault="00B6266F" w:rsidP="00B6266F">
      <w:pPr>
        <w:spacing w:line="259" w:lineRule="auto"/>
        <w:ind w:right="3845"/>
        <w:rPr>
          <w:rFonts w:asciiTheme="minorHAnsi" w:hAnsiTheme="minorHAnsi" w:cstheme="minorHAnsi"/>
        </w:rPr>
      </w:pPr>
      <w:r w:rsidRPr="00C91B6F">
        <w:rPr>
          <w:rFonts w:asciiTheme="minorHAnsi" w:hAnsiTheme="minorHAnsi" w:cstheme="minorHAnsi"/>
        </w:rPr>
        <w:t xml:space="preserve"> </w:t>
      </w:r>
    </w:p>
    <w:p w14:paraId="75121956" w14:textId="77777777" w:rsidR="00B6266F" w:rsidRPr="00C91B6F" w:rsidRDefault="00B6266F" w:rsidP="00B6266F">
      <w:pPr>
        <w:spacing w:line="259" w:lineRule="auto"/>
        <w:ind w:left="285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2FB85FD0" wp14:editId="4F4089D3">
                <wp:extent cx="1935678" cy="1318161"/>
                <wp:effectExtent l="0" t="0" r="7620" b="0"/>
                <wp:docPr id="10332" name="Group 10332"/>
                <wp:cNvGraphicFramePr/>
                <a:graphic xmlns:a="http://schemas.openxmlformats.org/drawingml/2006/main">
                  <a:graphicData uri="http://schemas.microsoft.com/office/word/2010/wordprocessingGroup">
                    <wpg:wgp>
                      <wpg:cNvGrpSpPr/>
                      <wpg:grpSpPr>
                        <a:xfrm>
                          <a:off x="0" y="0"/>
                          <a:ext cx="1935678" cy="1318161"/>
                          <a:chOff x="0" y="0"/>
                          <a:chExt cx="2299284" cy="1487424"/>
                        </a:xfrm>
                      </wpg:grpSpPr>
                      <pic:pic xmlns:pic="http://schemas.openxmlformats.org/drawingml/2006/picture">
                        <pic:nvPicPr>
                          <pic:cNvPr id="400" name="Picture 400"/>
                          <pic:cNvPicPr/>
                        </pic:nvPicPr>
                        <pic:blipFill>
                          <a:blip r:embed="rId18"/>
                          <a:stretch>
                            <a:fillRect/>
                          </a:stretch>
                        </pic:blipFill>
                        <pic:spPr>
                          <a:xfrm>
                            <a:off x="0" y="0"/>
                            <a:ext cx="2299284" cy="743712"/>
                          </a:xfrm>
                          <a:prstGeom prst="rect">
                            <a:avLst/>
                          </a:prstGeom>
                        </pic:spPr>
                      </pic:pic>
                      <pic:pic xmlns:pic="http://schemas.openxmlformats.org/drawingml/2006/picture">
                        <pic:nvPicPr>
                          <pic:cNvPr id="402" name="Picture 402"/>
                          <pic:cNvPicPr/>
                        </pic:nvPicPr>
                        <pic:blipFill>
                          <a:blip r:embed="rId19"/>
                          <a:stretch>
                            <a:fillRect/>
                          </a:stretch>
                        </pic:blipFill>
                        <pic:spPr>
                          <a:xfrm>
                            <a:off x="0" y="743712"/>
                            <a:ext cx="2299284" cy="743712"/>
                          </a:xfrm>
                          <a:prstGeom prst="rect">
                            <a:avLst/>
                          </a:prstGeom>
                        </pic:spPr>
                      </pic:pic>
                    </wpg:wgp>
                  </a:graphicData>
                </a:graphic>
              </wp:inline>
            </w:drawing>
          </mc:Choice>
          <mc:Fallback>
            <w:pict>
              <v:group w14:anchorId="72949924" id="Group 10332" o:spid="_x0000_s1026" style="width:152.4pt;height:103.8pt;mso-position-horizontal-relative:char;mso-position-vertical-relative:line" coordsize="22992,148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">
                <v:shape id="Picture 400" o:spid="_x0000_s1027" type="#_x0000_t75" style="position:absolute;width:22992;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">
                  <v:imagedata r:id="rId20" o:title=""/>
                </v:shape>
                <v:shape id="Picture 402" o:spid="_x0000_s1028" type="#_x0000_t75" style="position:absolute;top:7437;width:22992;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">
                  <v:imagedata r:id="rId21" o:title=""/>
                </v:shape>
                <w10:anchorlock/>
              </v:group>
            </w:pict>
          </mc:Fallback>
        </mc:AlternateContent>
      </w:r>
    </w:p>
    <w:p w14:paraId="5262F380" w14:textId="77777777" w:rsidR="00B6266F" w:rsidRPr="00C91B6F" w:rsidRDefault="00B6266F" w:rsidP="00B6266F">
      <w:pPr>
        <w:spacing w:line="259" w:lineRule="auto"/>
        <w:ind w:right="3845"/>
        <w:rPr>
          <w:rFonts w:asciiTheme="minorHAnsi" w:hAnsiTheme="minorHAnsi" w:cstheme="minorHAnsi"/>
        </w:rPr>
      </w:pPr>
      <w:r w:rsidRPr="00C91B6F">
        <w:rPr>
          <w:rFonts w:asciiTheme="minorHAnsi" w:hAnsiTheme="minorHAnsi" w:cstheme="minorHAnsi"/>
        </w:rPr>
        <w:t xml:space="preserve"> </w:t>
      </w:r>
    </w:p>
    <w:p w14:paraId="392447B2"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forms the specific </w:t>
      </w:r>
      <w:r w:rsidRPr="00C91B6F">
        <w:rPr>
          <w:rFonts w:asciiTheme="minorHAnsi" w:hAnsiTheme="minorHAnsi" w:cstheme="minorHAnsi"/>
          <w:i/>
          <w:color w:val="002060"/>
        </w:rPr>
        <w:t>antigen-binding site</w:t>
      </w:r>
      <w:r w:rsidRPr="00C91B6F">
        <w:rPr>
          <w:rFonts w:asciiTheme="minorHAnsi" w:hAnsiTheme="minorHAnsi" w:cstheme="minorHAnsi"/>
        </w:rPr>
        <w:t xml:space="preserve">? (Be sure to note that each B cell produces only one type of antigen receptor. For any one cell, all antigen receptors or antibodies produced are identical.) </w:t>
      </w:r>
    </w:p>
    <w:p w14:paraId="3FDF5B7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6C4E25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A2BCB9D" w14:textId="77777777" w:rsidR="00B6266F" w:rsidRPr="00C91B6F" w:rsidRDefault="00B6266F" w:rsidP="00B6266F">
      <w:pPr>
        <w:numPr>
          <w:ilvl w:val="0"/>
          <w:numId w:val="45"/>
        </w:numPr>
        <w:spacing w:line="249" w:lineRule="auto"/>
        <w:ind w:right="373" w:hanging="540"/>
        <w:rPr>
          <w:rFonts w:asciiTheme="minorHAnsi" w:hAnsiTheme="minorHAnsi" w:cstheme="minorHAnsi"/>
        </w:rPr>
      </w:pPr>
      <w:r w:rsidRPr="00C91B6F">
        <w:rPr>
          <w:rFonts w:asciiTheme="minorHAnsi" w:hAnsiTheme="minorHAnsi" w:cstheme="minorHAnsi"/>
        </w:rPr>
        <w:t xml:space="preserve">In the figure of a T cell below, label the </w:t>
      </w:r>
      <w:r w:rsidRPr="00C91B6F">
        <w:rPr>
          <w:rFonts w:asciiTheme="minorHAnsi" w:hAnsiTheme="minorHAnsi" w:cstheme="minorHAnsi"/>
          <w:i/>
          <w:color w:val="002060"/>
        </w:rPr>
        <w:t>antigen-binding site</w:t>
      </w:r>
      <w:r w:rsidRPr="00C91B6F">
        <w:rPr>
          <w:rFonts w:asciiTheme="minorHAnsi" w:hAnsiTheme="minorHAnsi" w:cstheme="minorHAnsi"/>
          <w:i/>
        </w:rPr>
        <w:t xml:space="preserve">, </w:t>
      </w:r>
      <w:r w:rsidRPr="00C91B6F">
        <w:rPr>
          <w:rFonts w:asciiTheme="minorHAnsi" w:hAnsiTheme="minorHAnsi" w:cstheme="minorHAnsi"/>
          <w:i/>
          <w:color w:val="002060"/>
        </w:rPr>
        <w:t>alpha and beta chain</w:t>
      </w:r>
      <w:r w:rsidRPr="00C91B6F">
        <w:rPr>
          <w:rFonts w:asciiTheme="minorHAnsi" w:hAnsiTheme="minorHAnsi" w:cstheme="minorHAnsi"/>
          <w:i/>
        </w:rPr>
        <w:t xml:space="preserve">, </w:t>
      </w:r>
      <w:r w:rsidRPr="00C91B6F">
        <w:rPr>
          <w:rFonts w:asciiTheme="minorHAnsi" w:hAnsiTheme="minorHAnsi" w:cstheme="minorHAnsi"/>
          <w:i/>
          <w:color w:val="002060"/>
        </w:rPr>
        <w:t>variable and constant regions</w:t>
      </w:r>
      <w:r w:rsidRPr="00C91B6F">
        <w:rPr>
          <w:rFonts w:asciiTheme="minorHAnsi" w:hAnsiTheme="minorHAnsi" w:cstheme="minorHAnsi"/>
          <w:i/>
        </w:rPr>
        <w:t xml:space="preserve">, </w:t>
      </w:r>
      <w:r w:rsidRPr="00C91B6F">
        <w:rPr>
          <w:rFonts w:asciiTheme="minorHAnsi" w:hAnsiTheme="minorHAnsi" w:cstheme="minorHAnsi"/>
          <w:i/>
          <w:color w:val="002060"/>
        </w:rPr>
        <w:t>transmembrane region</w:t>
      </w:r>
      <w:r w:rsidRPr="00C91B6F">
        <w:rPr>
          <w:rFonts w:asciiTheme="minorHAnsi" w:hAnsiTheme="minorHAnsi" w:cstheme="minorHAnsi"/>
        </w:rPr>
        <w:t>, and</w:t>
      </w:r>
      <w:r w:rsidRPr="00C91B6F">
        <w:rPr>
          <w:rFonts w:asciiTheme="minorHAnsi" w:hAnsiTheme="minorHAnsi" w:cstheme="minorHAnsi"/>
          <w:i/>
        </w:rPr>
        <w:t xml:space="preserve"> </w:t>
      </w:r>
      <w:r w:rsidRPr="00C91B6F">
        <w:rPr>
          <w:rFonts w:asciiTheme="minorHAnsi" w:hAnsiTheme="minorHAnsi" w:cstheme="minorHAnsi"/>
          <w:i/>
          <w:color w:val="002060"/>
        </w:rPr>
        <w:t>disulfide bridge</w:t>
      </w:r>
      <w:r w:rsidRPr="00C91B6F">
        <w:rPr>
          <w:rFonts w:asciiTheme="minorHAnsi" w:hAnsiTheme="minorHAnsi" w:cstheme="minorHAnsi"/>
        </w:rPr>
        <w:t xml:space="preserve">.  </w:t>
      </w:r>
    </w:p>
    <w:p w14:paraId="7D2F463C" w14:textId="77777777" w:rsidR="00B6266F" w:rsidRPr="00C91B6F" w:rsidRDefault="00B6266F" w:rsidP="00B6266F">
      <w:pPr>
        <w:spacing w:line="259" w:lineRule="auto"/>
        <w:ind w:right="3889"/>
        <w:rPr>
          <w:rFonts w:asciiTheme="minorHAnsi" w:hAnsiTheme="minorHAnsi" w:cstheme="minorHAnsi"/>
        </w:rPr>
      </w:pPr>
      <w:r w:rsidRPr="00C91B6F">
        <w:rPr>
          <w:rFonts w:asciiTheme="minorHAnsi" w:hAnsiTheme="minorHAnsi" w:cstheme="minorHAnsi"/>
        </w:rPr>
        <w:t xml:space="preserve"> </w:t>
      </w:r>
    </w:p>
    <w:p w14:paraId="19A663E9" w14:textId="77777777" w:rsidR="00B6266F" w:rsidRPr="00C91B6F" w:rsidRDefault="00B6266F" w:rsidP="00B6266F">
      <w:pPr>
        <w:spacing w:line="259" w:lineRule="auto"/>
        <w:ind w:left="381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79F446A1" wp14:editId="2B468CAB">
                <wp:extent cx="1413164" cy="1477645"/>
                <wp:effectExtent l="0" t="0" r="0" b="8255"/>
                <wp:docPr id="10333" name="Group 10333"/>
                <wp:cNvGraphicFramePr/>
                <a:graphic xmlns:a="http://schemas.openxmlformats.org/drawingml/2006/main">
                  <a:graphicData uri="http://schemas.microsoft.com/office/word/2010/wordprocessingGroup">
                    <wpg:wgp>
                      <wpg:cNvGrpSpPr/>
                      <wpg:grpSpPr>
                        <a:xfrm>
                          <a:off x="0" y="0"/>
                          <a:ext cx="1413164" cy="1477645"/>
                          <a:chOff x="0" y="0"/>
                          <a:chExt cx="1661922" cy="1479042"/>
                        </a:xfrm>
                      </wpg:grpSpPr>
                      <pic:pic xmlns:pic="http://schemas.openxmlformats.org/drawingml/2006/picture">
                        <pic:nvPicPr>
                          <pic:cNvPr id="13535" name="Picture 13535"/>
                          <pic:cNvPicPr/>
                        </pic:nvPicPr>
                        <pic:blipFill>
                          <a:blip r:embed="rId22"/>
                          <a:stretch>
                            <a:fillRect/>
                          </a:stretch>
                        </pic:blipFill>
                        <pic:spPr>
                          <a:xfrm>
                            <a:off x="-2031" y="-2539"/>
                            <a:ext cx="1667256" cy="740664"/>
                          </a:xfrm>
                          <a:prstGeom prst="rect">
                            <a:avLst/>
                          </a:prstGeom>
                        </pic:spPr>
                      </pic:pic>
                      <pic:pic xmlns:pic="http://schemas.openxmlformats.org/drawingml/2006/picture">
                        <pic:nvPicPr>
                          <pic:cNvPr id="13536" name="Picture 13536"/>
                          <pic:cNvPicPr/>
                        </pic:nvPicPr>
                        <pic:blipFill>
                          <a:blip r:embed="rId23"/>
                          <a:stretch>
                            <a:fillRect/>
                          </a:stretch>
                        </pic:blipFill>
                        <pic:spPr>
                          <a:xfrm>
                            <a:off x="-2031" y="737108"/>
                            <a:ext cx="1667256" cy="740664"/>
                          </a:xfrm>
                          <a:prstGeom prst="rect">
                            <a:avLst/>
                          </a:prstGeom>
                        </pic:spPr>
                      </pic:pic>
                    </wpg:wgp>
                  </a:graphicData>
                </a:graphic>
              </wp:inline>
            </w:drawing>
          </mc:Choice>
          <mc:Fallback>
            <w:pict>
              <v:group w14:anchorId="4167542E" id="Group 10333" o:spid="_x0000_s1026" style="width:111.25pt;height:116.35pt;mso-position-horizontal-relative:char;mso-position-vertical-relative:line" coordsize="16619,14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">
                <v:shape id="Picture 13535" o:spid="_x0000_s1027" type="#_x0000_t75" style="position:absolute;left:-20;top:-25;width:16672;height: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">
                  <v:imagedata r:id="rId24" o:title=""/>
                </v:shape>
                <v:shape id="Picture 13536" o:spid="_x0000_s1028" type="#_x0000_t75" style="position:absolute;left:-20;top:7371;width:16672;height: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">
                  <v:imagedata r:id="rId25" o:title=""/>
                </v:shape>
                <w10:anchorlock/>
              </v:group>
            </w:pict>
          </mc:Fallback>
        </mc:AlternateContent>
      </w:r>
    </w:p>
    <w:p w14:paraId="1F539BB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5898C8D" w14:textId="77777777" w:rsidR="00B626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T cells also display only one type of antigen receptor on the surface of the cell. Compare and contrast a T cell with a B cell. </w:t>
      </w:r>
    </w:p>
    <w:p w14:paraId="68E1EB97" w14:textId="77777777" w:rsidR="00B6266F" w:rsidRPr="00C91B6F" w:rsidRDefault="00B6266F" w:rsidP="00B6266F">
      <w:pPr>
        <w:ind w:left="540" w:right="373"/>
        <w:rPr>
          <w:rFonts w:asciiTheme="minorHAnsi" w:hAnsiTheme="minorHAnsi" w:cstheme="minorHAnsi"/>
        </w:rPr>
      </w:pPr>
    </w:p>
    <w:p w14:paraId="3E17EF0D"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i/>
          <w:color w:val="002060"/>
        </w:rPr>
        <w:t>B-cell receptors</w:t>
      </w:r>
      <w:r w:rsidRPr="00C91B6F">
        <w:rPr>
          <w:rFonts w:asciiTheme="minorHAnsi" w:hAnsiTheme="minorHAnsi" w:cstheme="minorHAnsi"/>
          <w:color w:val="002060"/>
        </w:rPr>
        <w:t xml:space="preserve"> </w:t>
      </w:r>
      <w:r w:rsidRPr="00C91B6F">
        <w:rPr>
          <w:rFonts w:asciiTheme="minorHAnsi" w:hAnsiTheme="minorHAnsi" w:cstheme="minorHAnsi"/>
        </w:rPr>
        <w:t xml:space="preserve">recognize and bind to antigens whether they are free antigens (like a secreted toxin) or on the surface of a pathogen. Explain the role of the </w:t>
      </w:r>
      <w:r w:rsidRPr="00C91B6F">
        <w:rPr>
          <w:rFonts w:asciiTheme="minorHAnsi" w:hAnsiTheme="minorHAnsi" w:cstheme="minorHAnsi"/>
          <w:i/>
          <w:color w:val="002060"/>
        </w:rPr>
        <w:t xml:space="preserve">major histocompatibility complex </w:t>
      </w:r>
      <w:r w:rsidRPr="00C91B6F">
        <w:rPr>
          <w:rFonts w:asciiTheme="minorHAnsi" w:hAnsiTheme="minorHAnsi" w:cstheme="minorHAnsi"/>
          <w:i/>
        </w:rPr>
        <w:t>(MHC)</w:t>
      </w:r>
      <w:r w:rsidRPr="00C91B6F">
        <w:rPr>
          <w:rFonts w:asciiTheme="minorHAnsi" w:hAnsiTheme="minorHAnsi" w:cstheme="minorHAnsi"/>
        </w:rPr>
        <w:t xml:space="preserve"> to </w:t>
      </w:r>
      <w:r w:rsidRPr="00C91B6F">
        <w:rPr>
          <w:rFonts w:asciiTheme="minorHAnsi" w:hAnsiTheme="minorHAnsi" w:cstheme="minorHAnsi"/>
          <w:i/>
        </w:rPr>
        <w:t>T-cell receptor</w:t>
      </w:r>
      <w:r w:rsidRPr="00C91B6F">
        <w:rPr>
          <w:rFonts w:asciiTheme="minorHAnsi" w:hAnsiTheme="minorHAnsi" w:cstheme="minorHAnsi"/>
        </w:rPr>
        <w:t xml:space="preserve"> binding.  </w:t>
      </w:r>
    </w:p>
    <w:p w14:paraId="373A8E7B"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C78C67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an infected host cell uses the MHC molecule to display an antigen. </w:t>
      </w:r>
    </w:p>
    <w:p w14:paraId="2062D5DE"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AB36B2F"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the differences between Class I and Class II MHC molecules, noting type of cells that display the molecule, types of diseases involved with each molecule, and what type of T cell recognizes the MHC molecules.  </w:t>
      </w:r>
    </w:p>
    <w:p w14:paraId="2023B322"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tbl>
      <w:tblPr>
        <w:tblStyle w:val="TableGrid0"/>
        <w:tblW w:w="9948" w:type="dxa"/>
        <w:tblInd w:w="-108" w:type="dxa"/>
        <w:tblCellMar>
          <w:top w:w="12" w:type="dxa"/>
          <w:left w:w="106" w:type="dxa"/>
          <w:right w:w="115" w:type="dxa"/>
        </w:tblCellMar>
        <w:tblLook w:val="04A0" w:firstRow="1" w:lastRow="0" w:firstColumn="1" w:lastColumn="0" w:noHBand="0" w:noVBand="1"/>
      </w:tblPr>
      <w:tblGrid>
        <w:gridCol w:w="2030"/>
        <w:gridCol w:w="1918"/>
        <w:gridCol w:w="3000"/>
        <w:gridCol w:w="3000"/>
      </w:tblGrid>
      <w:tr w:rsidR="00B6266F" w:rsidRPr="00C91B6F" w14:paraId="6CEC075E" w14:textId="77777777" w:rsidTr="00E83973">
        <w:trPr>
          <w:trHeight w:val="838"/>
        </w:trPr>
        <w:tc>
          <w:tcPr>
            <w:tcW w:w="2030" w:type="dxa"/>
            <w:tcBorders>
              <w:top w:val="single" w:sz="4" w:space="0" w:color="000000"/>
              <w:left w:val="single" w:sz="4" w:space="0" w:color="000000"/>
              <w:bottom w:val="single" w:sz="4" w:space="0" w:color="000000"/>
              <w:right w:val="single" w:sz="4" w:space="0" w:color="000000"/>
            </w:tcBorders>
          </w:tcPr>
          <w:p w14:paraId="149BD6A7"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 xml:space="preserve">MHC Class </w:t>
            </w:r>
          </w:p>
        </w:tc>
        <w:tc>
          <w:tcPr>
            <w:tcW w:w="1918" w:type="dxa"/>
            <w:tcBorders>
              <w:top w:val="single" w:sz="4" w:space="0" w:color="000000"/>
              <w:left w:val="single" w:sz="4" w:space="0" w:color="000000"/>
              <w:bottom w:val="single" w:sz="4" w:space="0" w:color="000000"/>
              <w:right w:val="single" w:sz="4" w:space="0" w:color="000000"/>
            </w:tcBorders>
          </w:tcPr>
          <w:p w14:paraId="39867A18"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 xml:space="preserve">Displayed by? </w:t>
            </w:r>
          </w:p>
        </w:tc>
        <w:tc>
          <w:tcPr>
            <w:tcW w:w="3000" w:type="dxa"/>
            <w:tcBorders>
              <w:top w:val="single" w:sz="4" w:space="0" w:color="000000"/>
              <w:left w:val="single" w:sz="4" w:space="0" w:color="000000"/>
              <w:bottom w:val="single" w:sz="4" w:space="0" w:color="000000"/>
              <w:right w:val="single" w:sz="4" w:space="0" w:color="000000"/>
            </w:tcBorders>
          </w:tcPr>
          <w:p w14:paraId="7706B1BF"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Diseases associated with </w:t>
            </w:r>
          </w:p>
          <w:p w14:paraId="56DDF415"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 xml:space="preserve">(cancer, viral or bacterial)? </w:t>
            </w:r>
          </w:p>
        </w:tc>
        <w:tc>
          <w:tcPr>
            <w:tcW w:w="3000" w:type="dxa"/>
            <w:tcBorders>
              <w:top w:val="single" w:sz="4" w:space="0" w:color="000000"/>
              <w:left w:val="single" w:sz="4" w:space="0" w:color="000000"/>
              <w:bottom w:val="single" w:sz="4" w:space="0" w:color="000000"/>
              <w:right w:val="single" w:sz="4" w:space="0" w:color="000000"/>
            </w:tcBorders>
          </w:tcPr>
          <w:p w14:paraId="1BE9A1AC"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 xml:space="preserve">Recognized by which T cells? </w:t>
            </w:r>
          </w:p>
        </w:tc>
      </w:tr>
      <w:tr w:rsidR="00B6266F" w:rsidRPr="00C91B6F" w14:paraId="4127CB76"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5E390B8"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color w:val="002060"/>
              </w:rPr>
              <w:t xml:space="preserve">Class I MHC </w:t>
            </w:r>
          </w:p>
        </w:tc>
        <w:tc>
          <w:tcPr>
            <w:tcW w:w="1918" w:type="dxa"/>
            <w:tcBorders>
              <w:top w:val="single" w:sz="4" w:space="0" w:color="000000"/>
              <w:left w:val="single" w:sz="4" w:space="0" w:color="000000"/>
              <w:bottom w:val="single" w:sz="4" w:space="0" w:color="000000"/>
              <w:right w:val="single" w:sz="4" w:space="0" w:color="000000"/>
            </w:tcBorders>
          </w:tcPr>
          <w:p w14:paraId="7633A826"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36C6BAAF"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00F48F3D"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r>
      <w:tr w:rsidR="00B6266F" w:rsidRPr="00C91B6F" w14:paraId="1ACD10E8"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2EB53F77"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color w:val="002060"/>
              </w:rPr>
              <w:t xml:space="preserve">Class II MHC </w:t>
            </w:r>
          </w:p>
        </w:tc>
        <w:tc>
          <w:tcPr>
            <w:tcW w:w="1918" w:type="dxa"/>
            <w:tcBorders>
              <w:top w:val="single" w:sz="4" w:space="0" w:color="000000"/>
              <w:left w:val="single" w:sz="4" w:space="0" w:color="000000"/>
              <w:bottom w:val="single" w:sz="4" w:space="0" w:color="000000"/>
              <w:right w:val="single" w:sz="4" w:space="0" w:color="000000"/>
            </w:tcBorders>
          </w:tcPr>
          <w:p w14:paraId="7A50961D"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009BC73B"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7336DD1A"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r>
    </w:tbl>
    <w:p w14:paraId="480E46D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6C130B3"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Using Figure 43.12 as a guide, label completely the figure below. </w:t>
      </w:r>
    </w:p>
    <w:p w14:paraId="1C762782"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BD66FF4" w14:textId="77777777" w:rsidR="00B6266F" w:rsidRPr="00C91B6F" w:rsidRDefault="00B6266F" w:rsidP="00B6266F">
      <w:pPr>
        <w:spacing w:line="259" w:lineRule="auto"/>
        <w:ind w:left="2856"/>
        <w:rPr>
          <w:rFonts w:asciiTheme="minorHAnsi" w:hAnsiTheme="minorHAnsi" w:cstheme="minorHAnsi"/>
        </w:rPr>
      </w:pPr>
      <w:r w:rsidRPr="00C91B6F">
        <w:rPr>
          <w:rFonts w:asciiTheme="minorHAnsi" w:hAnsiTheme="minorHAnsi" w:cstheme="minorHAnsi"/>
          <w:noProof/>
        </w:rPr>
        <w:drawing>
          <wp:inline distT="0" distB="0" distL="0" distR="0" wp14:anchorId="4C8F5177" wp14:editId="313517CD">
            <wp:extent cx="2033200" cy="1163781"/>
            <wp:effectExtent l="0" t="0" r="5715" b="0"/>
            <wp:docPr id="554" name="Picture 554"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54" name="Picture 554" descr="A picture containing diagram&#10;&#10;Description automatically generated"/>
                    <pic:cNvPicPr/>
                  </pic:nvPicPr>
                  <pic:blipFill>
                    <a:blip r:embed="rId26"/>
                    <a:stretch>
                      <a:fillRect/>
                    </a:stretch>
                  </pic:blipFill>
                  <pic:spPr>
                    <a:xfrm>
                      <a:off x="0" y="0"/>
                      <a:ext cx="2038620" cy="1166883"/>
                    </a:xfrm>
                    <a:prstGeom prst="rect">
                      <a:avLst/>
                    </a:prstGeom>
                  </pic:spPr>
                </pic:pic>
              </a:graphicData>
            </a:graphic>
          </wp:inline>
        </w:drawing>
      </w:r>
    </w:p>
    <w:p w14:paraId="6C91D9A6"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List three properties of the </w:t>
      </w:r>
      <w:r w:rsidRPr="00C91B6F">
        <w:rPr>
          <w:rFonts w:asciiTheme="minorHAnsi" w:hAnsiTheme="minorHAnsi" w:cstheme="minorHAnsi"/>
          <w:i/>
          <w:color w:val="002060"/>
        </w:rPr>
        <w:t>acquired immune system</w:t>
      </w:r>
      <w:r w:rsidRPr="00C91B6F">
        <w:rPr>
          <w:rFonts w:asciiTheme="minorHAnsi" w:hAnsiTheme="minorHAnsi" w:cstheme="minorHAnsi"/>
          <w:color w:val="002060"/>
        </w:rPr>
        <w:t xml:space="preserve">.  </w:t>
      </w:r>
    </w:p>
    <w:p w14:paraId="3257B8CE"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A59884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One of the early problems in immunology was trying to understand how an organism with a limited number of genes (for humans, about 20,500) could produce a million different B-cell protein receptors and 10 million different T-cell protein receptors! The answer resulted in a Nobel Prize and a startling exception to the notion that all cells have exactly the same DNA. Use the figure below to label and explain the four steps involved in </w:t>
      </w:r>
      <w:r>
        <w:rPr>
          <w:rFonts w:asciiTheme="minorHAnsi" w:hAnsiTheme="minorHAnsi" w:cstheme="minorHAnsi"/>
        </w:rPr>
        <w:t xml:space="preserve">producing genetically unique </w:t>
      </w:r>
      <w:r w:rsidRPr="00C91B6F">
        <w:rPr>
          <w:rFonts w:asciiTheme="minorHAnsi" w:hAnsiTheme="minorHAnsi" w:cstheme="minorHAnsi"/>
        </w:rPr>
        <w:t xml:space="preserve">B-cell receptors. </w:t>
      </w:r>
    </w:p>
    <w:p w14:paraId="07CE1D02"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93B89F5" w14:textId="77777777" w:rsidR="00B6266F" w:rsidRPr="00C91B6F" w:rsidRDefault="00B6266F" w:rsidP="00B6266F">
      <w:pPr>
        <w:spacing w:line="259" w:lineRule="auto"/>
        <w:ind w:left="285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5CDED795" wp14:editId="6C014D3D">
                <wp:extent cx="2295525" cy="1543050"/>
                <wp:effectExtent l="0" t="0" r="9525" b="0"/>
                <wp:docPr id="12221" name="Group 12221"/>
                <wp:cNvGraphicFramePr/>
                <a:graphic xmlns:a="http://schemas.openxmlformats.org/drawingml/2006/main">
                  <a:graphicData uri="http://schemas.microsoft.com/office/word/2010/wordprocessingGroup">
                    <wpg:wgp>
                      <wpg:cNvGrpSpPr/>
                      <wpg:grpSpPr>
                        <a:xfrm>
                          <a:off x="0" y="0"/>
                          <a:ext cx="2295525" cy="1543050"/>
                          <a:chOff x="0" y="0"/>
                          <a:chExt cx="3080487" cy="2473452"/>
                        </a:xfrm>
                      </wpg:grpSpPr>
                      <pic:pic xmlns:pic="http://schemas.openxmlformats.org/drawingml/2006/picture">
                        <pic:nvPicPr>
                          <pic:cNvPr id="613" name="Picture 613"/>
                          <pic:cNvPicPr/>
                        </pic:nvPicPr>
                        <pic:blipFill>
                          <a:blip r:embed="rId27"/>
                          <a:stretch>
                            <a:fillRect/>
                          </a:stretch>
                        </pic:blipFill>
                        <pic:spPr>
                          <a:xfrm>
                            <a:off x="0" y="0"/>
                            <a:ext cx="3080487" cy="1236726"/>
                          </a:xfrm>
                          <a:prstGeom prst="rect">
                            <a:avLst/>
                          </a:prstGeom>
                        </pic:spPr>
                      </pic:pic>
                      <pic:pic xmlns:pic="http://schemas.openxmlformats.org/drawingml/2006/picture">
                        <pic:nvPicPr>
                          <pic:cNvPr id="615" name="Picture 615"/>
                          <pic:cNvPicPr/>
                        </pic:nvPicPr>
                        <pic:blipFill>
                          <a:blip r:embed="rId28"/>
                          <a:stretch>
                            <a:fillRect/>
                          </a:stretch>
                        </pic:blipFill>
                        <pic:spPr>
                          <a:xfrm>
                            <a:off x="0" y="1236726"/>
                            <a:ext cx="3080487" cy="1236726"/>
                          </a:xfrm>
                          <a:prstGeom prst="rect">
                            <a:avLst/>
                          </a:prstGeom>
                        </pic:spPr>
                      </pic:pic>
                    </wpg:wgp>
                  </a:graphicData>
                </a:graphic>
              </wp:inline>
            </w:drawing>
          </mc:Choice>
          <mc:Fallback>
            <w:pict>
              <v:group w14:anchorId="2278BD30" id="Group 12221" o:spid="_x0000_s1026" style="width:180.75pt;height:121.5pt;mso-position-horizontal-relative:char;mso-position-vertical-relative:line" coordsize="30804,247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">
                <v:shape id="Picture 613" o:spid="_x0000_s1027" type="#_x0000_t75" style="position:absolute;width:30804;height:1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">
                  <v:imagedata r:id="rId29" o:title=""/>
                </v:shape>
                <v:shape id="Picture 615" o:spid="_x0000_s1028" type="#_x0000_t75" style="position:absolute;top:12367;width:30804;height:1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">
                  <v:imagedata r:id="rId30" o:title=""/>
                </v:shape>
                <w10:anchorlock/>
              </v:group>
            </w:pict>
          </mc:Fallback>
        </mc:AlternateContent>
      </w:r>
    </w:p>
    <w:p w14:paraId="4C282045" w14:textId="77777777" w:rsidR="00B6266F" w:rsidRPr="00C91B6F" w:rsidRDefault="00B6266F" w:rsidP="00B6266F">
      <w:pPr>
        <w:spacing w:line="259" w:lineRule="auto"/>
        <w:ind w:right="2615"/>
        <w:rPr>
          <w:rFonts w:asciiTheme="minorHAnsi" w:hAnsiTheme="minorHAnsi" w:cstheme="minorHAnsi"/>
        </w:rPr>
      </w:pPr>
      <w:r w:rsidRPr="00C91B6F">
        <w:rPr>
          <w:rFonts w:asciiTheme="minorHAnsi" w:hAnsiTheme="minorHAnsi" w:cstheme="minorHAnsi"/>
        </w:rPr>
        <w:t xml:space="preserve"> </w:t>
      </w:r>
    </w:p>
    <w:p w14:paraId="3A6ACD9C"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the body develops </w:t>
      </w:r>
      <w:r w:rsidRPr="00C91B6F">
        <w:rPr>
          <w:rFonts w:asciiTheme="minorHAnsi" w:hAnsiTheme="minorHAnsi" w:cstheme="minorHAnsi"/>
          <w:i/>
          <w:color w:val="002060"/>
        </w:rPr>
        <w:t>self-tolerance</w:t>
      </w:r>
      <w:r w:rsidRPr="00C91B6F">
        <w:rPr>
          <w:rFonts w:asciiTheme="minorHAnsi" w:hAnsiTheme="minorHAnsi" w:cstheme="minorHAnsi"/>
          <w:color w:val="002060"/>
        </w:rPr>
        <w:t xml:space="preserve"> </w:t>
      </w:r>
      <w:r w:rsidRPr="00C91B6F">
        <w:rPr>
          <w:rFonts w:asciiTheme="minorHAnsi" w:hAnsiTheme="minorHAnsi" w:cstheme="minorHAnsi"/>
        </w:rPr>
        <w:t xml:space="preserve">in the immune system. </w:t>
      </w:r>
    </w:p>
    <w:p w14:paraId="2E5EABA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0EBA7D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Define the following terms.  </w:t>
      </w:r>
    </w:p>
    <w:p w14:paraId="6B92C735"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Effector cells  </w:t>
      </w:r>
    </w:p>
    <w:p w14:paraId="78F12FDE"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57C64784"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Memory cells  </w:t>
      </w:r>
    </w:p>
    <w:p w14:paraId="6CB27422"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151E2CBF"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Clonal selection </w:t>
      </w:r>
    </w:p>
    <w:p w14:paraId="41A7608C"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4D2FA770"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Using the blue text in the margin of Figure 43.14, explain the four key events to </w:t>
      </w:r>
      <w:r w:rsidRPr="00C91B6F">
        <w:rPr>
          <w:rFonts w:asciiTheme="minorHAnsi" w:hAnsiTheme="minorHAnsi" w:cstheme="minorHAnsi"/>
          <w:color w:val="002060"/>
        </w:rPr>
        <w:t>clonal selection</w:t>
      </w:r>
      <w:r w:rsidRPr="00C91B6F">
        <w:rPr>
          <w:rFonts w:asciiTheme="minorHAnsi" w:hAnsiTheme="minorHAnsi" w:cstheme="minorHAnsi"/>
        </w:rPr>
        <w:t xml:space="preserve">.  </w:t>
      </w:r>
    </w:p>
    <w:p w14:paraId="38373F97" w14:textId="77777777" w:rsidR="00B6266F" w:rsidRPr="00C91B6F" w:rsidRDefault="00B6266F" w:rsidP="00B6266F">
      <w:pPr>
        <w:spacing w:line="259" w:lineRule="auto"/>
        <w:ind w:right="2945"/>
        <w:rPr>
          <w:rFonts w:asciiTheme="minorHAnsi" w:hAnsiTheme="minorHAnsi" w:cstheme="minorHAnsi"/>
        </w:rPr>
      </w:pPr>
      <w:r w:rsidRPr="00C91B6F">
        <w:rPr>
          <w:rFonts w:asciiTheme="minorHAnsi" w:hAnsiTheme="minorHAnsi" w:cstheme="minorHAnsi"/>
        </w:rPr>
        <w:t xml:space="preserve"> </w:t>
      </w:r>
    </w:p>
    <w:p w14:paraId="3A8F5DC5" w14:textId="77777777" w:rsidR="00B6266F" w:rsidRPr="00C91B6F" w:rsidRDefault="00B6266F" w:rsidP="00B6266F">
      <w:pPr>
        <w:spacing w:line="259" w:lineRule="auto"/>
        <w:ind w:left="2304"/>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08FCFC66" wp14:editId="6C6B836F">
                <wp:extent cx="2114550" cy="1438275"/>
                <wp:effectExtent l="0" t="0" r="0" b="9525"/>
                <wp:docPr id="11428" name="Group 11428"/>
                <wp:cNvGraphicFramePr/>
                <a:graphic xmlns:a="http://schemas.openxmlformats.org/drawingml/2006/main">
                  <a:graphicData uri="http://schemas.microsoft.com/office/word/2010/wordprocessingGroup">
                    <wpg:wgp>
                      <wpg:cNvGrpSpPr/>
                      <wpg:grpSpPr>
                        <a:xfrm>
                          <a:off x="0" y="0"/>
                          <a:ext cx="2114550" cy="1438275"/>
                          <a:chOff x="0" y="0"/>
                          <a:chExt cx="3221762" cy="2782062"/>
                        </a:xfrm>
                      </wpg:grpSpPr>
                      <pic:pic xmlns:pic="http://schemas.openxmlformats.org/drawingml/2006/picture">
                        <pic:nvPicPr>
                          <pic:cNvPr id="682" name="Picture 682"/>
                          <pic:cNvPicPr/>
                        </pic:nvPicPr>
                        <pic:blipFill>
                          <a:blip r:embed="rId31"/>
                          <a:stretch>
                            <a:fillRect/>
                          </a:stretch>
                        </pic:blipFill>
                        <pic:spPr>
                          <a:xfrm>
                            <a:off x="0" y="0"/>
                            <a:ext cx="3221762" cy="1391412"/>
                          </a:xfrm>
                          <a:prstGeom prst="rect">
                            <a:avLst/>
                          </a:prstGeom>
                        </pic:spPr>
                      </pic:pic>
                      <pic:pic xmlns:pic="http://schemas.openxmlformats.org/drawingml/2006/picture">
                        <pic:nvPicPr>
                          <pic:cNvPr id="684" name="Picture 684"/>
                          <pic:cNvPicPr/>
                        </pic:nvPicPr>
                        <pic:blipFill>
                          <a:blip r:embed="rId32"/>
                          <a:stretch>
                            <a:fillRect/>
                          </a:stretch>
                        </pic:blipFill>
                        <pic:spPr>
                          <a:xfrm>
                            <a:off x="0" y="1391412"/>
                            <a:ext cx="3221762" cy="1390650"/>
                          </a:xfrm>
                          <a:prstGeom prst="rect">
                            <a:avLst/>
                          </a:prstGeom>
                        </pic:spPr>
                      </pic:pic>
                    </wpg:wgp>
                  </a:graphicData>
                </a:graphic>
              </wp:inline>
            </w:drawing>
          </mc:Choice>
          <mc:Fallback>
            <w:pict>
              <v:group w14:anchorId="6B040097" id="Group 11428" o:spid="_x0000_s1026" style="width:166.5pt;height:113.25pt;mso-position-horizontal-relative:char;mso-position-vertical-relative:line" coordsize="32217,278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">
                <v:shape id="Picture 682" o:spid="_x0000_s1027" type="#_x0000_t75" style="position:absolute;width:32217;height:1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">
                  <v:imagedata r:id="rId33" o:title=""/>
                </v:shape>
                <v:shape id="Picture 684" o:spid="_x0000_s1028" type="#_x0000_t75" style="position:absolute;top:13914;width:32217;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">
                  <v:imagedata r:id="rId34" o:title=""/>
                </v:shape>
                <w10:anchorlock/>
              </v:group>
            </w:pict>
          </mc:Fallback>
        </mc:AlternateContent>
      </w:r>
    </w:p>
    <w:p w14:paraId="290D273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8A5F185" w14:textId="77777777" w:rsidR="00B6266F" w:rsidRPr="00C91B6F" w:rsidRDefault="00B6266F" w:rsidP="00B6266F">
      <w:pPr>
        <w:numPr>
          <w:ilvl w:val="0"/>
          <w:numId w:val="45"/>
        </w:numPr>
        <w:spacing w:line="238" w:lineRule="auto"/>
        <w:ind w:right="373" w:hanging="540"/>
        <w:rPr>
          <w:rFonts w:asciiTheme="minorHAnsi" w:hAnsiTheme="minorHAnsi" w:cstheme="minorHAnsi"/>
        </w:rPr>
      </w:pPr>
      <w:r w:rsidRPr="00C91B6F">
        <w:rPr>
          <w:rFonts w:asciiTheme="minorHAnsi" w:hAnsiTheme="minorHAnsi" w:cstheme="minorHAnsi"/>
        </w:rPr>
        <w:t xml:space="preserve">Graphs similar to the one below have been seen on several AP Biology exams. It depicts the primary and secondary immune response. The first arrow shows exposure to antigen A. The second arrow shows exposure to antigen A again, and also antigen B. Label this graph and then use it to explain the difference between a </w:t>
      </w:r>
      <w:r w:rsidRPr="00C91B6F">
        <w:rPr>
          <w:rFonts w:asciiTheme="minorHAnsi" w:hAnsiTheme="minorHAnsi" w:cstheme="minorHAnsi"/>
          <w:i/>
          <w:color w:val="002060"/>
        </w:rPr>
        <w:t xml:space="preserve">primary </w:t>
      </w:r>
      <w:r w:rsidRPr="00C91B6F">
        <w:rPr>
          <w:rFonts w:asciiTheme="minorHAnsi" w:hAnsiTheme="minorHAnsi" w:cstheme="minorHAnsi"/>
          <w:color w:val="002060"/>
        </w:rPr>
        <w:t xml:space="preserve">and </w:t>
      </w:r>
      <w:r w:rsidRPr="00C91B6F">
        <w:rPr>
          <w:rFonts w:asciiTheme="minorHAnsi" w:hAnsiTheme="minorHAnsi" w:cstheme="minorHAnsi"/>
          <w:i/>
          <w:color w:val="002060"/>
        </w:rPr>
        <w:t>secondary immune response</w:t>
      </w:r>
      <w:r w:rsidRPr="00C91B6F">
        <w:rPr>
          <w:rFonts w:asciiTheme="minorHAnsi" w:hAnsiTheme="minorHAnsi" w:cstheme="minorHAnsi"/>
        </w:rPr>
        <w:t xml:space="preserve">. </w:t>
      </w:r>
    </w:p>
    <w:p w14:paraId="112F704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3F34276" w14:textId="77777777" w:rsidR="00B6266F" w:rsidRPr="00C91B6F" w:rsidRDefault="00B6266F" w:rsidP="00B6266F">
      <w:pPr>
        <w:spacing w:after="129" w:line="259" w:lineRule="auto"/>
        <w:ind w:left="2899"/>
        <w:rPr>
          <w:rFonts w:asciiTheme="minorHAnsi" w:hAnsiTheme="minorHAnsi" w:cstheme="minorHAnsi"/>
        </w:rPr>
      </w:pPr>
      <w:r w:rsidRPr="00C91B6F">
        <w:rPr>
          <w:rFonts w:asciiTheme="minorHAnsi" w:hAnsiTheme="minorHAnsi" w:cstheme="minorHAnsi"/>
          <w:noProof/>
        </w:rPr>
        <w:drawing>
          <wp:inline distT="0" distB="0" distL="0" distR="0" wp14:anchorId="739E23DF" wp14:editId="14D3073E">
            <wp:extent cx="1781299" cy="1199408"/>
            <wp:effectExtent l="0" t="0" r="0" b="1270"/>
            <wp:docPr id="13537" name="Picture 13537"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3537" name="Picture 13537" descr="Chart, line chart&#10;&#10;Description automatically generated"/>
                    <pic:cNvPicPr/>
                  </pic:nvPicPr>
                  <pic:blipFill>
                    <a:blip r:embed="rId35"/>
                    <a:stretch>
                      <a:fillRect/>
                    </a:stretch>
                  </pic:blipFill>
                  <pic:spPr>
                    <a:xfrm>
                      <a:off x="0" y="0"/>
                      <a:ext cx="1785444" cy="1202199"/>
                    </a:xfrm>
                    <a:prstGeom prst="rect">
                      <a:avLst/>
                    </a:prstGeom>
                  </pic:spPr>
                </pic:pic>
              </a:graphicData>
            </a:graphic>
          </wp:inline>
        </w:drawing>
      </w:r>
    </w:p>
    <w:p w14:paraId="06498D93" w14:textId="77777777" w:rsidR="00B6266F" w:rsidRPr="00C91B6F" w:rsidRDefault="00B6266F" w:rsidP="00B6266F">
      <w:pPr>
        <w:pStyle w:val="Heading2"/>
        <w:ind w:left="-5"/>
        <w:rPr>
          <w:rFonts w:asciiTheme="minorHAnsi" w:hAnsiTheme="minorHAnsi" w:cstheme="minorHAnsi"/>
          <w:color w:val="002060"/>
        </w:rPr>
      </w:pPr>
      <w:r w:rsidRPr="00C91B6F">
        <w:rPr>
          <w:rFonts w:asciiTheme="minorHAnsi" w:hAnsiTheme="minorHAnsi" w:cstheme="minorHAnsi"/>
          <w:color w:val="002060"/>
        </w:rPr>
        <w:t xml:space="preserve">Concept 43.3 Acquired immunity defends against infection of body cells and fluids  </w:t>
      </w:r>
    </w:p>
    <w:p w14:paraId="4EC8F8A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b/>
          <w:i/>
        </w:rPr>
        <w:t xml:space="preserve"> </w:t>
      </w:r>
    </w:p>
    <w:p w14:paraId="0EF8C823"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fully the function of the two divisions of acquired immunity. </w:t>
      </w:r>
    </w:p>
    <w:p w14:paraId="79229E89"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Humoral immune response </w:t>
      </w:r>
    </w:p>
    <w:p w14:paraId="4028D3F9"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rPr>
        <w:t xml:space="preserve"> </w:t>
      </w:r>
    </w:p>
    <w:p w14:paraId="7958C800"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Cell-mediated immune response  </w:t>
      </w:r>
    </w:p>
    <w:p w14:paraId="5DFDB251"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8AEB340"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i/>
          <w:color w:val="002060"/>
        </w:rPr>
        <w:t>Helper T cells</w:t>
      </w:r>
      <w:r w:rsidRPr="00C91B6F">
        <w:rPr>
          <w:rFonts w:asciiTheme="minorHAnsi" w:hAnsiTheme="minorHAnsi" w:cstheme="minorHAnsi"/>
          <w:color w:val="002060"/>
        </w:rPr>
        <w:t xml:space="preserve"> </w:t>
      </w:r>
      <w:r w:rsidRPr="00C91B6F">
        <w:rPr>
          <w:rFonts w:asciiTheme="minorHAnsi" w:hAnsiTheme="minorHAnsi" w:cstheme="minorHAnsi"/>
        </w:rPr>
        <w:t xml:space="preserve">play a critical role in activation of both T cells and B cells. In full detail, label and explain the three steps involved using Figure 43.17. This is an important step! </w:t>
      </w:r>
    </w:p>
    <w:p w14:paraId="111F98B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43143C6" w14:textId="77777777" w:rsidR="00B6266F" w:rsidRPr="00C91B6F" w:rsidRDefault="00B6266F" w:rsidP="00B6266F">
      <w:pPr>
        <w:spacing w:line="259" w:lineRule="auto"/>
        <w:ind w:right="754"/>
        <w:jc w:val="center"/>
        <w:rPr>
          <w:rFonts w:asciiTheme="minorHAnsi" w:hAnsiTheme="minorHAnsi" w:cstheme="minorHAnsi"/>
        </w:rPr>
      </w:pPr>
      <w:r w:rsidRPr="00C91B6F">
        <w:rPr>
          <w:rFonts w:asciiTheme="minorHAnsi" w:hAnsiTheme="minorHAnsi" w:cstheme="minorHAnsi"/>
          <w:noProof/>
        </w:rPr>
        <w:drawing>
          <wp:inline distT="0" distB="0" distL="0" distR="0" wp14:anchorId="7EC99848" wp14:editId="16E3FC4B">
            <wp:extent cx="2838450" cy="1352550"/>
            <wp:effectExtent l="0" t="0" r="0" b="0"/>
            <wp:docPr id="857" name="Picture 857"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857" name="Picture 857" descr="Diagram&#10;&#10;Description automatically generated"/>
                    <pic:cNvPicPr/>
                  </pic:nvPicPr>
                  <pic:blipFill>
                    <a:blip r:embed="rId36"/>
                    <a:stretch>
                      <a:fillRect/>
                    </a:stretch>
                  </pic:blipFill>
                  <pic:spPr>
                    <a:xfrm>
                      <a:off x="0" y="0"/>
                      <a:ext cx="2848553" cy="1357364"/>
                    </a:xfrm>
                    <a:prstGeom prst="rect">
                      <a:avLst/>
                    </a:prstGeom>
                  </pic:spPr>
                </pic:pic>
              </a:graphicData>
            </a:graphic>
          </wp:inline>
        </w:drawing>
      </w:r>
      <w:r w:rsidRPr="00C91B6F">
        <w:rPr>
          <w:rFonts w:asciiTheme="minorHAnsi" w:hAnsiTheme="minorHAnsi" w:cstheme="minorHAnsi"/>
        </w:rPr>
        <w:t xml:space="preserve"> </w:t>
      </w:r>
    </w:p>
    <w:p w14:paraId="7101C05E"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the role of </w:t>
      </w:r>
      <w:r w:rsidRPr="00C91B6F">
        <w:rPr>
          <w:rFonts w:asciiTheme="minorHAnsi" w:hAnsiTheme="minorHAnsi" w:cstheme="minorHAnsi"/>
          <w:i/>
          <w:color w:val="002060"/>
        </w:rPr>
        <w:t>dendritic cells</w:t>
      </w:r>
      <w:r w:rsidRPr="00C91B6F">
        <w:rPr>
          <w:rFonts w:asciiTheme="minorHAnsi" w:hAnsiTheme="minorHAnsi" w:cstheme="minorHAnsi"/>
          <w:color w:val="002060"/>
        </w:rPr>
        <w:t xml:space="preserve"> </w:t>
      </w:r>
      <w:r w:rsidRPr="00C91B6F">
        <w:rPr>
          <w:rFonts w:asciiTheme="minorHAnsi" w:hAnsiTheme="minorHAnsi" w:cstheme="minorHAnsi"/>
        </w:rPr>
        <w:t xml:space="preserve">and </w:t>
      </w:r>
      <w:r w:rsidRPr="00C91B6F">
        <w:rPr>
          <w:rFonts w:asciiTheme="minorHAnsi" w:hAnsiTheme="minorHAnsi" w:cstheme="minorHAnsi"/>
          <w:i/>
          <w:color w:val="002060"/>
        </w:rPr>
        <w:t xml:space="preserve">macrophages </w:t>
      </w:r>
      <w:r w:rsidRPr="00C91B6F">
        <w:rPr>
          <w:rFonts w:asciiTheme="minorHAnsi" w:hAnsiTheme="minorHAnsi" w:cstheme="minorHAnsi"/>
        </w:rPr>
        <w:t xml:space="preserve">in starting a primary and secondary immune response.  </w:t>
      </w:r>
    </w:p>
    <w:p w14:paraId="6B3DD44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E049010"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_________________________________________ are the effector cells in cell-mediated immunity.  </w:t>
      </w:r>
    </w:p>
    <w:p w14:paraId="5017968B"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3F73F71" w14:textId="77777777" w:rsidR="00B626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What must occur for a </w:t>
      </w:r>
      <w:r w:rsidRPr="00C91B6F">
        <w:rPr>
          <w:rFonts w:asciiTheme="minorHAnsi" w:hAnsiTheme="minorHAnsi" w:cstheme="minorHAnsi"/>
          <w:i/>
          <w:color w:val="002060"/>
        </w:rPr>
        <w:t>cytotoxic T cell</w:t>
      </w:r>
      <w:r w:rsidRPr="00C91B6F">
        <w:rPr>
          <w:rFonts w:asciiTheme="minorHAnsi" w:hAnsiTheme="minorHAnsi" w:cstheme="minorHAnsi"/>
          <w:color w:val="002060"/>
        </w:rPr>
        <w:t xml:space="preserve"> </w:t>
      </w:r>
      <w:r w:rsidRPr="00C91B6F">
        <w:rPr>
          <w:rFonts w:asciiTheme="minorHAnsi" w:hAnsiTheme="minorHAnsi" w:cstheme="minorHAnsi"/>
        </w:rPr>
        <w:t xml:space="preserve">to become activated?  </w:t>
      </w:r>
    </w:p>
    <w:p w14:paraId="2F49AFF0" w14:textId="77777777" w:rsidR="00B6266F" w:rsidRPr="00C91B6F" w:rsidRDefault="00B6266F" w:rsidP="00B6266F">
      <w:pPr>
        <w:ind w:right="373"/>
        <w:rPr>
          <w:rFonts w:asciiTheme="minorHAnsi" w:hAnsiTheme="minorHAnsi" w:cstheme="minorHAnsi"/>
        </w:rPr>
      </w:pPr>
    </w:p>
    <w:p w14:paraId="38EF5484"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Completely label the diagram below. Then carefully explain the three primary steps that occur as a cytotoxic T cell destroys a target cell. </w:t>
      </w:r>
    </w:p>
    <w:p w14:paraId="508A2CF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FECA200" w14:textId="77777777" w:rsidR="00B6266F" w:rsidRPr="00C91B6F" w:rsidRDefault="00B6266F" w:rsidP="00B6266F">
      <w:pPr>
        <w:spacing w:line="259" w:lineRule="auto"/>
        <w:ind w:left="720" w:firstLine="720"/>
        <w:rPr>
          <w:rFonts w:asciiTheme="minorHAnsi" w:hAnsiTheme="minorHAnsi" w:cstheme="minorHAnsi"/>
        </w:rPr>
      </w:pPr>
      <w:r w:rsidRPr="00C91B6F">
        <w:rPr>
          <w:rFonts w:asciiTheme="minorHAnsi" w:hAnsiTheme="minorHAnsi" w:cstheme="minorHAnsi"/>
          <w:noProof/>
        </w:rPr>
        <w:drawing>
          <wp:inline distT="0" distB="0" distL="0" distR="0" wp14:anchorId="43527FB8" wp14:editId="4EFA91B5">
            <wp:extent cx="3724275" cy="895350"/>
            <wp:effectExtent l="0" t="0" r="9525" b="0"/>
            <wp:docPr id="907" name="Picture 907"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07" name="Picture 907" descr="Diagram&#10;&#10;Description automatically generated"/>
                    <pic:cNvPicPr/>
                  </pic:nvPicPr>
                  <pic:blipFill>
                    <a:blip r:embed="rId37"/>
                    <a:stretch>
                      <a:fillRect/>
                    </a:stretch>
                  </pic:blipFill>
                  <pic:spPr>
                    <a:xfrm>
                      <a:off x="0" y="0"/>
                      <a:ext cx="3736916" cy="898389"/>
                    </a:xfrm>
                    <a:prstGeom prst="rect">
                      <a:avLst/>
                    </a:prstGeom>
                  </pic:spPr>
                </pic:pic>
              </a:graphicData>
            </a:graphic>
          </wp:inline>
        </w:drawing>
      </w:r>
      <w:r w:rsidRPr="00C91B6F">
        <w:rPr>
          <w:rFonts w:asciiTheme="minorHAnsi" w:hAnsiTheme="minorHAnsi" w:cstheme="minorHAnsi"/>
        </w:rPr>
        <w:t xml:space="preserve"> </w:t>
      </w:r>
    </w:p>
    <w:p w14:paraId="140FCDC4" w14:textId="77777777" w:rsidR="00B626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How is B-cell antigen presentation unique? </w:t>
      </w:r>
    </w:p>
    <w:p w14:paraId="3D55A408" w14:textId="77777777" w:rsidR="00B6266F" w:rsidRPr="00C91B6F" w:rsidRDefault="00B6266F" w:rsidP="00B6266F">
      <w:pPr>
        <w:ind w:left="541" w:right="373"/>
        <w:rPr>
          <w:rFonts w:asciiTheme="minorHAnsi" w:hAnsiTheme="minorHAnsi" w:cstheme="minorHAnsi"/>
        </w:rPr>
      </w:pPr>
    </w:p>
    <w:p w14:paraId="198299DB" w14:textId="77777777" w:rsidR="00B6266F" w:rsidRPr="00C91B6F" w:rsidRDefault="00B6266F" w:rsidP="00B6266F">
      <w:pPr>
        <w:numPr>
          <w:ilvl w:val="0"/>
          <w:numId w:val="46"/>
        </w:numPr>
        <w:spacing w:after="13" w:line="249" w:lineRule="auto"/>
        <w:ind w:right="373" w:hanging="541"/>
        <w:rPr>
          <w:rFonts w:asciiTheme="minorHAnsi" w:hAnsiTheme="minorHAnsi" w:cstheme="minorHAnsi"/>
          <w:color w:val="002060"/>
        </w:rPr>
      </w:pPr>
      <w:r w:rsidRPr="00C91B6F">
        <w:rPr>
          <w:rFonts w:asciiTheme="minorHAnsi" w:hAnsiTheme="minorHAnsi" w:cstheme="minorHAnsi"/>
        </w:rPr>
        <w:t xml:space="preserve">Completely label the diagram below. Then carefully explain the three primary steps that occur in </w:t>
      </w:r>
      <w:r>
        <w:rPr>
          <w:rFonts w:asciiTheme="minorHAnsi" w:hAnsiTheme="minorHAnsi" w:cstheme="minorHAnsi"/>
          <w:i/>
          <w:color w:val="002060"/>
        </w:rPr>
        <w:t>B cell activation.</w:t>
      </w:r>
    </w:p>
    <w:p w14:paraId="42551CF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644B7E6" w14:textId="77777777" w:rsidR="00B6266F" w:rsidRPr="00C91B6F" w:rsidRDefault="00B6266F" w:rsidP="00B6266F">
      <w:pPr>
        <w:spacing w:line="259" w:lineRule="auto"/>
        <w:jc w:val="center"/>
        <w:rPr>
          <w:rFonts w:asciiTheme="minorHAnsi" w:hAnsiTheme="minorHAnsi" w:cstheme="minorHAnsi"/>
        </w:rPr>
      </w:pPr>
      <w:r w:rsidRPr="00C91B6F">
        <w:rPr>
          <w:rFonts w:asciiTheme="minorHAnsi" w:hAnsiTheme="minorHAnsi" w:cstheme="minorHAnsi"/>
          <w:noProof/>
        </w:rPr>
        <w:drawing>
          <wp:inline distT="0" distB="0" distL="0" distR="0" wp14:anchorId="7DB49AC0" wp14:editId="14A1BB54">
            <wp:extent cx="3257550" cy="1171575"/>
            <wp:effectExtent l="0" t="0" r="0" b="9525"/>
            <wp:docPr id="922" name="Picture 92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22" name="Picture 922" descr="Diagram&#10;&#10;Description automatically generated"/>
                    <pic:cNvPicPr/>
                  </pic:nvPicPr>
                  <pic:blipFill>
                    <a:blip r:embed="rId38"/>
                    <a:stretch>
                      <a:fillRect/>
                    </a:stretch>
                  </pic:blipFill>
                  <pic:spPr>
                    <a:xfrm>
                      <a:off x="0" y="0"/>
                      <a:ext cx="3276391" cy="1178351"/>
                    </a:xfrm>
                    <a:prstGeom prst="rect">
                      <a:avLst/>
                    </a:prstGeom>
                  </pic:spPr>
                </pic:pic>
              </a:graphicData>
            </a:graphic>
          </wp:inline>
        </w:drawing>
      </w:r>
      <w:r w:rsidRPr="00C91B6F">
        <w:rPr>
          <w:rFonts w:asciiTheme="minorHAnsi" w:hAnsiTheme="minorHAnsi" w:cstheme="minorHAnsi"/>
        </w:rPr>
        <w:t xml:space="preserve"> </w:t>
      </w:r>
    </w:p>
    <w:p w14:paraId="254FC4AE"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What is the difference between </w:t>
      </w:r>
      <w:r w:rsidRPr="00C91B6F">
        <w:rPr>
          <w:rFonts w:asciiTheme="minorHAnsi" w:hAnsiTheme="minorHAnsi" w:cstheme="minorHAnsi"/>
          <w:i/>
          <w:color w:val="002060"/>
        </w:rPr>
        <w:t>plasma cells</w:t>
      </w:r>
      <w:r w:rsidRPr="00C91B6F">
        <w:rPr>
          <w:rFonts w:asciiTheme="minorHAnsi" w:hAnsiTheme="minorHAnsi" w:cstheme="minorHAnsi"/>
          <w:color w:val="002060"/>
        </w:rPr>
        <w:t xml:space="preserve"> </w:t>
      </w:r>
      <w:r w:rsidRPr="00C91B6F">
        <w:rPr>
          <w:rFonts w:asciiTheme="minorHAnsi" w:hAnsiTheme="minorHAnsi" w:cstheme="minorHAnsi"/>
        </w:rPr>
        <w:t xml:space="preserve">and </w:t>
      </w:r>
      <w:r w:rsidRPr="00C91B6F">
        <w:rPr>
          <w:rFonts w:asciiTheme="minorHAnsi" w:hAnsiTheme="minorHAnsi" w:cstheme="minorHAnsi"/>
          <w:i/>
          <w:color w:val="002060"/>
        </w:rPr>
        <w:t>memory cells</w:t>
      </w:r>
      <w:r w:rsidRPr="00C91B6F">
        <w:rPr>
          <w:rFonts w:asciiTheme="minorHAnsi" w:hAnsiTheme="minorHAnsi" w:cstheme="minorHAnsi"/>
          <w:color w:val="002060"/>
        </w:rPr>
        <w:t xml:space="preserve"> </w:t>
      </w:r>
      <w:r w:rsidRPr="00C91B6F">
        <w:rPr>
          <w:rFonts w:asciiTheme="minorHAnsi" w:hAnsiTheme="minorHAnsi" w:cstheme="minorHAnsi"/>
        </w:rPr>
        <w:t xml:space="preserve">produced from the activation of B cells? </w:t>
      </w:r>
    </w:p>
    <w:p w14:paraId="0038FDB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568FE70"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monoclonal antibodies</w:t>
      </w:r>
      <w:r w:rsidRPr="00C91B6F">
        <w:rPr>
          <w:rFonts w:asciiTheme="minorHAnsi" w:hAnsiTheme="minorHAnsi" w:cstheme="minorHAnsi"/>
          <w:color w:val="002060"/>
        </w:rPr>
        <w:t xml:space="preserve"> </w:t>
      </w:r>
      <w:r w:rsidRPr="00C91B6F">
        <w:rPr>
          <w:rFonts w:asciiTheme="minorHAnsi" w:hAnsiTheme="minorHAnsi" w:cstheme="minorHAnsi"/>
        </w:rPr>
        <w:t xml:space="preserve">are used in home pregnancy kits.  </w:t>
      </w:r>
    </w:p>
    <w:p w14:paraId="47F5DCB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E203789"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Why is the antibody response to a microbial infection </w:t>
      </w:r>
      <w:r w:rsidRPr="00C91B6F">
        <w:rPr>
          <w:rFonts w:asciiTheme="minorHAnsi" w:hAnsiTheme="minorHAnsi" w:cstheme="minorHAnsi"/>
          <w:i/>
          <w:color w:val="002060"/>
        </w:rPr>
        <w:t>polyclonal</w:t>
      </w:r>
      <w:r w:rsidRPr="00C91B6F">
        <w:rPr>
          <w:rFonts w:asciiTheme="minorHAnsi" w:hAnsiTheme="minorHAnsi" w:cstheme="minorHAnsi"/>
        </w:rPr>
        <w:t xml:space="preserve">?  </w:t>
      </w:r>
    </w:p>
    <w:p w14:paraId="74FF565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29F2936"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these three ways antibodies can dispose of antigens.  </w:t>
      </w:r>
    </w:p>
    <w:p w14:paraId="2EFCB0B2"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Viral neutralization </w:t>
      </w:r>
    </w:p>
    <w:p w14:paraId="2F13595C"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1457EDD9"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Opsonization </w:t>
      </w:r>
    </w:p>
    <w:p w14:paraId="0C4C65FE"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69F171AD"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Activation of complement </w:t>
      </w:r>
    </w:p>
    <w:p w14:paraId="6EA2E0B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994021A"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Using examples, explain the difference between </w:t>
      </w:r>
      <w:r w:rsidRPr="00C91B6F">
        <w:rPr>
          <w:rFonts w:asciiTheme="minorHAnsi" w:hAnsiTheme="minorHAnsi" w:cstheme="minorHAnsi"/>
          <w:i/>
          <w:color w:val="002060"/>
        </w:rPr>
        <w:t>active and passive immunity</w:t>
      </w:r>
      <w:r w:rsidRPr="00C91B6F">
        <w:rPr>
          <w:rFonts w:asciiTheme="minorHAnsi" w:hAnsiTheme="minorHAnsi" w:cstheme="minorHAnsi"/>
        </w:rPr>
        <w:t xml:space="preserve">.  </w:t>
      </w:r>
    </w:p>
    <w:p w14:paraId="3E21AB0A"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CAB6165"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Describe how </w:t>
      </w:r>
      <w:r w:rsidRPr="00C91B6F">
        <w:rPr>
          <w:rFonts w:asciiTheme="minorHAnsi" w:hAnsiTheme="minorHAnsi" w:cstheme="minorHAnsi"/>
          <w:i/>
          <w:color w:val="002060"/>
        </w:rPr>
        <w:t>immunizations</w:t>
      </w:r>
      <w:r w:rsidRPr="00C91B6F">
        <w:rPr>
          <w:rFonts w:asciiTheme="minorHAnsi" w:hAnsiTheme="minorHAnsi" w:cstheme="minorHAnsi"/>
          <w:color w:val="002060"/>
        </w:rPr>
        <w:t xml:space="preserve"> </w:t>
      </w:r>
      <w:r w:rsidRPr="00C91B6F">
        <w:rPr>
          <w:rFonts w:asciiTheme="minorHAnsi" w:hAnsiTheme="minorHAnsi" w:cstheme="minorHAnsi"/>
        </w:rPr>
        <w:t xml:space="preserve">can serve as an example of active immunity.  </w:t>
      </w:r>
    </w:p>
    <w:p w14:paraId="45C43376"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12F7128E"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Why is immune rejection an example of a healthy immune system? </w:t>
      </w:r>
    </w:p>
    <w:p w14:paraId="2B8F9F83"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FE73AD5"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Briefly describe the following features of immune rejection. </w:t>
      </w:r>
    </w:p>
    <w:p w14:paraId="24C8D9D8" w14:textId="77777777" w:rsidR="00B6266F" w:rsidRPr="00C91B6F" w:rsidRDefault="00B6266F" w:rsidP="00B6266F">
      <w:pPr>
        <w:numPr>
          <w:ilvl w:val="1"/>
          <w:numId w:val="46"/>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Explain how antibodies against blood types are present. </w:t>
      </w:r>
    </w:p>
    <w:p w14:paraId="4859EC7D"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rPr>
        <w:t xml:space="preserve"> </w:t>
      </w:r>
    </w:p>
    <w:p w14:paraId="3CD25A04" w14:textId="77777777" w:rsidR="00B6266F" w:rsidRPr="00C91B6F" w:rsidRDefault="00B6266F" w:rsidP="00B6266F">
      <w:pPr>
        <w:numPr>
          <w:ilvl w:val="1"/>
          <w:numId w:val="46"/>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What is the role of MHC in tissue and organ transplants? </w:t>
      </w:r>
    </w:p>
    <w:p w14:paraId="6CD426CA"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rPr>
        <w:t xml:space="preserve"> </w:t>
      </w:r>
    </w:p>
    <w:p w14:paraId="21E0FD55" w14:textId="77777777" w:rsidR="00B6266F" w:rsidRPr="00C91B6F" w:rsidRDefault="00B6266F" w:rsidP="00B6266F">
      <w:pPr>
        <w:numPr>
          <w:ilvl w:val="1"/>
          <w:numId w:val="46"/>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Why are bone marrow transplants medically unique? </w:t>
      </w:r>
    </w:p>
    <w:p w14:paraId="4F6379B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64191DD" w14:textId="77777777" w:rsidR="00B6266F" w:rsidRPr="00C91B6F" w:rsidRDefault="00B6266F" w:rsidP="00B6266F">
      <w:pPr>
        <w:pStyle w:val="Heading2"/>
        <w:ind w:left="-5"/>
        <w:rPr>
          <w:rFonts w:asciiTheme="minorHAnsi" w:hAnsiTheme="minorHAnsi" w:cstheme="minorHAnsi"/>
          <w:color w:val="7030A0"/>
        </w:rPr>
      </w:pPr>
      <w:r w:rsidRPr="00C91B6F">
        <w:rPr>
          <w:rFonts w:asciiTheme="minorHAnsi" w:hAnsiTheme="minorHAnsi" w:cstheme="minorHAnsi"/>
          <w:color w:val="7030A0"/>
        </w:rPr>
        <w:t xml:space="preserve">Concept 43.4 Disruptions in immune system function can elicit or exacerbate disease </w:t>
      </w:r>
      <w:r w:rsidRPr="00C91B6F">
        <w:rPr>
          <w:rFonts w:asciiTheme="minorHAnsi" w:hAnsiTheme="minorHAnsi" w:cstheme="minorHAnsi"/>
          <w:b w:val="0"/>
          <w:i w:val="0"/>
          <w:color w:val="7030A0"/>
        </w:rPr>
        <w:t xml:space="preserve"> </w:t>
      </w:r>
    </w:p>
    <w:p w14:paraId="0C85951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BB569F8"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are </w:t>
      </w:r>
      <w:r w:rsidRPr="00C91B6F">
        <w:rPr>
          <w:rFonts w:asciiTheme="minorHAnsi" w:hAnsiTheme="minorHAnsi" w:cstheme="minorHAnsi"/>
          <w:color w:val="002060"/>
        </w:rPr>
        <w:t>allergies</w:t>
      </w:r>
      <w:r w:rsidRPr="00C91B6F">
        <w:rPr>
          <w:rFonts w:asciiTheme="minorHAnsi" w:hAnsiTheme="minorHAnsi" w:cstheme="minorHAnsi"/>
        </w:rPr>
        <w:t xml:space="preserve">?  </w:t>
      </w:r>
    </w:p>
    <w:p w14:paraId="79AF4E6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55F69E8"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Label Figure 43.23 and then use it to explain a typical allergic response.  </w:t>
      </w:r>
    </w:p>
    <w:p w14:paraId="486ED4CE" w14:textId="77777777" w:rsidR="00B6266F" w:rsidRPr="00C91B6F" w:rsidRDefault="00B6266F" w:rsidP="00B6266F">
      <w:pPr>
        <w:spacing w:line="259" w:lineRule="auto"/>
        <w:ind w:left="2256"/>
        <w:rPr>
          <w:rFonts w:asciiTheme="minorHAnsi" w:hAnsiTheme="minorHAnsi" w:cstheme="minorHAnsi"/>
        </w:rPr>
      </w:pPr>
      <w:r w:rsidRPr="00C91B6F">
        <w:rPr>
          <w:rFonts w:asciiTheme="minorHAnsi" w:hAnsiTheme="minorHAnsi" w:cstheme="minorHAnsi"/>
          <w:noProof/>
        </w:rPr>
        <w:drawing>
          <wp:inline distT="0" distB="0" distL="0" distR="0" wp14:anchorId="1B9C377F" wp14:editId="5309BC88">
            <wp:extent cx="2552700" cy="742950"/>
            <wp:effectExtent l="0" t="0" r="0" b="0"/>
            <wp:docPr id="1051" name="Picture 105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51" name="Picture 1051" descr="Diagram&#10;&#10;Description automatically generated"/>
                    <pic:cNvPicPr/>
                  </pic:nvPicPr>
                  <pic:blipFill>
                    <a:blip r:embed="rId39"/>
                    <a:stretch>
                      <a:fillRect/>
                    </a:stretch>
                  </pic:blipFill>
                  <pic:spPr>
                    <a:xfrm>
                      <a:off x="0" y="0"/>
                      <a:ext cx="2559290" cy="744868"/>
                    </a:xfrm>
                    <a:prstGeom prst="rect">
                      <a:avLst/>
                    </a:prstGeom>
                  </pic:spPr>
                </pic:pic>
              </a:graphicData>
            </a:graphic>
          </wp:inline>
        </w:drawing>
      </w:r>
    </w:p>
    <w:p w14:paraId="5EE6AF69"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what happens if a person experiences </w:t>
      </w:r>
      <w:r w:rsidRPr="00C91B6F">
        <w:rPr>
          <w:rFonts w:asciiTheme="minorHAnsi" w:hAnsiTheme="minorHAnsi" w:cstheme="minorHAnsi"/>
          <w:i/>
          <w:color w:val="002060"/>
        </w:rPr>
        <w:t>anaphylactic shock</w:t>
      </w:r>
      <w:r w:rsidRPr="00C91B6F">
        <w:rPr>
          <w:rFonts w:asciiTheme="minorHAnsi" w:hAnsiTheme="minorHAnsi" w:cstheme="minorHAnsi"/>
        </w:rPr>
        <w:t xml:space="preserve">.  </w:t>
      </w:r>
    </w:p>
    <w:p w14:paraId="52E4416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19AE3310"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i/>
          <w:color w:val="002060"/>
        </w:rPr>
        <w:t>Autoimmune diseases</w:t>
      </w:r>
      <w:r w:rsidRPr="00C91B6F">
        <w:rPr>
          <w:rFonts w:asciiTheme="minorHAnsi" w:hAnsiTheme="minorHAnsi" w:cstheme="minorHAnsi"/>
          <w:color w:val="002060"/>
        </w:rPr>
        <w:t xml:space="preserve"> </w:t>
      </w:r>
      <w:r w:rsidRPr="00C91B6F">
        <w:rPr>
          <w:rFonts w:asciiTheme="minorHAnsi" w:hAnsiTheme="minorHAnsi" w:cstheme="minorHAnsi"/>
        </w:rPr>
        <w:t xml:space="preserve">occur when the immune system turns against particular molecules of the body. Describe the cause and symptoms of the following autoimmune diseases.  </w:t>
      </w:r>
    </w:p>
    <w:p w14:paraId="4AE99F17"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Lupus  </w:t>
      </w:r>
    </w:p>
    <w:p w14:paraId="7F890A9F"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47696ABA"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Rheumatoid arthritis </w:t>
      </w:r>
    </w:p>
    <w:p w14:paraId="323029E1"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7CC35B13"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Type 1 diabetes mellitus </w:t>
      </w:r>
    </w:p>
    <w:p w14:paraId="6D89ECE6"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5F521D47"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Multiple sclerosis </w:t>
      </w:r>
    </w:p>
    <w:p w14:paraId="6C3A120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AD232DF" w14:textId="77777777" w:rsidR="00B6266F" w:rsidRPr="00C91B6F" w:rsidRDefault="00B6266F" w:rsidP="00B6266F">
      <w:pPr>
        <w:numPr>
          <w:ilvl w:val="0"/>
          <w:numId w:val="47"/>
        </w:numPr>
        <w:spacing w:line="249" w:lineRule="auto"/>
        <w:ind w:right="373" w:hanging="540"/>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immunodeficiency diseases</w:t>
      </w:r>
      <w:r w:rsidRPr="00C91B6F">
        <w:rPr>
          <w:rFonts w:asciiTheme="minorHAnsi" w:hAnsiTheme="minorHAnsi" w:cstheme="minorHAnsi"/>
          <w:color w:val="002060"/>
        </w:rPr>
        <w:t xml:space="preserve"> </w:t>
      </w:r>
      <w:r w:rsidRPr="00C91B6F">
        <w:rPr>
          <w:rFonts w:asciiTheme="minorHAnsi" w:hAnsiTheme="minorHAnsi" w:cstheme="minorHAnsi"/>
        </w:rPr>
        <w:t xml:space="preserve">are different from </w:t>
      </w:r>
      <w:r w:rsidRPr="00C91B6F">
        <w:rPr>
          <w:rFonts w:asciiTheme="minorHAnsi" w:hAnsiTheme="minorHAnsi" w:cstheme="minorHAnsi"/>
          <w:i/>
          <w:color w:val="002060"/>
        </w:rPr>
        <w:t>autoimmune diseases</w:t>
      </w:r>
      <w:r w:rsidRPr="00C91B6F">
        <w:rPr>
          <w:rFonts w:asciiTheme="minorHAnsi" w:hAnsiTheme="minorHAnsi" w:cstheme="minorHAnsi"/>
        </w:rPr>
        <w:t xml:space="preserve">.  </w:t>
      </w:r>
    </w:p>
    <w:p w14:paraId="3CF63B9A"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4D594B53"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Just as our immune system has evolved to thwart pathogens, pathogens have evolved to thwart our immune system. Describe the following pathogen strategies. </w:t>
      </w:r>
    </w:p>
    <w:p w14:paraId="75AB9AD2"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Antigenic variation  </w:t>
      </w:r>
    </w:p>
    <w:p w14:paraId="535F6B2A" w14:textId="77777777" w:rsidR="00B6266F" w:rsidRPr="00C91B6F" w:rsidRDefault="00B6266F" w:rsidP="00B6266F">
      <w:pPr>
        <w:spacing w:line="259" w:lineRule="auto"/>
        <w:ind w:left="540"/>
        <w:rPr>
          <w:rFonts w:asciiTheme="minorHAnsi" w:hAnsiTheme="minorHAnsi" w:cstheme="minorHAnsi"/>
        </w:rPr>
      </w:pPr>
    </w:p>
    <w:p w14:paraId="0E9F1449"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Latency </w:t>
      </w:r>
    </w:p>
    <w:p w14:paraId="07D9E8D3"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4DC591E3" w14:textId="77777777" w:rsidR="00B6266F" w:rsidRPr="00C91B6F" w:rsidRDefault="00B6266F" w:rsidP="00B6266F">
      <w:pPr>
        <w:spacing w:line="259" w:lineRule="auto"/>
        <w:ind w:left="535"/>
        <w:rPr>
          <w:rFonts w:asciiTheme="minorHAnsi" w:hAnsiTheme="minorHAnsi" w:cstheme="minorHAnsi"/>
        </w:rPr>
      </w:pPr>
      <w:r w:rsidRPr="00C91B6F">
        <w:rPr>
          <w:rFonts w:asciiTheme="minorHAnsi" w:hAnsiTheme="minorHAnsi" w:cstheme="minorHAnsi"/>
          <w:b/>
          <w:color w:val="002060"/>
        </w:rPr>
        <w:t>Attack on the immune system: HIV</w:t>
      </w:r>
      <w:r w:rsidRPr="00C91B6F">
        <w:rPr>
          <w:rFonts w:asciiTheme="minorHAnsi" w:hAnsiTheme="minorHAnsi" w:cstheme="minorHAnsi"/>
          <w:b/>
        </w:rPr>
        <w:t xml:space="preserve">  </w:t>
      </w:r>
    </w:p>
    <w:p w14:paraId="2F7A83E3"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A226DD1"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the high mutation rate in surface antigen genes in HIV has hampered development of a vaccine for AIDS. (You might take note that HIV—human immunodeficiency virus—is the virus that causes the disease AIDS—acquired immunodeficiency syndrome. These acronyms are often used incorrectly.)  </w:t>
      </w:r>
    </w:p>
    <w:p w14:paraId="65DB8FF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32DE00D" w14:textId="77777777" w:rsidR="00B626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1F921DA" w14:textId="77777777" w:rsidR="00B6266F" w:rsidRDefault="00B6266F" w:rsidP="00B6266F">
      <w:pPr>
        <w:spacing w:after="160" w:line="259" w:lineRule="auto"/>
        <w:rPr>
          <w:rFonts w:asciiTheme="minorHAnsi" w:hAnsiTheme="minorHAnsi" w:cstheme="minorHAnsi"/>
        </w:rPr>
      </w:pPr>
      <w:r>
        <w:rPr>
          <w:rFonts w:asciiTheme="minorHAnsi" w:hAnsiTheme="minorHAnsi" w:cstheme="minorHAnsi"/>
        </w:rPr>
        <w:br w:type="page"/>
      </w:r>
    </w:p>
    <w:p w14:paraId="4D94547A" w14:textId="77777777" w:rsidR="00B6266F" w:rsidRPr="009D20B0" w:rsidRDefault="00B6266F" w:rsidP="00B6266F">
      <w:pPr>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READING GUIDE</w:t>
      </w:r>
    </w:p>
    <w:p w14:paraId="4E79B393" w14:textId="77777777" w:rsidR="00B6266F" w:rsidRDefault="00B6266F" w:rsidP="00B6266F">
      <w:pPr>
        <w:spacing w:line="259" w:lineRule="auto"/>
        <w:rPr>
          <w:rFonts w:ascii="Candara" w:hAnsi="Candara"/>
          <w:color w:val="008000"/>
        </w:rPr>
      </w:pPr>
      <w:r>
        <w:rPr>
          <w:rFonts w:ascii="Candara" w:hAnsi="Candara"/>
          <w:color w:val="008000"/>
        </w:rPr>
        <w:pict w14:anchorId="45ADE882">
          <v:rect id="_x0000_i1030" style="width:0;height:1.5pt" o:hralign="center" o:bullet="t" o:hrstd="t" o:hr="t" fillcolor="#aca899" stroked="f"/>
        </w:pict>
      </w:r>
    </w:p>
    <w:p w14:paraId="2DEAE46C" w14:textId="77777777" w:rsidR="00B6266F" w:rsidRPr="00897DE0" w:rsidRDefault="00B6266F" w:rsidP="00B6266F">
      <w:pPr>
        <w:spacing w:after="91" w:line="259" w:lineRule="auto"/>
        <w:rPr>
          <w:rFonts w:asciiTheme="majorHAnsi" w:hAnsiTheme="majorHAnsi" w:cstheme="majorHAnsi"/>
        </w:rPr>
      </w:pPr>
    </w:p>
    <w:p w14:paraId="2749CACB" w14:textId="77777777" w:rsidR="00B6266F" w:rsidRPr="001A0AD1" w:rsidRDefault="00B6266F" w:rsidP="00B6266F">
      <w:pPr>
        <w:pStyle w:val="Heading1"/>
        <w:rPr>
          <w:rFonts w:asciiTheme="minorHAnsi" w:hAnsiTheme="minorHAnsi" w:cstheme="minorHAnsi"/>
          <w:color w:val="7030A0"/>
        </w:rPr>
      </w:pPr>
      <w:r w:rsidRPr="001A0AD1">
        <w:rPr>
          <w:rFonts w:asciiTheme="minorHAnsi" w:hAnsiTheme="minorHAnsi" w:cstheme="minorHAnsi"/>
          <w:color w:val="7030A0"/>
        </w:rPr>
        <w:t xml:space="preserve">Chapter 45: Hormones and the Endocrine System </w:t>
      </w:r>
    </w:p>
    <w:p w14:paraId="54F59321"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C1A3A78"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Overview </w:t>
      </w:r>
    </w:p>
    <w:p w14:paraId="4541F37F"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is a </w:t>
      </w:r>
      <w:r w:rsidRPr="001A0AD1">
        <w:rPr>
          <w:rFonts w:asciiTheme="minorHAnsi" w:hAnsiTheme="minorHAnsi" w:cstheme="minorHAnsi"/>
          <w:i/>
          <w:color w:val="002060"/>
        </w:rPr>
        <w:t>hormone</w:t>
      </w:r>
      <w:r w:rsidRPr="001A0AD1">
        <w:rPr>
          <w:rFonts w:asciiTheme="minorHAnsi" w:hAnsiTheme="minorHAnsi" w:cstheme="minorHAnsi"/>
        </w:rPr>
        <w:t xml:space="preserve">? </w:t>
      </w:r>
    </w:p>
    <w:p w14:paraId="0E272A2E"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F89CE6D"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Why does a hormone elicit a response only with </w:t>
      </w:r>
      <w:r w:rsidRPr="001A0AD1">
        <w:rPr>
          <w:rFonts w:asciiTheme="minorHAnsi" w:hAnsiTheme="minorHAnsi" w:cstheme="minorHAnsi"/>
          <w:i/>
          <w:color w:val="002060"/>
        </w:rPr>
        <w:t>target cells</w:t>
      </w:r>
      <w:r w:rsidRPr="001A0AD1">
        <w:rPr>
          <w:rFonts w:asciiTheme="minorHAnsi" w:hAnsiTheme="minorHAnsi" w:cstheme="minorHAnsi"/>
        </w:rPr>
        <w:t xml:space="preserve">? </w:t>
      </w:r>
    </w:p>
    <w:p w14:paraId="34C0E96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7C75BBA"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 body has two long-distance regulating systems. Which involves chemical signals by hormones? </w:t>
      </w:r>
    </w:p>
    <w:p w14:paraId="6616CEB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404AAF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is the other major communication and control system? </w:t>
      </w:r>
    </w:p>
    <w:p w14:paraId="121F2B2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50C67EAF"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Concept 45.1 Hormones and other signaling molecules bind to target receptors, triggering specific response pathways </w:t>
      </w:r>
    </w:p>
    <w:p w14:paraId="69F6D66A"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Explain the difference between an </w:t>
      </w:r>
      <w:r w:rsidRPr="001A0AD1">
        <w:rPr>
          <w:rFonts w:asciiTheme="minorHAnsi" w:hAnsiTheme="minorHAnsi" w:cstheme="minorHAnsi"/>
          <w:i/>
          <w:color w:val="002060"/>
        </w:rPr>
        <w:t xml:space="preserve">endocrine gland </w:t>
      </w:r>
      <w:r w:rsidRPr="001A0AD1">
        <w:rPr>
          <w:rFonts w:asciiTheme="minorHAnsi" w:hAnsiTheme="minorHAnsi" w:cstheme="minorHAnsi"/>
        </w:rPr>
        <w:t xml:space="preserve">and an </w:t>
      </w:r>
      <w:r w:rsidRPr="001A0AD1">
        <w:rPr>
          <w:rFonts w:asciiTheme="minorHAnsi" w:hAnsiTheme="minorHAnsi" w:cstheme="minorHAnsi"/>
          <w:i/>
          <w:color w:val="002060"/>
        </w:rPr>
        <w:t>exocrine gland</w:t>
      </w:r>
      <w:r w:rsidRPr="001A0AD1">
        <w:rPr>
          <w:rFonts w:asciiTheme="minorHAnsi" w:hAnsiTheme="minorHAnsi" w:cstheme="minorHAnsi"/>
        </w:rPr>
        <w:t xml:space="preserve">. Give an example of each. </w:t>
      </w:r>
    </w:p>
    <w:p w14:paraId="3D8C8E5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543DF779"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Several types of secreted signaling molecules are discussed in this chapter. Compare the action of each of the following, and give an example. </w:t>
      </w:r>
    </w:p>
    <w:p w14:paraId="684BC28F" w14:textId="77777777" w:rsidR="00B6266F" w:rsidRPr="001A0AD1" w:rsidRDefault="00B6266F" w:rsidP="00B6266F">
      <w:pPr>
        <w:spacing w:after="114" w:line="259" w:lineRule="auto"/>
        <w:ind w:left="535" w:hanging="10"/>
        <w:rPr>
          <w:rFonts w:asciiTheme="minorHAnsi" w:hAnsiTheme="minorHAnsi" w:cstheme="minorHAnsi"/>
          <w:color w:val="002060"/>
        </w:rPr>
      </w:pPr>
      <w:r w:rsidRPr="001A0AD1">
        <w:rPr>
          <w:rFonts w:asciiTheme="minorHAnsi" w:hAnsiTheme="minorHAnsi" w:cstheme="minorHAnsi"/>
          <w:b/>
          <w:color w:val="002060"/>
        </w:rPr>
        <w:t xml:space="preserve">hormones </w:t>
      </w:r>
    </w:p>
    <w:p w14:paraId="3D73CD7A" w14:textId="77777777" w:rsidR="00B6266F" w:rsidRPr="001A0AD1" w:rsidRDefault="00B6266F" w:rsidP="00B6266F">
      <w:pPr>
        <w:spacing w:after="114" w:line="259" w:lineRule="auto"/>
        <w:ind w:left="535" w:hanging="10"/>
        <w:rPr>
          <w:rFonts w:asciiTheme="minorHAnsi" w:hAnsiTheme="minorHAnsi" w:cstheme="minorHAnsi"/>
          <w:color w:val="002060"/>
        </w:rPr>
      </w:pPr>
      <w:r w:rsidRPr="001A0AD1">
        <w:rPr>
          <w:rFonts w:asciiTheme="minorHAnsi" w:hAnsiTheme="minorHAnsi" w:cstheme="minorHAnsi"/>
          <w:b/>
          <w:color w:val="002060"/>
        </w:rPr>
        <w:t xml:space="preserve">local regulators </w:t>
      </w:r>
    </w:p>
    <w:p w14:paraId="1E9E9FE2" w14:textId="77777777" w:rsidR="00B6266F" w:rsidRPr="001A0AD1" w:rsidRDefault="00B6266F" w:rsidP="00B6266F">
      <w:pPr>
        <w:spacing w:after="114" w:line="259" w:lineRule="auto"/>
        <w:ind w:left="535" w:hanging="10"/>
        <w:rPr>
          <w:rFonts w:asciiTheme="minorHAnsi" w:hAnsiTheme="minorHAnsi" w:cstheme="minorHAnsi"/>
          <w:color w:val="002060"/>
        </w:rPr>
      </w:pPr>
      <w:r w:rsidRPr="001A0AD1">
        <w:rPr>
          <w:rFonts w:asciiTheme="minorHAnsi" w:hAnsiTheme="minorHAnsi" w:cstheme="minorHAnsi"/>
          <w:b/>
          <w:color w:val="002060"/>
        </w:rPr>
        <w:t xml:space="preserve">neurotransmitters </w:t>
      </w:r>
    </w:p>
    <w:p w14:paraId="46685D6B" w14:textId="77777777" w:rsidR="00B6266F" w:rsidRPr="001A0AD1" w:rsidRDefault="00B6266F" w:rsidP="00B6266F">
      <w:pPr>
        <w:spacing w:after="114" w:line="259" w:lineRule="auto"/>
        <w:ind w:left="535" w:hanging="10"/>
        <w:rPr>
          <w:rFonts w:asciiTheme="minorHAnsi" w:hAnsiTheme="minorHAnsi" w:cstheme="minorHAnsi"/>
          <w:b/>
          <w:color w:val="002060"/>
        </w:rPr>
      </w:pPr>
      <w:r w:rsidRPr="001A0AD1">
        <w:rPr>
          <w:rFonts w:asciiTheme="minorHAnsi" w:hAnsiTheme="minorHAnsi" w:cstheme="minorHAnsi"/>
          <w:b/>
          <w:color w:val="002060"/>
        </w:rPr>
        <w:t xml:space="preserve">pheromones </w:t>
      </w:r>
    </w:p>
    <w:p w14:paraId="2CD4B42E" w14:textId="77777777" w:rsidR="00B6266F" w:rsidRPr="001A0AD1" w:rsidRDefault="00B6266F" w:rsidP="00B6266F">
      <w:pPr>
        <w:numPr>
          <w:ilvl w:val="0"/>
          <w:numId w:val="48"/>
        </w:numPr>
        <w:spacing w:after="57" w:line="249" w:lineRule="auto"/>
        <w:ind w:hanging="541"/>
        <w:rPr>
          <w:rFonts w:asciiTheme="minorHAnsi" w:hAnsiTheme="minorHAnsi" w:cstheme="minorHAnsi"/>
        </w:rPr>
      </w:pPr>
      <w:r w:rsidRPr="001A0AD1">
        <w:rPr>
          <w:rFonts w:asciiTheme="minorHAnsi" w:hAnsiTheme="minorHAnsi" w:cstheme="minorHAnsi"/>
        </w:rPr>
        <w:t xml:space="preserve">These figures show five different types of signals. Label and explain each one. </w:t>
      </w:r>
    </w:p>
    <w:p w14:paraId="7711082C"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r w:rsidRPr="001A0AD1">
        <w:rPr>
          <w:rFonts w:asciiTheme="minorHAnsi" w:hAnsiTheme="minorHAnsi" w:cstheme="minorHAnsi"/>
        </w:rPr>
        <w:tab/>
      </w:r>
      <w:r w:rsidRPr="001A0AD1">
        <w:rPr>
          <w:rFonts w:asciiTheme="minorHAnsi" w:hAnsiTheme="minorHAnsi" w:cstheme="minorHAnsi"/>
          <w:i/>
        </w:rPr>
        <w:t xml:space="preserve"> </w:t>
      </w:r>
      <w:r w:rsidRPr="001A0AD1">
        <w:rPr>
          <w:rFonts w:asciiTheme="minorHAnsi" w:hAnsiTheme="minorHAnsi" w:cstheme="minorHAnsi"/>
          <w:noProof/>
        </w:rPr>
        <w:drawing>
          <wp:inline distT="0" distB="0" distL="0" distR="0" wp14:anchorId="37928C7E" wp14:editId="0C248482">
            <wp:extent cx="2101932" cy="3788228"/>
            <wp:effectExtent l="0" t="0" r="0" b="3175"/>
            <wp:docPr id="100" name="Picture 100" descr="Graphical user interface, diagram,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 diagram, website&#10;&#10;Description automatically generated"/>
                    <pic:cNvPicPr/>
                  </pic:nvPicPr>
                  <pic:blipFill>
                    <a:blip r:embed="rId40"/>
                    <a:stretch>
                      <a:fillRect/>
                    </a:stretch>
                  </pic:blipFill>
                  <pic:spPr>
                    <a:xfrm>
                      <a:off x="0" y="0"/>
                      <a:ext cx="2106007" cy="3795573"/>
                    </a:xfrm>
                    <a:prstGeom prst="rect">
                      <a:avLst/>
                    </a:prstGeom>
                  </pic:spPr>
                </pic:pic>
              </a:graphicData>
            </a:graphic>
          </wp:inline>
        </w:drawing>
      </w:r>
    </w:p>
    <w:p w14:paraId="63737A6A"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Recall that target cells have receptors for specific hormones. Where are the receptors for lipid</w:t>
      </w:r>
      <w:r>
        <w:rPr>
          <w:rFonts w:asciiTheme="minorHAnsi" w:hAnsiTheme="minorHAnsi" w:cstheme="minorHAnsi"/>
        </w:rPr>
        <w:t>-</w:t>
      </w:r>
      <w:r w:rsidRPr="001A0AD1">
        <w:rPr>
          <w:rFonts w:asciiTheme="minorHAnsi" w:hAnsiTheme="minorHAnsi" w:cstheme="minorHAnsi"/>
        </w:rPr>
        <w:t xml:space="preserve">soluble hormones found? </w:t>
      </w:r>
    </w:p>
    <w:p w14:paraId="602C2D37"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9CF88B9"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Where are the receptors for the water-soluble proteins found? Explain this difference for the two types of hormones. </w:t>
      </w:r>
    </w:p>
    <w:p w14:paraId="49BCF0B5"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06B1EE0"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Carefully read the section </w:t>
      </w:r>
      <w:r w:rsidRPr="001A0AD1">
        <w:rPr>
          <w:rFonts w:asciiTheme="minorHAnsi" w:hAnsiTheme="minorHAnsi" w:cstheme="minorHAnsi"/>
          <w:i/>
          <w:color w:val="002060"/>
        </w:rPr>
        <w:t>Cellular Response Pathways</w:t>
      </w:r>
      <w:r w:rsidRPr="001A0AD1">
        <w:rPr>
          <w:rFonts w:asciiTheme="minorHAnsi" w:hAnsiTheme="minorHAnsi" w:cstheme="minorHAnsi"/>
        </w:rPr>
        <w:t xml:space="preserve">, and use that information to complete this table. </w:t>
      </w:r>
    </w:p>
    <w:p w14:paraId="588C706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tbl>
      <w:tblPr>
        <w:tblStyle w:val="TableGrid0"/>
        <w:tblW w:w="10152" w:type="dxa"/>
        <w:tblInd w:w="-108" w:type="dxa"/>
        <w:tblCellMar>
          <w:top w:w="12" w:type="dxa"/>
          <w:left w:w="108" w:type="dxa"/>
          <w:right w:w="83" w:type="dxa"/>
        </w:tblCellMar>
        <w:tblLook w:val="04A0" w:firstRow="1" w:lastRow="0" w:firstColumn="1" w:lastColumn="0" w:noHBand="0" w:noVBand="1"/>
      </w:tblPr>
      <w:tblGrid>
        <w:gridCol w:w="1571"/>
        <w:gridCol w:w="2185"/>
        <w:gridCol w:w="2388"/>
        <w:gridCol w:w="2364"/>
        <w:gridCol w:w="1644"/>
      </w:tblGrid>
      <w:tr w:rsidR="00B6266F" w:rsidRPr="001A0AD1" w14:paraId="233529C8" w14:textId="77777777" w:rsidTr="00E83973">
        <w:trPr>
          <w:trHeight w:val="562"/>
        </w:trPr>
        <w:tc>
          <w:tcPr>
            <w:tcW w:w="1571" w:type="dxa"/>
            <w:tcBorders>
              <w:top w:val="single" w:sz="4" w:space="0" w:color="000000"/>
              <w:left w:val="single" w:sz="4" w:space="0" w:color="000000"/>
              <w:bottom w:val="single" w:sz="4" w:space="0" w:color="000000"/>
              <w:right w:val="single" w:sz="4" w:space="0" w:color="000000"/>
            </w:tcBorders>
          </w:tcPr>
          <w:p w14:paraId="1EC046E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Hormone Type </w:t>
            </w:r>
          </w:p>
        </w:tc>
        <w:tc>
          <w:tcPr>
            <w:tcW w:w="2185" w:type="dxa"/>
            <w:tcBorders>
              <w:top w:val="single" w:sz="4" w:space="0" w:color="000000"/>
              <w:left w:val="single" w:sz="4" w:space="0" w:color="000000"/>
              <w:bottom w:val="single" w:sz="4" w:space="0" w:color="000000"/>
              <w:right w:val="single" w:sz="4" w:space="0" w:color="000000"/>
            </w:tcBorders>
          </w:tcPr>
          <w:p w14:paraId="516DDE71"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Method of Secretion </w:t>
            </w:r>
          </w:p>
        </w:tc>
        <w:tc>
          <w:tcPr>
            <w:tcW w:w="2388" w:type="dxa"/>
            <w:tcBorders>
              <w:top w:val="single" w:sz="4" w:space="0" w:color="000000"/>
              <w:left w:val="single" w:sz="4" w:space="0" w:color="000000"/>
              <w:bottom w:val="single" w:sz="4" w:space="0" w:color="000000"/>
              <w:right w:val="single" w:sz="4" w:space="0" w:color="000000"/>
            </w:tcBorders>
          </w:tcPr>
          <w:p w14:paraId="7EFB87EA"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Mode of Travel in Bloodstream </w:t>
            </w:r>
          </w:p>
        </w:tc>
        <w:tc>
          <w:tcPr>
            <w:tcW w:w="2364" w:type="dxa"/>
            <w:tcBorders>
              <w:top w:val="single" w:sz="4" w:space="0" w:color="000000"/>
              <w:left w:val="single" w:sz="4" w:space="0" w:color="000000"/>
              <w:bottom w:val="single" w:sz="4" w:space="0" w:color="000000"/>
              <w:right w:val="single" w:sz="4" w:space="0" w:color="000000"/>
            </w:tcBorders>
          </w:tcPr>
          <w:p w14:paraId="129A074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Location of Receptors </w:t>
            </w:r>
          </w:p>
        </w:tc>
        <w:tc>
          <w:tcPr>
            <w:tcW w:w="1644" w:type="dxa"/>
            <w:tcBorders>
              <w:top w:val="single" w:sz="4" w:space="0" w:color="000000"/>
              <w:left w:val="single" w:sz="4" w:space="0" w:color="000000"/>
              <w:bottom w:val="single" w:sz="4" w:space="0" w:color="000000"/>
              <w:right w:val="single" w:sz="4" w:space="0" w:color="000000"/>
            </w:tcBorders>
          </w:tcPr>
          <w:p w14:paraId="3A17195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Examples </w:t>
            </w:r>
          </w:p>
        </w:tc>
      </w:tr>
      <w:tr w:rsidR="00B6266F" w:rsidRPr="001A0AD1" w14:paraId="744BA0CA" w14:textId="77777777" w:rsidTr="00E83973">
        <w:trPr>
          <w:trHeight w:val="838"/>
        </w:trPr>
        <w:tc>
          <w:tcPr>
            <w:tcW w:w="1571" w:type="dxa"/>
            <w:tcBorders>
              <w:top w:val="single" w:sz="4" w:space="0" w:color="000000"/>
              <w:left w:val="single" w:sz="4" w:space="0" w:color="000000"/>
              <w:bottom w:val="single" w:sz="4" w:space="0" w:color="000000"/>
              <w:right w:val="single" w:sz="4" w:space="0" w:color="000000"/>
            </w:tcBorders>
          </w:tcPr>
          <w:p w14:paraId="4990901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water-soluble </w:t>
            </w:r>
          </w:p>
        </w:tc>
        <w:tc>
          <w:tcPr>
            <w:tcW w:w="2185" w:type="dxa"/>
            <w:tcBorders>
              <w:top w:val="single" w:sz="4" w:space="0" w:color="000000"/>
              <w:left w:val="single" w:sz="4" w:space="0" w:color="000000"/>
              <w:bottom w:val="single" w:sz="4" w:space="0" w:color="000000"/>
              <w:right w:val="single" w:sz="4" w:space="0" w:color="000000"/>
            </w:tcBorders>
          </w:tcPr>
          <w:p w14:paraId="49F458D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88" w:type="dxa"/>
            <w:tcBorders>
              <w:top w:val="single" w:sz="4" w:space="0" w:color="000000"/>
              <w:left w:val="single" w:sz="4" w:space="0" w:color="000000"/>
              <w:bottom w:val="single" w:sz="4" w:space="0" w:color="000000"/>
              <w:right w:val="single" w:sz="4" w:space="0" w:color="000000"/>
            </w:tcBorders>
          </w:tcPr>
          <w:p w14:paraId="3E00D01A"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403C3E6D"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1644" w:type="dxa"/>
            <w:tcBorders>
              <w:top w:val="single" w:sz="4" w:space="0" w:color="000000"/>
              <w:left w:val="single" w:sz="4" w:space="0" w:color="000000"/>
              <w:bottom w:val="single" w:sz="4" w:space="0" w:color="000000"/>
              <w:right w:val="single" w:sz="4" w:space="0" w:color="000000"/>
            </w:tcBorders>
          </w:tcPr>
          <w:p w14:paraId="6233B24A"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3B3A1831" w14:textId="77777777" w:rsidTr="00E83973">
        <w:trPr>
          <w:trHeight w:val="839"/>
        </w:trPr>
        <w:tc>
          <w:tcPr>
            <w:tcW w:w="1571" w:type="dxa"/>
            <w:tcBorders>
              <w:top w:val="single" w:sz="4" w:space="0" w:color="000000"/>
              <w:left w:val="single" w:sz="4" w:space="0" w:color="000000"/>
              <w:bottom w:val="single" w:sz="4" w:space="0" w:color="000000"/>
              <w:right w:val="single" w:sz="4" w:space="0" w:color="000000"/>
            </w:tcBorders>
          </w:tcPr>
          <w:p w14:paraId="14645268"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lipid-soluble </w:t>
            </w:r>
          </w:p>
        </w:tc>
        <w:tc>
          <w:tcPr>
            <w:tcW w:w="2185" w:type="dxa"/>
            <w:tcBorders>
              <w:top w:val="single" w:sz="4" w:space="0" w:color="000000"/>
              <w:left w:val="single" w:sz="4" w:space="0" w:color="000000"/>
              <w:bottom w:val="single" w:sz="4" w:space="0" w:color="000000"/>
              <w:right w:val="single" w:sz="4" w:space="0" w:color="000000"/>
            </w:tcBorders>
          </w:tcPr>
          <w:p w14:paraId="67BA1E58"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88" w:type="dxa"/>
            <w:tcBorders>
              <w:top w:val="single" w:sz="4" w:space="0" w:color="000000"/>
              <w:left w:val="single" w:sz="4" w:space="0" w:color="000000"/>
              <w:bottom w:val="single" w:sz="4" w:space="0" w:color="000000"/>
              <w:right w:val="single" w:sz="4" w:space="0" w:color="000000"/>
            </w:tcBorders>
          </w:tcPr>
          <w:p w14:paraId="6A2B098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10189D84"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1644" w:type="dxa"/>
            <w:tcBorders>
              <w:top w:val="single" w:sz="4" w:space="0" w:color="000000"/>
              <w:left w:val="single" w:sz="4" w:space="0" w:color="000000"/>
              <w:bottom w:val="single" w:sz="4" w:space="0" w:color="000000"/>
              <w:right w:val="single" w:sz="4" w:space="0" w:color="000000"/>
            </w:tcBorders>
          </w:tcPr>
          <w:p w14:paraId="1B5F89E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bl>
    <w:p w14:paraId="3EBEEF43"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3DEDA08D"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endocrine gland secretes </w:t>
      </w:r>
      <w:r w:rsidRPr="001A0AD1">
        <w:rPr>
          <w:rFonts w:asciiTheme="minorHAnsi" w:hAnsiTheme="minorHAnsi" w:cstheme="minorHAnsi"/>
          <w:i/>
          <w:color w:val="002060"/>
        </w:rPr>
        <w:t>epinephrine</w:t>
      </w:r>
      <w:r w:rsidRPr="001A0AD1">
        <w:rPr>
          <w:rFonts w:asciiTheme="minorHAnsi" w:hAnsiTheme="minorHAnsi" w:cstheme="minorHAnsi"/>
        </w:rPr>
        <w:t xml:space="preserve">?  </w:t>
      </w:r>
    </w:p>
    <w:p w14:paraId="60351870"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FF76B02"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are the two intracellular responses in the liver to epinephrine? How do these help the body deal with short-term stress? </w:t>
      </w:r>
    </w:p>
    <w:p w14:paraId="01D1224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i/>
        </w:rPr>
        <w:t xml:space="preserve"> </w:t>
      </w:r>
    </w:p>
    <w:p w14:paraId="4F1C4BF7"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Use the following figure to explain the </w:t>
      </w:r>
      <w:r w:rsidRPr="001A0AD1">
        <w:rPr>
          <w:rFonts w:asciiTheme="minorHAnsi" w:hAnsiTheme="minorHAnsi" w:cstheme="minorHAnsi"/>
          <w:i/>
          <w:color w:val="002060"/>
        </w:rPr>
        <w:t>signal transduction</w:t>
      </w:r>
      <w:r w:rsidRPr="001A0AD1">
        <w:rPr>
          <w:rFonts w:asciiTheme="minorHAnsi" w:hAnsiTheme="minorHAnsi" w:cstheme="minorHAnsi"/>
          <w:color w:val="002060"/>
        </w:rPr>
        <w:t xml:space="preserve"> </w:t>
      </w:r>
      <w:r w:rsidRPr="001A0AD1">
        <w:rPr>
          <w:rFonts w:asciiTheme="minorHAnsi" w:hAnsiTheme="minorHAnsi" w:cstheme="minorHAnsi"/>
        </w:rPr>
        <w:t xml:space="preserve">pathway for </w:t>
      </w:r>
      <w:r w:rsidRPr="001A0AD1">
        <w:rPr>
          <w:rFonts w:asciiTheme="minorHAnsi" w:hAnsiTheme="minorHAnsi" w:cstheme="minorHAnsi"/>
          <w:i/>
          <w:color w:val="002060"/>
        </w:rPr>
        <w:t>epinephrine</w:t>
      </w:r>
      <w:r w:rsidRPr="001A0AD1">
        <w:rPr>
          <w:rFonts w:asciiTheme="minorHAnsi" w:hAnsiTheme="minorHAnsi" w:cstheme="minorHAnsi"/>
          <w:i/>
        </w:rPr>
        <w:t>.</w:t>
      </w:r>
      <w:r w:rsidRPr="001A0AD1">
        <w:rPr>
          <w:rFonts w:asciiTheme="minorHAnsi" w:hAnsiTheme="minorHAnsi" w:cstheme="minorHAnsi"/>
        </w:rPr>
        <w:t xml:space="preserve"> (You may need to review signal transduction in Chapter 11). </w:t>
      </w:r>
    </w:p>
    <w:p w14:paraId="0B9B2498" w14:textId="77777777" w:rsidR="00B6266F" w:rsidRPr="001A0AD1" w:rsidRDefault="00B6266F" w:rsidP="00B6266F">
      <w:pPr>
        <w:spacing w:line="259" w:lineRule="auto"/>
        <w:ind w:right="3633"/>
        <w:jc w:val="center"/>
        <w:rPr>
          <w:rFonts w:asciiTheme="minorHAnsi" w:hAnsiTheme="minorHAnsi" w:cstheme="minorHAnsi"/>
        </w:rPr>
      </w:pPr>
      <w:r w:rsidRPr="001A0AD1">
        <w:rPr>
          <w:rFonts w:asciiTheme="minorHAnsi" w:eastAsia="Calibri" w:hAnsiTheme="minorHAnsi" w:cstheme="minorHAnsi"/>
          <w:noProof/>
          <w:sz w:val="22"/>
        </w:rPr>
        <mc:AlternateContent>
          <mc:Choice Requires="wpg">
            <w:drawing>
              <wp:inline distT="0" distB="0" distL="0" distR="0" wp14:anchorId="6FFC34AF" wp14:editId="397E0606">
                <wp:extent cx="2671948" cy="1769424"/>
                <wp:effectExtent l="0" t="0" r="0" b="2540"/>
                <wp:docPr id="7571" name="Group 7571"/>
                <wp:cNvGraphicFramePr/>
                <a:graphic xmlns:a="http://schemas.openxmlformats.org/drawingml/2006/main">
                  <a:graphicData uri="http://schemas.microsoft.com/office/word/2010/wordprocessingGroup">
                    <wpg:wgp>
                      <wpg:cNvGrpSpPr/>
                      <wpg:grpSpPr>
                        <a:xfrm>
                          <a:off x="0" y="0"/>
                          <a:ext cx="2671948" cy="1769424"/>
                          <a:chOff x="0" y="0"/>
                          <a:chExt cx="3964191" cy="3613404"/>
                        </a:xfrm>
                      </wpg:grpSpPr>
                      <pic:pic xmlns:pic="http://schemas.openxmlformats.org/drawingml/2006/picture">
                        <pic:nvPicPr>
                          <pic:cNvPr id="205" name="Picture 205"/>
                          <pic:cNvPicPr/>
                        </pic:nvPicPr>
                        <pic:blipFill>
                          <a:blip r:embed="rId41"/>
                          <a:stretch>
                            <a:fillRect/>
                          </a:stretch>
                        </pic:blipFill>
                        <pic:spPr>
                          <a:xfrm>
                            <a:off x="0" y="0"/>
                            <a:ext cx="3964191" cy="1806702"/>
                          </a:xfrm>
                          <a:prstGeom prst="rect">
                            <a:avLst/>
                          </a:prstGeom>
                        </pic:spPr>
                      </pic:pic>
                      <pic:pic xmlns:pic="http://schemas.openxmlformats.org/drawingml/2006/picture">
                        <pic:nvPicPr>
                          <pic:cNvPr id="207" name="Picture 207"/>
                          <pic:cNvPicPr/>
                        </pic:nvPicPr>
                        <pic:blipFill>
                          <a:blip r:embed="rId42"/>
                          <a:stretch>
                            <a:fillRect/>
                          </a:stretch>
                        </pic:blipFill>
                        <pic:spPr>
                          <a:xfrm>
                            <a:off x="0" y="1806702"/>
                            <a:ext cx="3964191" cy="1806702"/>
                          </a:xfrm>
                          <a:prstGeom prst="rect">
                            <a:avLst/>
                          </a:prstGeom>
                        </pic:spPr>
                      </pic:pic>
                    </wpg:wgp>
                  </a:graphicData>
                </a:graphic>
              </wp:inline>
            </w:drawing>
          </mc:Choice>
          <mc:Fallback>
            <w:pict>
              <v:group w14:anchorId="6BA28300" id="Group 7571" o:spid="_x0000_s1026" style="width:210.4pt;height:139.3pt;mso-position-horizontal-relative:char;mso-position-vertical-relative:line" coordsize="39641,361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rSXkVtJbpNJHG9w/kxeZ/G23dt/8AHaAP&#10;zH/b009/Df7TF5qUP7v7XY2V+rx/3lXZ/wC06/TTR9QTVtH0+/T7l3BFc/8Afabq+B/+CmGh+X44&#10;8F6x5f8Ax96XLbN/vRS7v/alfTHwj+KdlZfAv4QSTf6RqniCC10e0h/jeRF2yyf8Ajjdq8rDz9nX&#10;qQPp8XCVbB0ZR16HtvNHNHNHNeqfMhzRzRzRzQI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">
                <v:shape id="Picture 205" o:spid="_x0000_s1027" type="#_x0000_t75" style="position:absolute;width:39641;height:18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">
                  <v:imagedata r:id="rId43" o:title=""/>
                </v:shape>
                <v:shape id="Picture 207" o:spid="_x0000_s1028" type="#_x0000_t75" style="position:absolute;top:18067;width:39641;height:18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">
                  <v:imagedata r:id="rId44" o:title=""/>
                </v:shape>
                <w10:anchorlock/>
              </v:group>
            </w:pict>
          </mc:Fallback>
        </mc:AlternateContent>
      </w:r>
      <w:r w:rsidRPr="001A0AD1">
        <w:rPr>
          <w:rFonts w:asciiTheme="minorHAnsi" w:hAnsiTheme="minorHAnsi" w:cstheme="minorHAnsi"/>
        </w:rPr>
        <w:t xml:space="preserve"> </w:t>
      </w:r>
    </w:p>
    <w:p w14:paraId="59D787E0"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i/>
          <w:color w:val="002060"/>
        </w:rPr>
        <w:t>Lipid-soluble hormones</w:t>
      </w:r>
      <w:r w:rsidRPr="001A0AD1">
        <w:rPr>
          <w:rFonts w:asciiTheme="minorHAnsi" w:hAnsiTheme="minorHAnsi" w:cstheme="minorHAnsi"/>
        </w:rPr>
        <w:t xml:space="preserve">, such as estradiol, bind to </w:t>
      </w:r>
      <w:r w:rsidRPr="001A0AD1">
        <w:rPr>
          <w:rFonts w:asciiTheme="minorHAnsi" w:hAnsiTheme="minorHAnsi" w:cstheme="minorHAnsi"/>
          <w:i/>
          <w:color w:val="002060"/>
        </w:rPr>
        <w:t>intracellular receptors</w:t>
      </w:r>
      <w:r w:rsidRPr="001A0AD1">
        <w:rPr>
          <w:rFonts w:asciiTheme="minorHAnsi" w:hAnsiTheme="minorHAnsi" w:cstheme="minorHAnsi"/>
        </w:rPr>
        <w:t xml:space="preserve">. Explain the action of this </w:t>
      </w:r>
      <w:r w:rsidRPr="001A0AD1">
        <w:rPr>
          <w:rFonts w:asciiTheme="minorHAnsi" w:hAnsiTheme="minorHAnsi" w:cstheme="minorHAnsi"/>
          <w:i/>
          <w:color w:val="002060"/>
        </w:rPr>
        <w:t>steroid</w:t>
      </w:r>
      <w:r w:rsidRPr="001A0AD1">
        <w:rPr>
          <w:rFonts w:asciiTheme="minorHAnsi" w:hAnsiTheme="minorHAnsi" w:cstheme="minorHAnsi"/>
          <w:color w:val="002060"/>
        </w:rPr>
        <w:t xml:space="preserve"> </w:t>
      </w:r>
      <w:r w:rsidRPr="001A0AD1">
        <w:rPr>
          <w:rFonts w:asciiTheme="minorHAnsi" w:hAnsiTheme="minorHAnsi" w:cstheme="minorHAnsi"/>
        </w:rPr>
        <w:t xml:space="preserve">in the following figure. </w:t>
      </w:r>
    </w:p>
    <w:p w14:paraId="3C84801B"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2335C95" w14:textId="77777777" w:rsidR="00B6266F" w:rsidRPr="001A0AD1" w:rsidRDefault="00B6266F" w:rsidP="00B6266F">
      <w:pPr>
        <w:spacing w:line="259" w:lineRule="auto"/>
        <w:ind w:right="4599"/>
        <w:jc w:val="center"/>
        <w:rPr>
          <w:rFonts w:asciiTheme="minorHAnsi" w:hAnsiTheme="minorHAnsi" w:cstheme="minorHAnsi"/>
        </w:rPr>
      </w:pPr>
      <w:r w:rsidRPr="001A0AD1">
        <w:rPr>
          <w:rFonts w:asciiTheme="minorHAnsi" w:hAnsiTheme="minorHAnsi" w:cstheme="minorHAnsi"/>
          <w:noProof/>
        </w:rPr>
        <w:drawing>
          <wp:inline distT="0" distB="0" distL="0" distR="0" wp14:anchorId="32B9F61D" wp14:editId="23237986">
            <wp:extent cx="2113808" cy="1721922"/>
            <wp:effectExtent l="0" t="0" r="1270" b="0"/>
            <wp:docPr id="1" name="Picture 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5"/>
                    <a:stretch>
                      <a:fillRect/>
                    </a:stretch>
                  </pic:blipFill>
                  <pic:spPr>
                    <a:xfrm>
                      <a:off x="0" y="0"/>
                      <a:ext cx="2132187" cy="1736894"/>
                    </a:xfrm>
                    <a:prstGeom prst="rect">
                      <a:avLst/>
                    </a:prstGeom>
                  </pic:spPr>
                </pic:pic>
              </a:graphicData>
            </a:graphic>
          </wp:inline>
        </w:drawing>
      </w:r>
      <w:r w:rsidRPr="001A0AD1">
        <w:rPr>
          <w:rFonts w:asciiTheme="minorHAnsi" w:hAnsiTheme="minorHAnsi" w:cstheme="minorHAnsi"/>
        </w:rPr>
        <w:t xml:space="preserve"> </w:t>
      </w:r>
    </w:p>
    <w:p w14:paraId="477392A0"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One hormone can have several different effects. For example, epinephrine can cause the release of glucose from liver cells, dilate blood vessels to skeletal muscles, and constrict intestinal blood vessels. All these effects prepare the body for “fight or flight.” Explain how these multiple effects are possible. </w:t>
      </w:r>
    </w:p>
    <w:p w14:paraId="37CCDD71"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957FF4F"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There are some interesting effects of a couple of </w:t>
      </w:r>
      <w:r w:rsidRPr="001A0AD1">
        <w:rPr>
          <w:rFonts w:asciiTheme="minorHAnsi" w:hAnsiTheme="minorHAnsi" w:cstheme="minorHAnsi"/>
          <w:i/>
        </w:rPr>
        <w:t>local regulators</w:t>
      </w:r>
      <w:r w:rsidRPr="001A0AD1">
        <w:rPr>
          <w:rFonts w:asciiTheme="minorHAnsi" w:hAnsiTheme="minorHAnsi" w:cstheme="minorHAnsi"/>
        </w:rPr>
        <w:t xml:space="preserve"> discussed in your text. Explain how the local regulator </w:t>
      </w:r>
      <w:r w:rsidRPr="001A0AD1">
        <w:rPr>
          <w:rFonts w:asciiTheme="minorHAnsi" w:hAnsiTheme="minorHAnsi" w:cstheme="minorHAnsi"/>
          <w:i/>
          <w:color w:val="002060"/>
        </w:rPr>
        <w:t xml:space="preserve">nitric oxide </w:t>
      </w:r>
      <w:r w:rsidRPr="001A0AD1">
        <w:rPr>
          <w:rFonts w:asciiTheme="minorHAnsi" w:hAnsiTheme="minorHAnsi" w:cstheme="minorHAnsi"/>
          <w:i/>
        </w:rPr>
        <w:t xml:space="preserve">(NOO) </w:t>
      </w:r>
      <w:r w:rsidRPr="001A0AD1">
        <w:rPr>
          <w:rFonts w:asciiTheme="minorHAnsi" w:hAnsiTheme="minorHAnsi" w:cstheme="minorHAnsi"/>
        </w:rPr>
        <w:t xml:space="preserve">is affected by Viagra, a drug used to treat male erectile dysfunction. </w:t>
      </w:r>
    </w:p>
    <w:p w14:paraId="4FEA499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A155801"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Now read about </w:t>
      </w:r>
      <w:r w:rsidRPr="001A0AD1">
        <w:rPr>
          <w:rFonts w:asciiTheme="minorHAnsi" w:hAnsiTheme="minorHAnsi" w:cstheme="minorHAnsi"/>
          <w:i/>
          <w:color w:val="002060"/>
        </w:rPr>
        <w:t>prostaglandins</w:t>
      </w:r>
      <w:r w:rsidRPr="001A0AD1">
        <w:rPr>
          <w:rFonts w:asciiTheme="minorHAnsi" w:hAnsiTheme="minorHAnsi" w:cstheme="minorHAnsi"/>
        </w:rPr>
        <w:t xml:space="preserve"> and explain why they contribute to menstrual cramps in females. </w:t>
      </w:r>
    </w:p>
    <w:p w14:paraId="4FDE02C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31D0255"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Concept 45.2 Negative feedback and antagonistic hormone pairs are common features of the endocrine system </w:t>
      </w:r>
    </w:p>
    <w:p w14:paraId="5AEF2449"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234FE13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Throughout this course, we have emphasized </w:t>
      </w:r>
      <w:r w:rsidRPr="001A0AD1">
        <w:rPr>
          <w:rFonts w:asciiTheme="minorHAnsi" w:hAnsiTheme="minorHAnsi" w:cstheme="minorHAnsi"/>
          <w:i/>
          <w:color w:val="002060"/>
        </w:rPr>
        <w:t>feedback loops</w:t>
      </w:r>
      <w:r w:rsidRPr="001A0AD1">
        <w:rPr>
          <w:rFonts w:asciiTheme="minorHAnsi" w:hAnsiTheme="minorHAnsi" w:cstheme="minorHAnsi"/>
        </w:rPr>
        <w:t xml:space="preserve">. What occurs in a </w:t>
      </w:r>
      <w:r w:rsidRPr="001A0AD1">
        <w:rPr>
          <w:rFonts w:asciiTheme="minorHAnsi" w:hAnsiTheme="minorHAnsi" w:cstheme="minorHAnsi"/>
          <w:i/>
          <w:color w:val="002060"/>
        </w:rPr>
        <w:t>negative feedback</w:t>
      </w:r>
      <w:r w:rsidRPr="001A0AD1">
        <w:rPr>
          <w:rFonts w:asciiTheme="minorHAnsi" w:hAnsiTheme="minorHAnsi" w:cstheme="minorHAnsi"/>
          <w:color w:val="002060"/>
        </w:rPr>
        <w:t xml:space="preserve"> loop</w:t>
      </w:r>
      <w:r w:rsidRPr="001A0AD1">
        <w:rPr>
          <w:rFonts w:asciiTheme="minorHAnsi" w:hAnsiTheme="minorHAnsi" w:cstheme="minorHAnsi"/>
        </w:rPr>
        <w:t xml:space="preserve">? </w:t>
      </w:r>
    </w:p>
    <w:p w14:paraId="4A7F7C2E"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7CBC6F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Complete the following chart for this pair of </w:t>
      </w:r>
      <w:r w:rsidRPr="001A0AD1">
        <w:rPr>
          <w:rFonts w:asciiTheme="minorHAnsi" w:hAnsiTheme="minorHAnsi" w:cstheme="minorHAnsi"/>
          <w:i/>
          <w:color w:val="002060"/>
        </w:rPr>
        <w:t>antagonistic</w:t>
      </w:r>
      <w:r w:rsidRPr="001A0AD1">
        <w:rPr>
          <w:rFonts w:asciiTheme="minorHAnsi" w:hAnsiTheme="minorHAnsi" w:cstheme="minorHAnsi"/>
          <w:color w:val="002060"/>
        </w:rPr>
        <w:t xml:space="preserve"> </w:t>
      </w:r>
      <w:r w:rsidRPr="001A0AD1">
        <w:rPr>
          <w:rFonts w:asciiTheme="minorHAnsi" w:hAnsiTheme="minorHAnsi" w:cstheme="minorHAnsi"/>
        </w:rPr>
        <w:t xml:space="preserve">hormones. </w:t>
      </w:r>
    </w:p>
    <w:p w14:paraId="7F9C5B19"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tbl>
      <w:tblPr>
        <w:tblStyle w:val="TableGrid0"/>
        <w:tblW w:w="10152" w:type="dxa"/>
        <w:tblInd w:w="-108" w:type="dxa"/>
        <w:tblCellMar>
          <w:top w:w="13" w:type="dxa"/>
          <w:left w:w="108" w:type="dxa"/>
          <w:right w:w="115" w:type="dxa"/>
        </w:tblCellMar>
        <w:tblLook w:val="04A0" w:firstRow="1" w:lastRow="0" w:firstColumn="1" w:lastColumn="0" w:noHBand="0" w:noVBand="1"/>
      </w:tblPr>
      <w:tblGrid>
        <w:gridCol w:w="1668"/>
        <w:gridCol w:w="1680"/>
        <w:gridCol w:w="6804"/>
      </w:tblGrid>
      <w:tr w:rsidR="00B6266F" w:rsidRPr="001A0AD1" w14:paraId="61B5E3EB" w14:textId="77777777" w:rsidTr="00E83973">
        <w:trPr>
          <w:trHeight w:val="424"/>
        </w:trPr>
        <w:tc>
          <w:tcPr>
            <w:tcW w:w="1668" w:type="dxa"/>
            <w:tcBorders>
              <w:top w:val="single" w:sz="4" w:space="0" w:color="000000"/>
              <w:left w:val="single" w:sz="4" w:space="0" w:color="000000"/>
              <w:bottom w:val="single" w:sz="4" w:space="0" w:color="000000"/>
              <w:right w:val="single" w:sz="4" w:space="0" w:color="000000"/>
            </w:tcBorders>
          </w:tcPr>
          <w:p w14:paraId="2C5FD3D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Hormone </w:t>
            </w:r>
          </w:p>
        </w:tc>
        <w:tc>
          <w:tcPr>
            <w:tcW w:w="1680" w:type="dxa"/>
            <w:tcBorders>
              <w:top w:val="single" w:sz="4" w:space="0" w:color="000000"/>
              <w:left w:val="single" w:sz="4" w:space="0" w:color="000000"/>
              <w:bottom w:val="single" w:sz="4" w:space="0" w:color="000000"/>
              <w:right w:val="single" w:sz="4" w:space="0" w:color="000000"/>
            </w:tcBorders>
          </w:tcPr>
          <w:p w14:paraId="734E4EB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Secreted by </w:t>
            </w:r>
          </w:p>
        </w:tc>
        <w:tc>
          <w:tcPr>
            <w:tcW w:w="6804" w:type="dxa"/>
            <w:tcBorders>
              <w:top w:val="single" w:sz="4" w:space="0" w:color="000000"/>
              <w:left w:val="single" w:sz="4" w:space="0" w:color="000000"/>
              <w:bottom w:val="single" w:sz="4" w:space="0" w:color="000000"/>
              <w:right w:val="single" w:sz="4" w:space="0" w:color="000000"/>
            </w:tcBorders>
          </w:tcPr>
          <w:p w14:paraId="1E2DE4F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Action </w:t>
            </w:r>
          </w:p>
        </w:tc>
      </w:tr>
      <w:tr w:rsidR="00B6266F" w:rsidRPr="001A0AD1" w14:paraId="11915CDD" w14:textId="77777777" w:rsidTr="00E83973">
        <w:trPr>
          <w:trHeight w:val="700"/>
        </w:trPr>
        <w:tc>
          <w:tcPr>
            <w:tcW w:w="1668" w:type="dxa"/>
            <w:tcBorders>
              <w:top w:val="single" w:sz="4" w:space="0" w:color="000000"/>
              <w:left w:val="single" w:sz="4" w:space="0" w:color="000000"/>
              <w:bottom w:val="single" w:sz="4" w:space="0" w:color="000000"/>
              <w:right w:val="single" w:sz="4" w:space="0" w:color="000000"/>
            </w:tcBorders>
          </w:tcPr>
          <w:p w14:paraId="19F5A8C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insulin </w:t>
            </w:r>
          </w:p>
        </w:tc>
        <w:tc>
          <w:tcPr>
            <w:tcW w:w="1680" w:type="dxa"/>
            <w:tcBorders>
              <w:top w:val="single" w:sz="4" w:space="0" w:color="000000"/>
              <w:left w:val="single" w:sz="4" w:space="0" w:color="000000"/>
              <w:bottom w:val="single" w:sz="4" w:space="0" w:color="000000"/>
              <w:right w:val="single" w:sz="4" w:space="0" w:color="000000"/>
            </w:tcBorders>
          </w:tcPr>
          <w:p w14:paraId="0059B909"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i/>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0D1C4BB7"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i/>
              </w:rPr>
              <w:t xml:space="preserve"> </w:t>
            </w:r>
          </w:p>
        </w:tc>
      </w:tr>
      <w:tr w:rsidR="00B6266F" w:rsidRPr="001A0AD1" w14:paraId="435B4387" w14:textId="77777777" w:rsidTr="00E83973">
        <w:trPr>
          <w:trHeight w:val="701"/>
        </w:trPr>
        <w:tc>
          <w:tcPr>
            <w:tcW w:w="1668" w:type="dxa"/>
            <w:tcBorders>
              <w:top w:val="single" w:sz="4" w:space="0" w:color="000000"/>
              <w:left w:val="single" w:sz="4" w:space="0" w:color="000000"/>
              <w:bottom w:val="single" w:sz="4" w:space="0" w:color="000000"/>
              <w:right w:val="single" w:sz="4" w:space="0" w:color="000000"/>
            </w:tcBorders>
          </w:tcPr>
          <w:p w14:paraId="10A440AD"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glucagon </w:t>
            </w:r>
          </w:p>
        </w:tc>
        <w:tc>
          <w:tcPr>
            <w:tcW w:w="1680" w:type="dxa"/>
            <w:tcBorders>
              <w:top w:val="single" w:sz="4" w:space="0" w:color="000000"/>
              <w:left w:val="single" w:sz="4" w:space="0" w:color="000000"/>
              <w:bottom w:val="single" w:sz="4" w:space="0" w:color="000000"/>
              <w:right w:val="single" w:sz="4" w:space="0" w:color="000000"/>
            </w:tcBorders>
          </w:tcPr>
          <w:p w14:paraId="0851F27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4AD0B276"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rPr>
              <w:t xml:space="preserve"> </w:t>
            </w:r>
          </w:p>
        </w:tc>
      </w:tr>
    </w:tbl>
    <w:p w14:paraId="1F3A6E5B"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i/>
        </w:rPr>
        <w:t xml:space="preserve"> </w:t>
      </w:r>
    </w:p>
    <w:p w14:paraId="1FA86A82" w14:textId="77777777" w:rsidR="00B6266F" w:rsidRPr="001A0AD1" w:rsidRDefault="00B6266F" w:rsidP="00B6266F">
      <w:pPr>
        <w:ind w:left="540"/>
        <w:rPr>
          <w:rFonts w:asciiTheme="minorHAnsi" w:hAnsiTheme="minorHAnsi" w:cstheme="minorHAnsi"/>
        </w:rPr>
      </w:pPr>
      <w:r w:rsidRPr="001A0AD1">
        <w:rPr>
          <w:rFonts w:asciiTheme="minorHAnsi" w:hAnsiTheme="minorHAnsi" w:cstheme="minorHAnsi"/>
        </w:rPr>
        <w:t xml:space="preserve">Make sure you specifically noted </w:t>
      </w:r>
      <w:r w:rsidRPr="001A0AD1">
        <w:rPr>
          <w:rFonts w:asciiTheme="minorHAnsi" w:hAnsiTheme="minorHAnsi" w:cstheme="minorHAnsi"/>
          <w:i/>
          <w:color w:val="002060"/>
        </w:rPr>
        <w:t xml:space="preserve">alpha cells </w:t>
      </w:r>
      <w:r w:rsidRPr="001A0AD1">
        <w:rPr>
          <w:rFonts w:asciiTheme="minorHAnsi" w:hAnsiTheme="minorHAnsi" w:cstheme="minorHAnsi"/>
          <w:i/>
        </w:rPr>
        <w:t xml:space="preserve">or </w:t>
      </w:r>
      <w:r w:rsidRPr="001A0AD1">
        <w:rPr>
          <w:rFonts w:asciiTheme="minorHAnsi" w:hAnsiTheme="minorHAnsi" w:cstheme="minorHAnsi"/>
          <w:i/>
          <w:color w:val="002060"/>
        </w:rPr>
        <w:t xml:space="preserve">beta cells </w:t>
      </w:r>
      <w:r w:rsidRPr="001A0AD1">
        <w:rPr>
          <w:rFonts w:asciiTheme="minorHAnsi" w:hAnsiTheme="minorHAnsi" w:cstheme="minorHAnsi"/>
        </w:rPr>
        <w:t xml:space="preserve">in the chart above. </w:t>
      </w:r>
    </w:p>
    <w:p w14:paraId="1B0AC1B7"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6B63DB6"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On the AP Biology exam, you will be expected to explain a feedback loop. Use this figure to explain the control of blood glucose by </w:t>
      </w:r>
      <w:r w:rsidRPr="001A0AD1">
        <w:rPr>
          <w:rFonts w:asciiTheme="minorHAnsi" w:hAnsiTheme="minorHAnsi" w:cstheme="minorHAnsi"/>
          <w:i/>
          <w:color w:val="002060"/>
        </w:rPr>
        <w:t>insulin</w:t>
      </w:r>
      <w:r w:rsidRPr="001A0AD1">
        <w:rPr>
          <w:rFonts w:asciiTheme="minorHAnsi" w:hAnsiTheme="minorHAnsi" w:cstheme="minorHAnsi"/>
          <w:color w:val="002060"/>
        </w:rPr>
        <w:t xml:space="preserve"> </w:t>
      </w:r>
      <w:r w:rsidRPr="001A0AD1">
        <w:rPr>
          <w:rFonts w:asciiTheme="minorHAnsi" w:hAnsiTheme="minorHAnsi" w:cstheme="minorHAnsi"/>
        </w:rPr>
        <w:t xml:space="preserve">and </w:t>
      </w:r>
      <w:r w:rsidRPr="001A0AD1">
        <w:rPr>
          <w:rFonts w:asciiTheme="minorHAnsi" w:hAnsiTheme="minorHAnsi" w:cstheme="minorHAnsi"/>
          <w:i/>
          <w:color w:val="002060"/>
        </w:rPr>
        <w:t>glucagon</w:t>
      </w:r>
      <w:r w:rsidRPr="001A0AD1">
        <w:rPr>
          <w:rFonts w:asciiTheme="minorHAnsi" w:hAnsiTheme="minorHAnsi" w:cstheme="minorHAnsi"/>
        </w:rPr>
        <w:t xml:space="preserve">. This is a commonly used example, and one you should know. </w:t>
      </w:r>
    </w:p>
    <w:p w14:paraId="186A1363"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38766D25" w14:textId="77777777" w:rsidR="00B6266F" w:rsidRPr="001A0AD1" w:rsidRDefault="00B6266F" w:rsidP="00B6266F">
      <w:pPr>
        <w:spacing w:line="259" w:lineRule="auto"/>
        <w:ind w:right="4932"/>
        <w:jc w:val="center"/>
        <w:rPr>
          <w:rFonts w:asciiTheme="minorHAnsi" w:hAnsiTheme="minorHAnsi" w:cstheme="minorHAnsi"/>
        </w:rPr>
      </w:pPr>
      <w:r w:rsidRPr="001A0AD1">
        <w:rPr>
          <w:rFonts w:asciiTheme="minorHAnsi" w:hAnsiTheme="minorHAnsi" w:cstheme="minorHAnsi"/>
          <w:noProof/>
        </w:rPr>
        <w:drawing>
          <wp:inline distT="0" distB="0" distL="0" distR="0" wp14:anchorId="22F9CBFE" wp14:editId="64139F98">
            <wp:extent cx="1809750" cy="2057400"/>
            <wp:effectExtent l="0" t="0" r="0" b="0"/>
            <wp:docPr id="353" name="Picture 35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53" name="Picture 353" descr="Diagram&#10;&#10;Description automatically generated"/>
                    <pic:cNvPicPr/>
                  </pic:nvPicPr>
                  <pic:blipFill>
                    <a:blip r:embed="rId46"/>
                    <a:stretch>
                      <a:fillRect/>
                    </a:stretch>
                  </pic:blipFill>
                  <pic:spPr>
                    <a:xfrm>
                      <a:off x="0" y="0"/>
                      <a:ext cx="1818249" cy="2067062"/>
                    </a:xfrm>
                    <a:prstGeom prst="rect">
                      <a:avLst/>
                    </a:prstGeom>
                  </pic:spPr>
                </pic:pic>
              </a:graphicData>
            </a:graphic>
          </wp:inline>
        </w:drawing>
      </w:r>
      <w:r w:rsidRPr="001A0AD1">
        <w:rPr>
          <w:rFonts w:asciiTheme="minorHAnsi" w:hAnsiTheme="minorHAnsi" w:cstheme="minorHAnsi"/>
        </w:rPr>
        <w:t xml:space="preserve"> </w:t>
      </w:r>
    </w:p>
    <w:p w14:paraId="3245F66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10B0F68"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occurs in </w:t>
      </w:r>
      <w:r w:rsidRPr="001A0AD1">
        <w:rPr>
          <w:rFonts w:asciiTheme="minorHAnsi" w:hAnsiTheme="minorHAnsi" w:cstheme="minorHAnsi"/>
          <w:i/>
          <w:color w:val="002060"/>
        </w:rPr>
        <w:t>diabetes mellitus</w:t>
      </w:r>
      <w:r>
        <w:rPr>
          <w:rFonts w:asciiTheme="minorHAnsi" w:hAnsiTheme="minorHAnsi" w:cstheme="minorHAnsi"/>
          <w:color w:val="002060"/>
        </w:rPr>
        <w:t>?</w:t>
      </w:r>
    </w:p>
    <w:p w14:paraId="605AECE2"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Distinguish between </w:t>
      </w:r>
      <w:r w:rsidRPr="001A0AD1">
        <w:rPr>
          <w:rFonts w:asciiTheme="minorHAnsi" w:hAnsiTheme="minorHAnsi" w:cstheme="minorHAnsi"/>
          <w:i/>
          <w:color w:val="002060"/>
        </w:rPr>
        <w:t>type 1 diabetes</w:t>
      </w:r>
      <w:r w:rsidRPr="001A0AD1">
        <w:rPr>
          <w:rFonts w:asciiTheme="minorHAnsi" w:hAnsiTheme="minorHAnsi" w:cstheme="minorHAnsi"/>
          <w:color w:val="002060"/>
        </w:rPr>
        <w:t xml:space="preserve"> </w:t>
      </w:r>
      <w:r w:rsidRPr="001A0AD1">
        <w:rPr>
          <w:rFonts w:asciiTheme="minorHAnsi" w:hAnsiTheme="minorHAnsi" w:cstheme="minorHAnsi"/>
        </w:rPr>
        <w:t xml:space="preserve">and </w:t>
      </w:r>
      <w:r w:rsidRPr="001A0AD1">
        <w:rPr>
          <w:rFonts w:asciiTheme="minorHAnsi" w:hAnsiTheme="minorHAnsi" w:cstheme="minorHAnsi"/>
          <w:i/>
          <w:color w:val="002060"/>
        </w:rPr>
        <w:t>type 2 diabetes</w:t>
      </w:r>
      <w:r w:rsidRPr="001A0AD1">
        <w:rPr>
          <w:rFonts w:asciiTheme="minorHAnsi" w:hAnsiTheme="minorHAnsi" w:cstheme="minorHAnsi"/>
        </w:rPr>
        <w:t xml:space="preserve">. </w:t>
      </w:r>
    </w:p>
    <w:p w14:paraId="1B3E8DB8"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9CF89BC"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Which type of diabetes is correlated with obesity? </w:t>
      </w:r>
    </w:p>
    <w:p w14:paraId="39E3CC7C"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3288D0E"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Concept 45.3 The endocrine and nervous systems act individually and together in regulating animal physiology </w:t>
      </w:r>
    </w:p>
    <w:p w14:paraId="75B85462"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 </w:t>
      </w:r>
      <w:r w:rsidRPr="001A0AD1">
        <w:rPr>
          <w:rFonts w:asciiTheme="minorHAnsi" w:hAnsiTheme="minorHAnsi" w:cstheme="minorHAnsi"/>
          <w:i/>
          <w:color w:val="002060"/>
        </w:rPr>
        <w:t>hypothalamus</w:t>
      </w:r>
      <w:r w:rsidRPr="001A0AD1">
        <w:rPr>
          <w:rFonts w:asciiTheme="minorHAnsi" w:hAnsiTheme="minorHAnsi" w:cstheme="minorHAnsi"/>
          <w:color w:val="002060"/>
        </w:rPr>
        <w:t xml:space="preserve"> </w:t>
      </w:r>
      <w:r w:rsidRPr="001A0AD1">
        <w:rPr>
          <w:rFonts w:asciiTheme="minorHAnsi" w:hAnsiTheme="minorHAnsi" w:cstheme="minorHAnsi"/>
        </w:rPr>
        <w:t xml:space="preserve">directly secretes hormones that travel to the </w:t>
      </w:r>
      <w:r w:rsidRPr="001A0AD1">
        <w:rPr>
          <w:rFonts w:asciiTheme="minorHAnsi" w:hAnsiTheme="minorHAnsi" w:cstheme="minorHAnsi"/>
          <w:i/>
          <w:color w:val="002060"/>
        </w:rPr>
        <w:t>posterior pituitary</w:t>
      </w:r>
      <w:r w:rsidRPr="001A0AD1">
        <w:rPr>
          <w:rFonts w:asciiTheme="minorHAnsi" w:hAnsiTheme="minorHAnsi" w:cstheme="minorHAnsi"/>
          <w:color w:val="002060"/>
        </w:rPr>
        <w:t xml:space="preserve"> </w:t>
      </w:r>
      <w:r w:rsidRPr="001A0AD1">
        <w:rPr>
          <w:rFonts w:asciiTheme="minorHAnsi" w:hAnsiTheme="minorHAnsi" w:cstheme="minorHAnsi"/>
        </w:rPr>
        <w:t xml:space="preserve">and regulating hormones that affect secretions of hormones by the </w:t>
      </w:r>
      <w:r w:rsidRPr="001A0AD1">
        <w:rPr>
          <w:rFonts w:asciiTheme="minorHAnsi" w:hAnsiTheme="minorHAnsi" w:cstheme="minorHAnsi"/>
          <w:i/>
          <w:color w:val="002060"/>
        </w:rPr>
        <w:t>anterior pituitary</w:t>
      </w:r>
      <w:r w:rsidRPr="001A0AD1">
        <w:rPr>
          <w:rFonts w:asciiTheme="minorHAnsi" w:hAnsiTheme="minorHAnsi" w:cstheme="minorHAnsi"/>
        </w:rPr>
        <w:t xml:space="preserve">. On this sketch, label </w:t>
      </w:r>
      <w:r w:rsidRPr="001A0AD1">
        <w:rPr>
          <w:rFonts w:asciiTheme="minorHAnsi" w:hAnsiTheme="minorHAnsi" w:cstheme="minorHAnsi"/>
          <w:i/>
          <w:color w:val="002060"/>
        </w:rPr>
        <w:t>hypothalamus</w:t>
      </w:r>
      <w:r w:rsidRPr="001A0AD1">
        <w:rPr>
          <w:rFonts w:asciiTheme="minorHAnsi" w:hAnsiTheme="minorHAnsi" w:cstheme="minorHAnsi"/>
          <w:i/>
        </w:rPr>
        <w:t xml:space="preserve">, </w:t>
      </w:r>
      <w:r w:rsidRPr="001A0AD1">
        <w:rPr>
          <w:rFonts w:asciiTheme="minorHAnsi" w:hAnsiTheme="minorHAnsi" w:cstheme="minorHAnsi"/>
          <w:i/>
          <w:color w:val="002060"/>
        </w:rPr>
        <w:t>anterior pituitary</w:t>
      </w:r>
      <w:r w:rsidRPr="001A0AD1">
        <w:rPr>
          <w:rFonts w:asciiTheme="minorHAnsi" w:hAnsiTheme="minorHAnsi" w:cstheme="minorHAnsi"/>
        </w:rPr>
        <w:t>, and</w:t>
      </w:r>
      <w:r w:rsidRPr="001A0AD1">
        <w:rPr>
          <w:rFonts w:asciiTheme="minorHAnsi" w:hAnsiTheme="minorHAnsi" w:cstheme="minorHAnsi"/>
          <w:i/>
        </w:rPr>
        <w:t xml:space="preserve"> </w:t>
      </w:r>
      <w:r w:rsidRPr="001A0AD1">
        <w:rPr>
          <w:rFonts w:asciiTheme="minorHAnsi" w:hAnsiTheme="minorHAnsi" w:cstheme="minorHAnsi"/>
          <w:i/>
          <w:color w:val="002060"/>
        </w:rPr>
        <w:t xml:space="preserve">posterior pituitary </w:t>
      </w:r>
      <w:r w:rsidRPr="001A0AD1">
        <w:rPr>
          <w:rFonts w:asciiTheme="minorHAnsi" w:hAnsiTheme="minorHAnsi" w:cstheme="minorHAnsi"/>
        </w:rPr>
        <w:t xml:space="preserve">and the two hormones secreted from the posterior pituitary. </w:t>
      </w:r>
    </w:p>
    <w:p w14:paraId="3B8A2F02" w14:textId="77777777" w:rsidR="00B6266F" w:rsidRPr="001A0AD1" w:rsidRDefault="00B6266F" w:rsidP="00B6266F">
      <w:pPr>
        <w:spacing w:line="259" w:lineRule="auto"/>
        <w:rPr>
          <w:rFonts w:asciiTheme="minorHAnsi" w:hAnsiTheme="minorHAnsi" w:cstheme="minorHAnsi"/>
        </w:rPr>
      </w:pPr>
      <w:r w:rsidRPr="001A0AD1">
        <w:rPr>
          <w:rFonts w:asciiTheme="minorHAnsi" w:eastAsia="Calibri" w:hAnsiTheme="minorHAnsi" w:cstheme="minorHAnsi"/>
          <w:noProof/>
          <w:sz w:val="22"/>
        </w:rPr>
        <mc:AlternateContent>
          <mc:Choice Requires="wpg">
            <w:drawing>
              <wp:inline distT="0" distB="0" distL="0" distR="0" wp14:anchorId="5FDE7FA1" wp14:editId="75D33587">
                <wp:extent cx="3038475" cy="1857375"/>
                <wp:effectExtent l="0" t="0" r="0" b="9525"/>
                <wp:docPr id="6927" name="Group 6927"/>
                <wp:cNvGraphicFramePr/>
                <a:graphic xmlns:a="http://schemas.openxmlformats.org/drawingml/2006/main">
                  <a:graphicData uri="http://schemas.microsoft.com/office/word/2010/wordprocessingGroup">
                    <wpg:wgp>
                      <wpg:cNvGrpSpPr/>
                      <wpg:grpSpPr>
                        <a:xfrm>
                          <a:off x="0" y="0"/>
                          <a:ext cx="3038475" cy="1857375"/>
                          <a:chOff x="0" y="0"/>
                          <a:chExt cx="3897782" cy="2798215"/>
                        </a:xfrm>
                      </wpg:grpSpPr>
                      <pic:pic xmlns:pic="http://schemas.openxmlformats.org/drawingml/2006/picture">
                        <pic:nvPicPr>
                          <pic:cNvPr id="410" name="Picture 410"/>
                          <pic:cNvPicPr/>
                        </pic:nvPicPr>
                        <pic:blipFill>
                          <a:blip r:embed="rId47"/>
                          <a:stretch>
                            <a:fillRect/>
                          </a:stretch>
                        </pic:blipFill>
                        <pic:spPr>
                          <a:xfrm>
                            <a:off x="0" y="0"/>
                            <a:ext cx="2766136" cy="2765298"/>
                          </a:xfrm>
                          <a:prstGeom prst="rect">
                            <a:avLst/>
                          </a:prstGeom>
                        </pic:spPr>
                      </pic:pic>
                      <wps:wsp>
                        <wps:cNvPr id="411" name="Rectangle 411"/>
                        <wps:cNvSpPr/>
                        <wps:spPr>
                          <a:xfrm>
                            <a:off x="2763774" y="2629508"/>
                            <a:ext cx="50673" cy="224380"/>
                          </a:xfrm>
                          <a:prstGeom prst="rect">
                            <a:avLst/>
                          </a:prstGeom>
                          <a:ln>
                            <a:noFill/>
                          </a:ln>
                        </wps:spPr>
                        <wps:txbx>
                          <w:txbxContent>
                            <w:p w14:paraId="3BBD9593" w14:textId="77777777" w:rsidR="00B6266F" w:rsidRDefault="00B6266F" w:rsidP="00B6266F">
                              <w:pPr>
                                <w:spacing w:after="160" w:line="259" w:lineRule="auto"/>
                              </w:pPr>
                              <w:r>
                                <w:t xml:space="preserve"> </w:t>
                              </w:r>
                            </w:p>
                          </w:txbxContent>
                        </wps:txbx>
                        <wps:bodyPr horzOverflow="overflow" vert="horz" lIns="0" tIns="0" rIns="0" bIns="0" rtlCol="0">
                          <a:noAutofit/>
                        </wps:bodyPr>
                      </wps:wsp>
                      <wps:wsp>
                        <wps:cNvPr id="413" name="Rectangle 413"/>
                        <wps:cNvSpPr/>
                        <wps:spPr>
                          <a:xfrm>
                            <a:off x="2148840" y="1310488"/>
                            <a:ext cx="2326093" cy="224380"/>
                          </a:xfrm>
                          <a:prstGeom prst="rect">
                            <a:avLst/>
                          </a:prstGeom>
                          <a:ln>
                            <a:noFill/>
                          </a:ln>
                        </wps:spPr>
                        <wps:txbx>
                          <w:txbxContent>
                            <w:p w14:paraId="2BD80F28" w14:textId="77777777" w:rsidR="00B6266F" w:rsidRDefault="00B6266F" w:rsidP="00B6266F">
                              <w:pPr>
                                <w:spacing w:after="160" w:line="259" w:lineRule="auto"/>
                              </w:pPr>
                              <w:r>
                                <w:t xml:space="preserve">Anterior pituitary hormones </w:t>
                              </w:r>
                            </w:p>
                          </w:txbxContent>
                        </wps:txbx>
                        <wps:bodyPr horzOverflow="overflow" vert="horz" lIns="0" tIns="0" rIns="0" bIns="0" rtlCol="0">
                          <a:noAutofit/>
                        </wps:bodyPr>
                      </wps:wsp>
                      <wps:wsp>
                        <wps:cNvPr id="414" name="Shape 414"/>
                        <wps:cNvSpPr/>
                        <wps:spPr>
                          <a:xfrm>
                            <a:off x="1981200" y="1543812"/>
                            <a:ext cx="1828800" cy="114300"/>
                          </a:xfrm>
                          <a:custGeom>
                            <a:avLst/>
                            <a:gdLst/>
                            <a:ahLst/>
                            <a:cxnLst/>
                            <a:rect l="0" t="0" r="0" b="0"/>
                            <a:pathLst>
                              <a:path w="1828800" h="114300">
                                <a:moveTo>
                                  <a:pt x="1714500" y="0"/>
                                </a:moveTo>
                                <a:lnTo>
                                  <a:pt x="1828800" y="57150"/>
                                </a:lnTo>
                                <a:lnTo>
                                  <a:pt x="1714500" y="114300"/>
                                </a:lnTo>
                                <a:lnTo>
                                  <a:pt x="1714500" y="76200"/>
                                </a:lnTo>
                                <a:lnTo>
                                  <a:pt x="0" y="76200"/>
                                </a:lnTo>
                                <a:lnTo>
                                  <a:pt x="0" y="38100"/>
                                </a:lnTo>
                                <a:lnTo>
                                  <a:pt x="1714500" y="38100"/>
                                </a:lnTo>
                                <a:lnTo>
                                  <a:pt x="17145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DE7FA1" id="Group 6927" o:spid="_x0000_s1026" style="width:239.25pt;height:146.25pt;mso-position-horizontal-relative:char;mso-position-vertical-relative:line" coordsize="38977,279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">
                <v:shape id="Picture 410" o:spid="_x0000_s1027" type="#_x0000_t75" style="position:absolute;width:27661;height:27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">
                  <v:imagedata r:id="rId48" o:title=""/>
                </v:shape>
                <v:rect id="Rectangle 411" o:spid="_x0000_s1028" style="position:absolute;left:27637;top:2629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14:paraId="3BBD9593" w14:textId="77777777" w:rsidR="00B6266F" w:rsidRDefault="00B6266F" w:rsidP="00B6266F">
                        <w:pPr>
                          <w:spacing w:after="160" w:line="259" w:lineRule="auto"/>
                        </w:pPr>
                        <w:r>
                          <w:t xml:space="preserve"> </w:t>
                        </w:r>
                      </w:p>
                    </w:txbxContent>
                  </v:textbox>
                </v:rect>
                <v:rect id="Rectangle 413" o:spid="_x0000_s1029" style="position:absolute;left:21488;top:13104;width:232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14:paraId="2BD80F28" w14:textId="77777777" w:rsidR="00B6266F" w:rsidRDefault="00B6266F" w:rsidP="00B6266F">
                        <w:pPr>
                          <w:spacing w:after="160" w:line="259" w:lineRule="auto"/>
                        </w:pPr>
                        <w:r>
                          <w:t xml:space="preserve">Anterior pituitary hormones </w:t>
                        </w:r>
                      </w:p>
                    </w:txbxContent>
                  </v:textbox>
                </v:rect>
                <v:shape id="Shape 414" o:spid="_x0000_s1030" style="position:absolute;left:19812;top:15438;width:18288;height:1143;visibility:visible;mso-wrap-style:square;v-text-anchor:top" coordsize="18288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" path="m1714500,r114300,57150l1714500,114300r,-38100l,76200,,38100r1714500,l1714500,xe" fillcolor="black" stroked="f" strokeweight="0">
                  <v:stroke miterlimit="83231f" joinstyle="miter"/>
                  <v:path arrowok="t" textboxrect="0,0,1828800,114300"/>
                </v:shape>
                <w10:anchorlock/>
              </v:group>
            </w:pict>
          </mc:Fallback>
        </mc:AlternateContent>
      </w:r>
    </w:p>
    <w:p w14:paraId="3F3A3FDC"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Return to the figure above, and list the hormones secreted by the anterior pituitary. </w:t>
      </w:r>
    </w:p>
    <w:p w14:paraId="38B0B67C" w14:textId="77777777" w:rsidR="00B6266F" w:rsidRPr="001A0AD1" w:rsidRDefault="00B6266F" w:rsidP="00B6266F">
      <w:pPr>
        <w:spacing w:line="259" w:lineRule="auto"/>
        <w:rPr>
          <w:rFonts w:asciiTheme="minorHAnsi" w:hAnsiTheme="minorHAnsi" w:cstheme="minorHAnsi"/>
        </w:rPr>
      </w:pPr>
    </w:p>
    <w:p w14:paraId="6E558B89"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You will find it useful to be able to link hormones with the tissue that secretes them, and know their functions. Pull together the information from this chapter to complete the following chart. </w:t>
      </w:r>
    </w:p>
    <w:p w14:paraId="62D6F476"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tbl>
      <w:tblPr>
        <w:tblStyle w:val="TableGrid0"/>
        <w:tblW w:w="9948" w:type="dxa"/>
        <w:tblInd w:w="-108" w:type="dxa"/>
        <w:tblCellMar>
          <w:top w:w="12" w:type="dxa"/>
          <w:left w:w="108" w:type="dxa"/>
          <w:right w:w="109" w:type="dxa"/>
        </w:tblCellMar>
        <w:tblLook w:val="04A0" w:firstRow="1" w:lastRow="0" w:firstColumn="1" w:lastColumn="0" w:noHBand="0" w:noVBand="1"/>
      </w:tblPr>
      <w:tblGrid>
        <w:gridCol w:w="2030"/>
        <w:gridCol w:w="2398"/>
        <w:gridCol w:w="5520"/>
      </w:tblGrid>
      <w:tr w:rsidR="00B6266F" w:rsidRPr="001A0AD1" w14:paraId="24252296" w14:textId="77777777" w:rsidTr="00E83973">
        <w:trPr>
          <w:trHeight w:val="286"/>
        </w:trPr>
        <w:tc>
          <w:tcPr>
            <w:tcW w:w="2030" w:type="dxa"/>
            <w:tcBorders>
              <w:top w:val="single" w:sz="4" w:space="0" w:color="000000"/>
              <w:left w:val="single" w:sz="4" w:space="0" w:color="000000"/>
              <w:bottom w:val="single" w:sz="4" w:space="0" w:color="000000"/>
              <w:right w:val="single" w:sz="4" w:space="0" w:color="000000"/>
            </w:tcBorders>
          </w:tcPr>
          <w:p w14:paraId="6B6D501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Hormone </w:t>
            </w:r>
          </w:p>
        </w:tc>
        <w:tc>
          <w:tcPr>
            <w:tcW w:w="2398" w:type="dxa"/>
            <w:tcBorders>
              <w:top w:val="single" w:sz="4" w:space="0" w:color="000000"/>
              <w:left w:val="single" w:sz="4" w:space="0" w:color="000000"/>
              <w:bottom w:val="single" w:sz="4" w:space="0" w:color="000000"/>
              <w:right w:val="single" w:sz="4" w:space="0" w:color="000000"/>
            </w:tcBorders>
          </w:tcPr>
          <w:p w14:paraId="5BA5B06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Secreted by </w:t>
            </w:r>
          </w:p>
        </w:tc>
        <w:tc>
          <w:tcPr>
            <w:tcW w:w="5520" w:type="dxa"/>
            <w:tcBorders>
              <w:top w:val="single" w:sz="4" w:space="0" w:color="000000"/>
              <w:left w:val="single" w:sz="4" w:space="0" w:color="000000"/>
              <w:bottom w:val="single" w:sz="4" w:space="0" w:color="000000"/>
              <w:right w:val="single" w:sz="4" w:space="0" w:color="000000"/>
            </w:tcBorders>
          </w:tcPr>
          <w:p w14:paraId="7E6C848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Action and/or Effect of Hypo- or Hypersecretion </w:t>
            </w:r>
          </w:p>
        </w:tc>
      </w:tr>
      <w:tr w:rsidR="00B6266F" w:rsidRPr="001A0AD1" w14:paraId="2E7CAD2E"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FAC8B91"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growth hormone </w:t>
            </w:r>
          </w:p>
        </w:tc>
        <w:tc>
          <w:tcPr>
            <w:tcW w:w="2398" w:type="dxa"/>
            <w:tcBorders>
              <w:top w:val="single" w:sz="4" w:space="0" w:color="000000"/>
              <w:left w:val="single" w:sz="4" w:space="0" w:color="000000"/>
              <w:bottom w:val="single" w:sz="4" w:space="0" w:color="000000"/>
              <w:right w:val="single" w:sz="4" w:space="0" w:color="000000"/>
            </w:tcBorders>
          </w:tcPr>
          <w:p w14:paraId="5973008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BE9415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17FD56C6"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000C79E2"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FSH, LH </w:t>
            </w:r>
          </w:p>
        </w:tc>
        <w:tc>
          <w:tcPr>
            <w:tcW w:w="2398" w:type="dxa"/>
            <w:tcBorders>
              <w:top w:val="single" w:sz="4" w:space="0" w:color="000000"/>
              <w:left w:val="single" w:sz="4" w:space="0" w:color="000000"/>
              <w:bottom w:val="single" w:sz="4" w:space="0" w:color="000000"/>
              <w:right w:val="single" w:sz="4" w:space="0" w:color="000000"/>
            </w:tcBorders>
          </w:tcPr>
          <w:p w14:paraId="79AC811B"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69E1D6E1"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39FA75D2"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6CF6A605"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TRH </w:t>
            </w:r>
          </w:p>
        </w:tc>
        <w:tc>
          <w:tcPr>
            <w:tcW w:w="2398" w:type="dxa"/>
            <w:tcBorders>
              <w:top w:val="single" w:sz="4" w:space="0" w:color="000000"/>
              <w:left w:val="single" w:sz="4" w:space="0" w:color="000000"/>
              <w:bottom w:val="single" w:sz="4" w:space="0" w:color="000000"/>
              <w:right w:val="single" w:sz="4" w:space="0" w:color="000000"/>
            </w:tcBorders>
          </w:tcPr>
          <w:p w14:paraId="4D4C019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77E57D0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412F2000"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5886D1EE"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prolactin </w:t>
            </w:r>
          </w:p>
        </w:tc>
        <w:tc>
          <w:tcPr>
            <w:tcW w:w="2398" w:type="dxa"/>
            <w:tcBorders>
              <w:top w:val="single" w:sz="4" w:space="0" w:color="000000"/>
              <w:left w:val="single" w:sz="4" w:space="0" w:color="000000"/>
              <w:bottom w:val="single" w:sz="4" w:space="0" w:color="000000"/>
              <w:right w:val="single" w:sz="4" w:space="0" w:color="000000"/>
            </w:tcBorders>
          </w:tcPr>
          <w:p w14:paraId="47306CBB"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7C8108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60ABDF57"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47EB7DBC"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3043780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thyroid </w:t>
            </w:r>
          </w:p>
        </w:tc>
        <w:tc>
          <w:tcPr>
            <w:tcW w:w="5520" w:type="dxa"/>
            <w:tcBorders>
              <w:top w:val="single" w:sz="4" w:space="0" w:color="000000"/>
              <w:left w:val="single" w:sz="4" w:space="0" w:color="000000"/>
              <w:bottom w:val="single" w:sz="4" w:space="0" w:color="000000"/>
              <w:right w:val="single" w:sz="4" w:space="0" w:color="000000"/>
            </w:tcBorders>
          </w:tcPr>
          <w:p w14:paraId="27617400"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0489A51F"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CA4076A"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7BBD3C2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parathyroid </w:t>
            </w:r>
          </w:p>
        </w:tc>
        <w:tc>
          <w:tcPr>
            <w:tcW w:w="5520" w:type="dxa"/>
            <w:tcBorders>
              <w:top w:val="single" w:sz="4" w:space="0" w:color="000000"/>
              <w:left w:val="single" w:sz="4" w:space="0" w:color="000000"/>
              <w:bottom w:val="single" w:sz="4" w:space="0" w:color="000000"/>
              <w:right w:val="single" w:sz="4" w:space="0" w:color="000000"/>
            </w:tcBorders>
          </w:tcPr>
          <w:p w14:paraId="25BAA646"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rPr>
              <w:t xml:space="preserve"> </w:t>
            </w:r>
          </w:p>
        </w:tc>
      </w:tr>
      <w:tr w:rsidR="00B6266F" w:rsidRPr="001A0AD1" w14:paraId="6C11504A"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2F905A00"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4FD96D4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alpha cells of pancreas</w:t>
            </w:r>
          </w:p>
        </w:tc>
        <w:tc>
          <w:tcPr>
            <w:tcW w:w="5520" w:type="dxa"/>
            <w:tcBorders>
              <w:top w:val="single" w:sz="4" w:space="0" w:color="000000"/>
              <w:left w:val="single" w:sz="4" w:space="0" w:color="000000"/>
              <w:bottom w:val="single" w:sz="4" w:space="0" w:color="000000"/>
              <w:right w:val="single" w:sz="4" w:space="0" w:color="000000"/>
            </w:tcBorders>
          </w:tcPr>
          <w:p w14:paraId="6341BD8A"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rPr>
              <w:t xml:space="preserve"> </w:t>
            </w:r>
          </w:p>
        </w:tc>
      </w:tr>
      <w:tr w:rsidR="00B6266F" w:rsidRPr="001A0AD1" w14:paraId="0B540119"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6F421C11"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insulin</w:t>
            </w: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563BBBAD"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4C9BAD4B"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23D3236C"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0BAD04F"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testosterone </w:t>
            </w:r>
          </w:p>
        </w:tc>
        <w:tc>
          <w:tcPr>
            <w:tcW w:w="2398" w:type="dxa"/>
            <w:tcBorders>
              <w:top w:val="single" w:sz="4" w:space="0" w:color="000000"/>
              <w:left w:val="single" w:sz="4" w:space="0" w:color="000000"/>
              <w:bottom w:val="single" w:sz="4" w:space="0" w:color="000000"/>
              <w:right w:val="single" w:sz="4" w:space="0" w:color="000000"/>
            </w:tcBorders>
          </w:tcPr>
          <w:p w14:paraId="09D6315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792F3A0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230B7684"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7602B548"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estradiol </w:t>
            </w:r>
          </w:p>
        </w:tc>
        <w:tc>
          <w:tcPr>
            <w:tcW w:w="2398" w:type="dxa"/>
            <w:tcBorders>
              <w:top w:val="single" w:sz="4" w:space="0" w:color="000000"/>
              <w:left w:val="single" w:sz="4" w:space="0" w:color="000000"/>
              <w:bottom w:val="single" w:sz="4" w:space="0" w:color="000000"/>
              <w:right w:val="single" w:sz="4" w:space="0" w:color="000000"/>
            </w:tcBorders>
          </w:tcPr>
          <w:p w14:paraId="60F17D3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B5CD2B0"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4DEB0CDA"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09CE71DC"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cortisone </w:t>
            </w:r>
          </w:p>
        </w:tc>
        <w:tc>
          <w:tcPr>
            <w:tcW w:w="2398" w:type="dxa"/>
            <w:tcBorders>
              <w:top w:val="single" w:sz="4" w:space="0" w:color="000000"/>
              <w:left w:val="single" w:sz="4" w:space="0" w:color="000000"/>
              <w:bottom w:val="single" w:sz="4" w:space="0" w:color="000000"/>
              <w:right w:val="single" w:sz="4" w:space="0" w:color="000000"/>
            </w:tcBorders>
          </w:tcPr>
          <w:p w14:paraId="4FF2B87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D9BD29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406CAA5C"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4D58D5CB"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epinephrine </w:t>
            </w:r>
          </w:p>
        </w:tc>
        <w:tc>
          <w:tcPr>
            <w:tcW w:w="2398" w:type="dxa"/>
            <w:tcBorders>
              <w:top w:val="single" w:sz="4" w:space="0" w:color="000000"/>
              <w:left w:val="single" w:sz="4" w:space="0" w:color="000000"/>
              <w:bottom w:val="single" w:sz="4" w:space="0" w:color="000000"/>
              <w:right w:val="single" w:sz="4" w:space="0" w:color="000000"/>
            </w:tcBorders>
          </w:tcPr>
          <w:p w14:paraId="640EBB5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435D658"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19FD17AE"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23D074B3"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aldosterone </w:t>
            </w:r>
          </w:p>
        </w:tc>
        <w:tc>
          <w:tcPr>
            <w:tcW w:w="2398" w:type="dxa"/>
            <w:tcBorders>
              <w:top w:val="single" w:sz="4" w:space="0" w:color="000000"/>
              <w:left w:val="single" w:sz="4" w:space="0" w:color="000000"/>
              <w:bottom w:val="single" w:sz="4" w:space="0" w:color="000000"/>
              <w:right w:val="single" w:sz="4" w:space="0" w:color="000000"/>
            </w:tcBorders>
          </w:tcPr>
          <w:p w14:paraId="0F19B260"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67DCBAF4"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5C654F0F"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1D823D6A"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cortisol </w:t>
            </w:r>
          </w:p>
        </w:tc>
        <w:tc>
          <w:tcPr>
            <w:tcW w:w="2398" w:type="dxa"/>
            <w:tcBorders>
              <w:top w:val="single" w:sz="4" w:space="0" w:color="000000"/>
              <w:left w:val="single" w:sz="4" w:space="0" w:color="000000"/>
              <w:bottom w:val="single" w:sz="4" w:space="0" w:color="000000"/>
              <w:right w:val="single" w:sz="4" w:space="0" w:color="000000"/>
            </w:tcBorders>
          </w:tcPr>
          <w:p w14:paraId="287ABEC3"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07F4FB9C"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bl>
    <w:p w14:paraId="3596E5E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8FF1852" w14:textId="77777777" w:rsidR="00B6266F" w:rsidRPr="001A0AD1" w:rsidRDefault="00B6266F" w:rsidP="00B6266F">
      <w:pPr>
        <w:spacing w:line="259" w:lineRule="auto"/>
        <w:ind w:firstLine="550"/>
        <w:rPr>
          <w:rFonts w:asciiTheme="minorHAnsi" w:hAnsiTheme="minorHAnsi" w:cstheme="minorHAnsi"/>
        </w:rPr>
      </w:pPr>
      <w:r w:rsidRPr="001A0AD1">
        <w:rPr>
          <w:rFonts w:asciiTheme="minorHAnsi" w:hAnsiTheme="minorHAnsi" w:cstheme="minorHAnsi"/>
          <w:noProof/>
        </w:rPr>
        <w:drawing>
          <wp:inline distT="0" distB="0" distL="0" distR="0" wp14:anchorId="42B9676A" wp14:editId="5DC13296">
            <wp:extent cx="1721922" cy="1983179"/>
            <wp:effectExtent l="0" t="0" r="0" b="0"/>
            <wp:docPr id="590" name="Picture 590" descr="A picture containing person, clothing, swimsuit&#10;&#10;Description automatically generated"/>
            <wp:cNvGraphicFramePr/>
            <a:graphic xmlns:a="http://schemas.openxmlformats.org/drawingml/2006/main">
              <a:graphicData uri="http://schemas.openxmlformats.org/drawingml/2006/picture">
                <pic:pic xmlns:pic="http://schemas.openxmlformats.org/drawingml/2006/picture">
                  <pic:nvPicPr>
                    <pic:cNvPr id="590" name="Picture 590" descr="A picture containing person, clothing, swimsuit&#10;&#10;Description automatically generated"/>
                    <pic:cNvPicPr/>
                  </pic:nvPicPr>
                  <pic:blipFill>
                    <a:blip r:embed="rId49"/>
                    <a:stretch>
                      <a:fillRect/>
                    </a:stretch>
                  </pic:blipFill>
                  <pic:spPr>
                    <a:xfrm>
                      <a:off x="0" y="0"/>
                      <a:ext cx="1737896" cy="2001577"/>
                    </a:xfrm>
                    <a:prstGeom prst="rect">
                      <a:avLst/>
                    </a:prstGeom>
                  </pic:spPr>
                </pic:pic>
              </a:graphicData>
            </a:graphic>
          </wp:inline>
        </w:drawing>
      </w:r>
      <w:r w:rsidRPr="001A0AD1">
        <w:rPr>
          <w:rFonts w:asciiTheme="minorHAnsi" w:hAnsiTheme="minorHAnsi" w:cstheme="minorHAnsi"/>
        </w:rPr>
        <w:t xml:space="preserve"> </w:t>
      </w:r>
    </w:p>
    <w:p w14:paraId="6D550B9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2AA2E77"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Let’s pull out a few more details from this section. How is </w:t>
      </w:r>
      <w:r w:rsidRPr="001A0AD1">
        <w:rPr>
          <w:rFonts w:asciiTheme="minorHAnsi" w:hAnsiTheme="minorHAnsi" w:cstheme="minorHAnsi"/>
          <w:i/>
          <w:color w:val="002060"/>
        </w:rPr>
        <w:t>oxytocin</w:t>
      </w:r>
      <w:r w:rsidRPr="001A0AD1">
        <w:rPr>
          <w:rFonts w:asciiTheme="minorHAnsi" w:hAnsiTheme="minorHAnsi" w:cstheme="minorHAnsi"/>
          <w:color w:val="002060"/>
        </w:rPr>
        <w:t xml:space="preserve"> </w:t>
      </w:r>
      <w:r w:rsidRPr="001A0AD1">
        <w:rPr>
          <w:rFonts w:asciiTheme="minorHAnsi" w:hAnsiTheme="minorHAnsi" w:cstheme="minorHAnsi"/>
        </w:rPr>
        <w:t xml:space="preserve">an example of a hormone that is under </w:t>
      </w:r>
      <w:r w:rsidRPr="001A0AD1">
        <w:rPr>
          <w:rFonts w:asciiTheme="minorHAnsi" w:hAnsiTheme="minorHAnsi" w:cstheme="minorHAnsi"/>
          <w:i/>
          <w:color w:val="002060"/>
        </w:rPr>
        <w:t>positive regulation</w:t>
      </w:r>
      <w:r w:rsidRPr="001A0AD1">
        <w:rPr>
          <w:rFonts w:asciiTheme="minorHAnsi" w:hAnsiTheme="minorHAnsi" w:cstheme="minorHAnsi"/>
        </w:rPr>
        <w:t xml:space="preserve">? </w:t>
      </w:r>
    </w:p>
    <w:p w14:paraId="05C5754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330195B"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are </w:t>
      </w:r>
      <w:r w:rsidRPr="001A0AD1">
        <w:rPr>
          <w:rFonts w:asciiTheme="minorHAnsi" w:hAnsiTheme="minorHAnsi" w:cstheme="minorHAnsi"/>
          <w:i/>
          <w:color w:val="002060"/>
        </w:rPr>
        <w:t>tropic hormones</w:t>
      </w:r>
      <w:r w:rsidRPr="001A0AD1">
        <w:rPr>
          <w:rFonts w:asciiTheme="minorHAnsi" w:hAnsiTheme="minorHAnsi" w:cstheme="minorHAnsi"/>
        </w:rPr>
        <w:t>? Give three examples</w:t>
      </w:r>
      <w:r>
        <w:rPr>
          <w:rFonts w:asciiTheme="minorHAnsi" w:hAnsiTheme="minorHAnsi" w:cstheme="minorHAnsi"/>
        </w:rPr>
        <w:t xml:space="preserve"> </w:t>
      </w:r>
      <w:r w:rsidRPr="001A0AD1">
        <w:rPr>
          <w:rFonts w:asciiTheme="minorHAnsi" w:hAnsiTheme="minorHAnsi" w:cstheme="minorHAnsi"/>
        </w:rPr>
        <w:t xml:space="preserve">and tell what each hormone regulates. </w:t>
      </w:r>
    </w:p>
    <w:p w14:paraId="67496A4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67E5AA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two hormones are antagonistic controllers of blood calcium levels? </w:t>
      </w:r>
    </w:p>
    <w:p w14:paraId="38682F4D"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FEB8221"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How does </w:t>
      </w:r>
      <w:r w:rsidRPr="001A0AD1">
        <w:rPr>
          <w:rFonts w:asciiTheme="minorHAnsi" w:hAnsiTheme="minorHAnsi" w:cstheme="minorHAnsi"/>
          <w:i/>
          <w:color w:val="002060"/>
        </w:rPr>
        <w:t xml:space="preserve">parathyroid hormone </w:t>
      </w:r>
      <w:r w:rsidRPr="001A0AD1">
        <w:rPr>
          <w:rFonts w:asciiTheme="minorHAnsi" w:hAnsiTheme="minorHAnsi" w:cstheme="minorHAnsi"/>
          <w:i/>
        </w:rPr>
        <w:t>(PTH)</w:t>
      </w:r>
      <w:r w:rsidRPr="001A0AD1">
        <w:rPr>
          <w:rFonts w:asciiTheme="minorHAnsi" w:hAnsiTheme="minorHAnsi" w:cstheme="minorHAnsi"/>
        </w:rPr>
        <w:t xml:space="preserve"> raise blood calcium? (three ways) </w:t>
      </w:r>
    </w:p>
    <w:p w14:paraId="58EBE7B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D24DBAD"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Why are </w:t>
      </w:r>
      <w:r w:rsidRPr="001A0AD1">
        <w:rPr>
          <w:rFonts w:asciiTheme="minorHAnsi" w:hAnsiTheme="minorHAnsi" w:cstheme="minorHAnsi"/>
          <w:i/>
          <w:color w:val="002060"/>
        </w:rPr>
        <w:t>glucocorticoids</w:t>
      </w:r>
      <w:r w:rsidRPr="001A0AD1">
        <w:rPr>
          <w:rFonts w:asciiTheme="minorHAnsi" w:hAnsiTheme="minorHAnsi" w:cstheme="minorHAnsi"/>
          <w:color w:val="002060"/>
        </w:rPr>
        <w:t xml:space="preserve"> </w:t>
      </w:r>
      <w:r w:rsidRPr="001A0AD1">
        <w:rPr>
          <w:rFonts w:asciiTheme="minorHAnsi" w:hAnsiTheme="minorHAnsi" w:cstheme="minorHAnsi"/>
        </w:rPr>
        <w:t>effective in treating arthritis?</w:t>
      </w:r>
      <w:r w:rsidRPr="001A0AD1">
        <w:rPr>
          <w:rFonts w:asciiTheme="minorHAnsi" w:hAnsiTheme="minorHAnsi" w:cstheme="minorHAnsi"/>
          <w:i/>
        </w:rPr>
        <w:t xml:space="preserve"> </w:t>
      </w:r>
      <w:r w:rsidRPr="001A0AD1">
        <w:rPr>
          <w:rFonts w:asciiTheme="minorHAnsi" w:hAnsiTheme="minorHAnsi" w:cstheme="minorHAnsi"/>
        </w:rPr>
        <w:t xml:space="preserve">What is the problem with their long-term use? </w:t>
      </w:r>
    </w:p>
    <w:p w14:paraId="3A0C5C48"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73D074F"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 chart you just completed does not cover all the hormones, but it will give you a good start in learning this complex system. To extend this exercise, label the endocrine organs on the figure below and then, next to each organ, list a hormone or hormones secreted by the organ. </w:t>
      </w:r>
    </w:p>
    <w:p w14:paraId="4B4E0A4F"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BEE63C6"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53766C0F"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11C6015"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389EB6EF" w14:textId="77777777" w:rsidR="00B6266F" w:rsidRPr="001A0AD1" w:rsidRDefault="00B6266F" w:rsidP="00B6266F">
      <w:pPr>
        <w:spacing w:line="259" w:lineRule="auto"/>
        <w:rPr>
          <w:rFonts w:asciiTheme="minorHAnsi" w:hAnsiTheme="minorHAnsi" w:cstheme="minorHAnsi"/>
        </w:rPr>
      </w:pPr>
    </w:p>
    <w:p w14:paraId="3BDCB63C" w14:textId="77777777" w:rsidR="00B6266F" w:rsidRPr="001A0AD1" w:rsidRDefault="00B6266F" w:rsidP="00B6266F">
      <w:pPr>
        <w:spacing w:line="259" w:lineRule="auto"/>
        <w:ind w:left="54"/>
        <w:rPr>
          <w:rFonts w:asciiTheme="minorHAnsi" w:hAnsiTheme="minorHAnsi" w:cstheme="minorHAnsi"/>
        </w:rPr>
      </w:pPr>
      <w:r w:rsidRPr="001A0AD1">
        <w:rPr>
          <w:rFonts w:asciiTheme="minorHAnsi" w:hAnsiTheme="minorHAnsi" w:cstheme="minorHAnsi"/>
        </w:rPr>
        <w:t xml:space="preserve"> </w:t>
      </w:r>
    </w:p>
    <w:p w14:paraId="1D47DEB6" w14:textId="77777777" w:rsidR="00B6266F" w:rsidRPr="00C91B6F" w:rsidRDefault="00B6266F" w:rsidP="00B6266F">
      <w:pPr>
        <w:spacing w:line="259" w:lineRule="auto"/>
        <w:rPr>
          <w:rFonts w:asciiTheme="minorHAnsi" w:hAnsiTheme="minorHAnsi" w:cstheme="minorHAnsi"/>
        </w:rPr>
      </w:pPr>
    </w:p>
    <w:p w14:paraId="6937A775" w14:textId="77777777" w:rsidR="00B6266F" w:rsidRPr="00B223BA" w:rsidRDefault="00B6266F" w:rsidP="00B6266F">
      <w:pPr>
        <w:spacing w:line="259" w:lineRule="auto"/>
        <w:rPr>
          <w:rFonts w:asciiTheme="minorHAnsi" w:hAnsiTheme="minorHAnsi" w:cstheme="minorHAnsi"/>
        </w:rPr>
      </w:pPr>
      <w:r>
        <w:rPr>
          <w:rFonts w:ascii="Candara" w:hAnsi="Candara"/>
          <w:b/>
          <w:color w:val="C00000"/>
        </w:rPr>
        <w:br w:type="page"/>
      </w:r>
    </w:p>
    <w:p w14:paraId="514A8403" w14:textId="3C7FE3DF" w:rsidR="00C42F65" w:rsidRPr="009D20B0" w:rsidRDefault="00C42F65" w:rsidP="00C42F65">
      <w:pPr>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READING GUIDE</w:t>
      </w:r>
    </w:p>
    <w:p w14:paraId="74085723" w14:textId="2CBD002A" w:rsidR="001623F6" w:rsidRDefault="009111EB" w:rsidP="00C42F65">
      <w:pPr>
        <w:spacing w:line="259" w:lineRule="auto"/>
        <w:rPr>
          <w:rFonts w:ascii="Candara" w:hAnsi="Candara"/>
          <w:color w:val="008000"/>
        </w:rPr>
      </w:pPr>
      <w:r>
        <w:rPr>
          <w:rFonts w:ascii="Candara" w:hAnsi="Candara"/>
          <w:color w:val="008000"/>
        </w:rPr>
        <w:pict w14:anchorId="7F03D68B">
          <v:rect id="_x0000_i1027" style="width:0;height:1.5pt" o:hralign="center" o:bullet="t" o:hrstd="t" o:hr="t" fillcolor="#aca899" stroked="f"/>
        </w:pict>
      </w:r>
    </w:p>
    <w:p w14:paraId="52571BAB" w14:textId="77777777" w:rsidR="00F4447F" w:rsidRPr="00897DE0" w:rsidRDefault="00F4447F" w:rsidP="00F4447F">
      <w:pPr>
        <w:spacing w:after="91" w:line="259" w:lineRule="auto"/>
        <w:rPr>
          <w:rFonts w:asciiTheme="majorHAnsi" w:hAnsiTheme="majorHAnsi" w:cstheme="majorHAnsi"/>
        </w:rPr>
      </w:pPr>
    </w:p>
    <w:p w14:paraId="72CD59E4" w14:textId="77777777" w:rsidR="00F4447F" w:rsidRPr="00897DE0" w:rsidRDefault="00F4447F" w:rsidP="00F4447F">
      <w:pPr>
        <w:pStyle w:val="Heading1"/>
        <w:rPr>
          <w:rFonts w:asciiTheme="majorHAnsi" w:hAnsiTheme="majorHAnsi" w:cstheme="majorHAnsi"/>
          <w:color w:val="0070C0"/>
        </w:rPr>
      </w:pPr>
      <w:r w:rsidRPr="00897DE0">
        <w:rPr>
          <w:rFonts w:asciiTheme="majorHAnsi" w:hAnsiTheme="majorHAnsi" w:cstheme="majorHAnsi"/>
          <w:color w:val="0070C0"/>
        </w:rPr>
        <w:t xml:space="preserve">Chapter 54: Community Ecology </w:t>
      </w:r>
    </w:p>
    <w:p w14:paraId="4AFE79D0" w14:textId="77777777" w:rsidR="00F4447F" w:rsidRPr="00897DE0" w:rsidRDefault="00F4447F" w:rsidP="00F4447F">
      <w:pPr>
        <w:spacing w:after="140" w:line="259" w:lineRule="auto"/>
        <w:rPr>
          <w:rFonts w:asciiTheme="majorHAnsi" w:hAnsiTheme="majorHAnsi" w:cstheme="majorHAnsi"/>
        </w:rPr>
      </w:pPr>
      <w:r w:rsidRPr="00897DE0">
        <w:rPr>
          <w:rFonts w:asciiTheme="majorHAnsi" w:hAnsiTheme="majorHAnsi" w:cstheme="majorHAnsi"/>
          <w:b/>
          <w:sz w:val="17"/>
        </w:rPr>
        <w:t xml:space="preserve"> </w:t>
      </w:r>
    </w:p>
    <w:p w14:paraId="1F93EF50" w14:textId="77777777" w:rsidR="00F4447F" w:rsidRPr="00897DE0" w:rsidRDefault="00F4447F" w:rsidP="00F4447F">
      <w:pPr>
        <w:spacing w:after="10"/>
        <w:ind w:left="216"/>
        <w:rPr>
          <w:rFonts w:asciiTheme="majorHAnsi" w:hAnsiTheme="majorHAnsi" w:cstheme="majorHAnsi"/>
          <w:color w:val="0070C0"/>
        </w:rPr>
      </w:pPr>
      <w:r w:rsidRPr="00897DE0">
        <w:rPr>
          <w:rFonts w:asciiTheme="majorHAnsi" w:hAnsiTheme="majorHAnsi" w:cstheme="majorHAnsi"/>
          <w:b/>
          <w:i/>
          <w:color w:val="0070C0"/>
        </w:rPr>
        <w:t xml:space="preserve">Concept 54.1 Community interactions are classified by whether they help, harm, or have no effect on the species involved. </w:t>
      </w:r>
    </w:p>
    <w:p w14:paraId="0950A63C"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b/>
          <w:i/>
          <w:sz w:val="23"/>
        </w:rPr>
        <w:t xml:space="preserve"> </w:t>
      </w:r>
    </w:p>
    <w:p w14:paraId="7605FAEC"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What is a </w:t>
      </w:r>
      <w:r w:rsidRPr="00897DE0">
        <w:rPr>
          <w:rFonts w:asciiTheme="majorHAnsi" w:hAnsiTheme="majorHAnsi" w:cstheme="majorHAnsi"/>
          <w:b/>
          <w:bCs/>
          <w:i/>
        </w:rPr>
        <w:t>community</w:t>
      </w:r>
      <w:r w:rsidRPr="00897DE0">
        <w:rPr>
          <w:rFonts w:asciiTheme="majorHAnsi" w:hAnsiTheme="majorHAnsi" w:cstheme="majorHAnsi"/>
          <w:i/>
        </w:rPr>
        <w:t xml:space="preserve">? </w:t>
      </w:r>
      <w:r w:rsidRPr="00897DE0">
        <w:rPr>
          <w:rFonts w:asciiTheme="majorHAnsi" w:hAnsiTheme="majorHAnsi" w:cstheme="majorHAnsi"/>
        </w:rPr>
        <w:t xml:space="preserve">List six organisms that would be found in your schoolyard community. </w:t>
      </w:r>
    </w:p>
    <w:p w14:paraId="5E78399A"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4546AB2D"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This section will look at </w:t>
      </w:r>
      <w:r w:rsidRPr="00897DE0">
        <w:rPr>
          <w:rFonts w:asciiTheme="majorHAnsi" w:hAnsiTheme="majorHAnsi" w:cstheme="majorHAnsi"/>
          <w:i/>
        </w:rPr>
        <w:t xml:space="preserve">interspecific </w:t>
      </w:r>
      <w:r w:rsidRPr="00897DE0">
        <w:rPr>
          <w:rFonts w:asciiTheme="majorHAnsi" w:hAnsiTheme="majorHAnsi" w:cstheme="majorHAnsi"/>
        </w:rPr>
        <w:t xml:space="preserve">interactions. Be clear on the meaning of the prefix! To begin, distinguish between </w:t>
      </w:r>
      <w:r w:rsidRPr="00897DE0">
        <w:rPr>
          <w:rFonts w:asciiTheme="majorHAnsi" w:hAnsiTheme="majorHAnsi" w:cstheme="majorHAnsi"/>
          <w:b/>
          <w:bCs/>
          <w:i/>
        </w:rPr>
        <w:t>intraspecific competition</w:t>
      </w:r>
      <w:r w:rsidRPr="00897DE0">
        <w:rPr>
          <w:rFonts w:asciiTheme="majorHAnsi" w:hAnsiTheme="majorHAnsi" w:cstheme="majorHAnsi"/>
          <w:i/>
        </w:rPr>
        <w:t xml:space="preserve"> </w:t>
      </w:r>
      <w:r w:rsidRPr="00897DE0">
        <w:rPr>
          <w:rFonts w:asciiTheme="majorHAnsi" w:hAnsiTheme="majorHAnsi" w:cstheme="majorHAnsi"/>
        </w:rPr>
        <w:t xml:space="preserve">and </w:t>
      </w:r>
      <w:r w:rsidRPr="00897DE0">
        <w:rPr>
          <w:rFonts w:asciiTheme="majorHAnsi" w:hAnsiTheme="majorHAnsi" w:cstheme="majorHAnsi"/>
          <w:b/>
          <w:bCs/>
          <w:i/>
        </w:rPr>
        <w:t>interspecific competition</w:t>
      </w:r>
      <w:r w:rsidRPr="00897DE0">
        <w:rPr>
          <w:rFonts w:asciiTheme="majorHAnsi" w:hAnsiTheme="majorHAnsi" w:cstheme="majorHAnsi"/>
          <w:i/>
        </w:rPr>
        <w:t xml:space="preserve">. </w:t>
      </w:r>
      <w:r w:rsidRPr="00897DE0">
        <w:rPr>
          <w:rFonts w:asciiTheme="majorHAnsi" w:hAnsiTheme="majorHAnsi" w:cstheme="majorHAnsi"/>
        </w:rPr>
        <w:t xml:space="preserve">Give an example of each. </w:t>
      </w:r>
    </w:p>
    <w:p w14:paraId="4321BC35"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rPr>
        <w:t xml:space="preserve"> </w:t>
      </w:r>
    </w:p>
    <w:tbl>
      <w:tblPr>
        <w:tblStyle w:val="TableGrid0"/>
        <w:tblW w:w="10154" w:type="dxa"/>
        <w:tblInd w:w="108" w:type="dxa"/>
        <w:tblCellMar>
          <w:top w:w="7" w:type="dxa"/>
          <w:left w:w="5" w:type="dxa"/>
          <w:right w:w="115" w:type="dxa"/>
        </w:tblCellMar>
        <w:tblLook w:val="04A0" w:firstRow="1" w:lastRow="0" w:firstColumn="1" w:lastColumn="0" w:noHBand="0" w:noVBand="1"/>
      </w:tblPr>
      <w:tblGrid>
        <w:gridCol w:w="1767"/>
        <w:gridCol w:w="5142"/>
        <w:gridCol w:w="3245"/>
      </w:tblGrid>
      <w:tr w:rsidR="00F4447F" w:rsidRPr="00897DE0" w14:paraId="6DA53657" w14:textId="77777777" w:rsidTr="00E83973">
        <w:trPr>
          <w:trHeight w:val="564"/>
        </w:trPr>
        <w:tc>
          <w:tcPr>
            <w:tcW w:w="1767" w:type="dxa"/>
            <w:tcBorders>
              <w:top w:val="single" w:sz="4" w:space="0" w:color="000000"/>
              <w:left w:val="single" w:sz="4" w:space="0" w:color="000000"/>
              <w:bottom w:val="single" w:sz="4" w:space="0" w:color="000000"/>
              <w:right w:val="single" w:sz="4" w:space="0" w:color="000000"/>
            </w:tcBorders>
          </w:tcPr>
          <w:p w14:paraId="003E1573"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Type of </w:t>
            </w:r>
          </w:p>
          <w:p w14:paraId="68C9883C"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Competition </w:t>
            </w:r>
          </w:p>
        </w:tc>
        <w:tc>
          <w:tcPr>
            <w:tcW w:w="5142" w:type="dxa"/>
            <w:tcBorders>
              <w:top w:val="single" w:sz="4" w:space="0" w:color="000000"/>
              <w:left w:val="single" w:sz="4" w:space="0" w:color="000000"/>
              <w:bottom w:val="single" w:sz="4" w:space="0" w:color="000000"/>
              <w:right w:val="single" w:sz="4" w:space="0" w:color="000000"/>
            </w:tcBorders>
          </w:tcPr>
          <w:p w14:paraId="167C4D21" w14:textId="77777777" w:rsidR="00F4447F" w:rsidRPr="00897DE0" w:rsidRDefault="00F4447F" w:rsidP="00E83973">
            <w:pPr>
              <w:spacing w:line="259" w:lineRule="auto"/>
              <w:ind w:left="110"/>
              <w:rPr>
                <w:rFonts w:asciiTheme="majorHAnsi" w:hAnsiTheme="majorHAnsi" w:cstheme="majorHAnsi"/>
              </w:rPr>
            </w:pPr>
            <w:r w:rsidRPr="00897DE0">
              <w:rPr>
                <w:rFonts w:asciiTheme="majorHAnsi" w:hAnsiTheme="majorHAnsi" w:cstheme="majorHAnsi"/>
                <w:b/>
              </w:rPr>
              <w:t xml:space="preserve">Explanation </w:t>
            </w:r>
          </w:p>
        </w:tc>
        <w:tc>
          <w:tcPr>
            <w:tcW w:w="3245" w:type="dxa"/>
            <w:tcBorders>
              <w:top w:val="single" w:sz="4" w:space="0" w:color="000000"/>
              <w:left w:val="single" w:sz="4" w:space="0" w:color="000000"/>
              <w:bottom w:val="single" w:sz="4" w:space="0" w:color="000000"/>
              <w:right w:val="single" w:sz="4" w:space="0" w:color="000000"/>
            </w:tcBorders>
          </w:tcPr>
          <w:p w14:paraId="39A798FF"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Example </w:t>
            </w:r>
          </w:p>
        </w:tc>
      </w:tr>
      <w:tr w:rsidR="00F4447F" w:rsidRPr="00897DE0" w14:paraId="1CA4D8E0" w14:textId="77777777" w:rsidTr="00E83973">
        <w:trPr>
          <w:trHeight w:val="835"/>
        </w:trPr>
        <w:tc>
          <w:tcPr>
            <w:tcW w:w="1767" w:type="dxa"/>
            <w:tcBorders>
              <w:top w:val="single" w:sz="4" w:space="0" w:color="000000"/>
              <w:left w:val="single" w:sz="4" w:space="0" w:color="000000"/>
              <w:bottom w:val="single" w:sz="4" w:space="0" w:color="000000"/>
              <w:right w:val="single" w:sz="4" w:space="0" w:color="000000"/>
            </w:tcBorders>
          </w:tcPr>
          <w:p w14:paraId="7622A149"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rPr>
              <w:t xml:space="preserve">Intraspecific competition </w:t>
            </w:r>
          </w:p>
        </w:tc>
        <w:tc>
          <w:tcPr>
            <w:tcW w:w="5142" w:type="dxa"/>
            <w:tcBorders>
              <w:top w:val="single" w:sz="4" w:space="0" w:color="000000"/>
              <w:left w:val="single" w:sz="4" w:space="0" w:color="000000"/>
              <w:bottom w:val="single" w:sz="4" w:space="0" w:color="000000"/>
              <w:right w:val="single" w:sz="4" w:space="0" w:color="000000"/>
            </w:tcBorders>
          </w:tcPr>
          <w:p w14:paraId="29926D20" w14:textId="77777777" w:rsidR="00F4447F" w:rsidRPr="00897DE0" w:rsidRDefault="00F4447F" w:rsidP="00E83973">
            <w:pPr>
              <w:spacing w:line="259" w:lineRule="auto"/>
              <w:ind w:left="2"/>
              <w:rPr>
                <w:rFonts w:asciiTheme="majorHAnsi" w:hAnsiTheme="majorHAnsi" w:cstheme="majorHAnsi"/>
              </w:rPr>
            </w:pPr>
            <w:r w:rsidRPr="00897DE0">
              <w:rPr>
                <w:rFonts w:asciiTheme="majorHAnsi" w:hAnsiTheme="majorHAnsi" w:cstheme="majorHAnsi"/>
                <w:sz w:val="22"/>
              </w:rPr>
              <w:t xml:space="preserve"> </w:t>
            </w:r>
          </w:p>
        </w:tc>
        <w:tc>
          <w:tcPr>
            <w:tcW w:w="3245" w:type="dxa"/>
            <w:tcBorders>
              <w:top w:val="single" w:sz="4" w:space="0" w:color="000000"/>
              <w:left w:val="single" w:sz="4" w:space="0" w:color="000000"/>
              <w:bottom w:val="single" w:sz="4" w:space="0" w:color="000000"/>
              <w:right w:val="single" w:sz="4" w:space="0" w:color="000000"/>
            </w:tcBorders>
          </w:tcPr>
          <w:p w14:paraId="717124FC"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17C1B122" w14:textId="77777777" w:rsidTr="00E83973">
        <w:trPr>
          <w:trHeight w:val="838"/>
        </w:trPr>
        <w:tc>
          <w:tcPr>
            <w:tcW w:w="1767" w:type="dxa"/>
            <w:tcBorders>
              <w:top w:val="single" w:sz="4" w:space="0" w:color="000000"/>
              <w:left w:val="single" w:sz="4" w:space="0" w:color="000000"/>
              <w:bottom w:val="single" w:sz="4" w:space="0" w:color="000000"/>
              <w:right w:val="single" w:sz="4" w:space="0" w:color="000000"/>
            </w:tcBorders>
          </w:tcPr>
          <w:p w14:paraId="7B20D0A1"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rPr>
              <w:t xml:space="preserve">Interspecific competition </w:t>
            </w:r>
          </w:p>
        </w:tc>
        <w:tc>
          <w:tcPr>
            <w:tcW w:w="5142" w:type="dxa"/>
            <w:tcBorders>
              <w:top w:val="single" w:sz="4" w:space="0" w:color="000000"/>
              <w:left w:val="single" w:sz="4" w:space="0" w:color="000000"/>
              <w:bottom w:val="single" w:sz="4" w:space="0" w:color="000000"/>
              <w:right w:val="single" w:sz="4" w:space="0" w:color="000000"/>
            </w:tcBorders>
          </w:tcPr>
          <w:p w14:paraId="34F0A6BA" w14:textId="77777777" w:rsidR="00F4447F" w:rsidRPr="00897DE0" w:rsidRDefault="00F4447F" w:rsidP="00E83973">
            <w:pPr>
              <w:spacing w:line="259" w:lineRule="auto"/>
              <w:ind w:left="2"/>
              <w:rPr>
                <w:rFonts w:asciiTheme="majorHAnsi" w:hAnsiTheme="majorHAnsi" w:cstheme="majorHAnsi"/>
              </w:rPr>
            </w:pPr>
            <w:r w:rsidRPr="00897DE0">
              <w:rPr>
                <w:rFonts w:asciiTheme="majorHAnsi" w:hAnsiTheme="majorHAnsi" w:cstheme="majorHAnsi"/>
                <w:sz w:val="22"/>
              </w:rPr>
              <w:t xml:space="preserve"> </w:t>
            </w:r>
          </w:p>
        </w:tc>
        <w:tc>
          <w:tcPr>
            <w:tcW w:w="3245" w:type="dxa"/>
            <w:tcBorders>
              <w:top w:val="single" w:sz="4" w:space="0" w:color="000000"/>
              <w:left w:val="single" w:sz="4" w:space="0" w:color="000000"/>
              <w:bottom w:val="single" w:sz="4" w:space="0" w:color="000000"/>
              <w:right w:val="single" w:sz="4" w:space="0" w:color="000000"/>
            </w:tcBorders>
          </w:tcPr>
          <w:p w14:paraId="0F38F953"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bl>
    <w:p w14:paraId="7CB51FDE" w14:textId="77777777" w:rsidR="00F4447F" w:rsidRPr="00897DE0" w:rsidRDefault="00F4447F" w:rsidP="00F4447F">
      <w:pPr>
        <w:spacing w:after="3" w:line="259" w:lineRule="auto"/>
        <w:rPr>
          <w:rFonts w:asciiTheme="majorHAnsi" w:hAnsiTheme="majorHAnsi" w:cstheme="majorHAnsi"/>
        </w:rPr>
      </w:pPr>
      <w:r w:rsidRPr="00897DE0">
        <w:rPr>
          <w:rFonts w:asciiTheme="majorHAnsi" w:hAnsiTheme="majorHAnsi" w:cstheme="majorHAnsi"/>
          <w:sz w:val="23"/>
        </w:rPr>
        <w:t xml:space="preserve"> </w:t>
      </w:r>
    </w:p>
    <w:p w14:paraId="4B948288"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What is G. F. </w:t>
      </w:r>
      <w:proofErr w:type="spellStart"/>
      <w:r w:rsidRPr="00897DE0">
        <w:rPr>
          <w:rFonts w:asciiTheme="majorHAnsi" w:hAnsiTheme="majorHAnsi" w:cstheme="majorHAnsi"/>
        </w:rPr>
        <w:t>Gause’s</w:t>
      </w:r>
      <w:proofErr w:type="spellEnd"/>
      <w:r w:rsidRPr="00897DE0">
        <w:rPr>
          <w:rFonts w:asciiTheme="majorHAnsi" w:hAnsiTheme="majorHAnsi" w:cstheme="majorHAnsi"/>
        </w:rPr>
        <w:t xml:space="preserve"> </w:t>
      </w:r>
      <w:r w:rsidRPr="00897DE0">
        <w:rPr>
          <w:rFonts w:asciiTheme="majorHAnsi" w:hAnsiTheme="majorHAnsi" w:cstheme="majorHAnsi"/>
          <w:b/>
          <w:bCs/>
          <w:i/>
        </w:rPr>
        <w:t>competitive exclusion principle</w:t>
      </w:r>
      <w:r w:rsidRPr="00897DE0">
        <w:rPr>
          <w:rFonts w:asciiTheme="majorHAnsi" w:hAnsiTheme="majorHAnsi" w:cstheme="majorHAnsi"/>
        </w:rPr>
        <w:t xml:space="preserve">? Give one example. </w:t>
      </w:r>
    </w:p>
    <w:p w14:paraId="1B60710D" w14:textId="77777777" w:rsidR="00F4447F" w:rsidRPr="00897DE0" w:rsidRDefault="00F4447F" w:rsidP="00F4447F">
      <w:pPr>
        <w:spacing w:line="259" w:lineRule="auto"/>
        <w:rPr>
          <w:rFonts w:asciiTheme="majorHAnsi" w:hAnsiTheme="majorHAnsi" w:cstheme="majorHAnsi"/>
        </w:rPr>
      </w:pPr>
    </w:p>
    <w:p w14:paraId="5DDDCACD" w14:textId="77777777" w:rsidR="00F4447F" w:rsidRDefault="00F4447F" w:rsidP="00F4447F">
      <w:pPr>
        <w:numPr>
          <w:ilvl w:val="0"/>
          <w:numId w:val="37"/>
        </w:numPr>
        <w:spacing w:line="259" w:lineRule="auto"/>
        <w:ind w:hanging="720"/>
        <w:jc w:val="both"/>
        <w:rPr>
          <w:rFonts w:asciiTheme="majorHAnsi" w:hAnsiTheme="majorHAnsi" w:cstheme="majorHAnsi"/>
        </w:rPr>
      </w:pPr>
      <w:r w:rsidRPr="00897DE0">
        <w:rPr>
          <w:rFonts w:asciiTheme="majorHAnsi" w:hAnsiTheme="majorHAnsi" w:cstheme="majorHAnsi"/>
        </w:rPr>
        <w:t xml:space="preserve">Define </w:t>
      </w:r>
      <w:r w:rsidRPr="00897DE0">
        <w:rPr>
          <w:rFonts w:asciiTheme="majorHAnsi" w:hAnsiTheme="majorHAnsi" w:cstheme="majorHAnsi"/>
          <w:b/>
          <w:bCs/>
          <w:i/>
        </w:rPr>
        <w:t>ecological niche</w:t>
      </w:r>
      <w:r w:rsidRPr="00897DE0">
        <w:rPr>
          <w:rFonts w:asciiTheme="majorHAnsi" w:hAnsiTheme="majorHAnsi" w:cstheme="majorHAnsi"/>
        </w:rPr>
        <w:t xml:space="preserve">. </w:t>
      </w:r>
    </w:p>
    <w:p w14:paraId="20B9F477" w14:textId="77777777" w:rsidR="00F4447F" w:rsidRPr="00897DE0" w:rsidRDefault="00F4447F" w:rsidP="00F4447F">
      <w:pPr>
        <w:spacing w:line="259" w:lineRule="auto"/>
        <w:jc w:val="both"/>
        <w:rPr>
          <w:rFonts w:asciiTheme="majorHAnsi" w:hAnsiTheme="majorHAnsi" w:cstheme="majorHAnsi"/>
        </w:rPr>
      </w:pPr>
    </w:p>
    <w:p w14:paraId="18E4327A"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Several species of </w:t>
      </w:r>
      <w:r w:rsidRPr="00897DE0">
        <w:rPr>
          <w:rFonts w:asciiTheme="majorHAnsi" w:hAnsiTheme="majorHAnsi" w:cstheme="majorHAnsi"/>
          <w:i/>
        </w:rPr>
        <w:t xml:space="preserve">Anolis </w:t>
      </w:r>
      <w:r w:rsidRPr="00897DE0">
        <w:rPr>
          <w:rFonts w:asciiTheme="majorHAnsi" w:hAnsiTheme="majorHAnsi" w:cstheme="majorHAnsi"/>
        </w:rPr>
        <w:t xml:space="preserve">lizards live in the same types of trees and have a similar diet. Discuss </w:t>
      </w:r>
      <w:r w:rsidRPr="00897DE0">
        <w:rPr>
          <w:rFonts w:asciiTheme="majorHAnsi" w:hAnsiTheme="majorHAnsi" w:cstheme="majorHAnsi"/>
          <w:b/>
          <w:bCs/>
          <w:i/>
        </w:rPr>
        <w:t>resource partitioning</w:t>
      </w:r>
      <w:r w:rsidRPr="00897DE0">
        <w:rPr>
          <w:rFonts w:asciiTheme="majorHAnsi" w:hAnsiTheme="majorHAnsi" w:cstheme="majorHAnsi"/>
          <w:i/>
        </w:rPr>
        <w:t xml:space="preserve"> </w:t>
      </w:r>
      <w:r w:rsidRPr="00897DE0">
        <w:rPr>
          <w:rFonts w:asciiTheme="majorHAnsi" w:hAnsiTheme="majorHAnsi" w:cstheme="majorHAnsi"/>
        </w:rPr>
        <w:t xml:space="preserve">to explain how interspecific competition is reduced. (Study Figure 54.2.) </w:t>
      </w:r>
    </w:p>
    <w:p w14:paraId="05714379"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65362191" w14:textId="77777777" w:rsidR="00F4447F"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What is the difference between the </w:t>
      </w:r>
      <w:r w:rsidRPr="00897DE0">
        <w:rPr>
          <w:rFonts w:asciiTheme="majorHAnsi" w:hAnsiTheme="majorHAnsi" w:cstheme="majorHAnsi"/>
          <w:b/>
          <w:bCs/>
          <w:i/>
        </w:rPr>
        <w:t>fundamental niche</w:t>
      </w:r>
      <w:r w:rsidRPr="00897DE0">
        <w:rPr>
          <w:rFonts w:asciiTheme="majorHAnsi" w:hAnsiTheme="majorHAnsi" w:cstheme="majorHAnsi"/>
          <w:i/>
        </w:rPr>
        <w:t xml:space="preserve"> </w:t>
      </w:r>
      <w:r w:rsidRPr="00897DE0">
        <w:rPr>
          <w:rFonts w:asciiTheme="majorHAnsi" w:hAnsiTheme="majorHAnsi" w:cstheme="majorHAnsi"/>
        </w:rPr>
        <w:t xml:space="preserve">and the </w:t>
      </w:r>
      <w:r w:rsidRPr="00897DE0">
        <w:rPr>
          <w:rFonts w:asciiTheme="majorHAnsi" w:hAnsiTheme="majorHAnsi" w:cstheme="majorHAnsi"/>
          <w:b/>
          <w:bCs/>
          <w:i/>
        </w:rPr>
        <w:t>realized niche</w:t>
      </w:r>
      <w:r w:rsidRPr="00897DE0">
        <w:rPr>
          <w:rFonts w:asciiTheme="majorHAnsi" w:hAnsiTheme="majorHAnsi" w:cstheme="majorHAnsi"/>
        </w:rPr>
        <w:t xml:space="preserve">? </w:t>
      </w:r>
    </w:p>
    <w:p w14:paraId="68B2A2BF" w14:textId="77777777" w:rsidR="00F4447F" w:rsidRPr="00897DE0" w:rsidRDefault="00F4447F" w:rsidP="00F4447F">
      <w:pPr>
        <w:rPr>
          <w:rFonts w:asciiTheme="majorHAnsi" w:hAnsiTheme="majorHAnsi" w:cstheme="majorHAnsi"/>
        </w:rPr>
      </w:pPr>
    </w:p>
    <w:p w14:paraId="281A68E2"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Study Figure 54.5, and then explain what is meant by </w:t>
      </w:r>
      <w:r w:rsidRPr="00897DE0">
        <w:rPr>
          <w:rFonts w:asciiTheme="majorHAnsi" w:hAnsiTheme="majorHAnsi" w:cstheme="majorHAnsi"/>
          <w:b/>
          <w:bCs/>
          <w:i/>
        </w:rPr>
        <w:t>character displacement</w:t>
      </w:r>
      <w:r w:rsidRPr="00897DE0">
        <w:rPr>
          <w:rFonts w:asciiTheme="majorHAnsi" w:hAnsiTheme="majorHAnsi" w:cstheme="majorHAnsi"/>
        </w:rPr>
        <w:t xml:space="preserve">. (To do this, you will have to learn or review the difference between </w:t>
      </w:r>
      <w:r w:rsidRPr="00897DE0">
        <w:rPr>
          <w:rFonts w:asciiTheme="majorHAnsi" w:hAnsiTheme="majorHAnsi" w:cstheme="majorHAnsi"/>
          <w:b/>
          <w:bCs/>
          <w:i/>
        </w:rPr>
        <w:t>sympatric</w:t>
      </w:r>
      <w:r w:rsidRPr="00897DE0">
        <w:rPr>
          <w:rFonts w:asciiTheme="majorHAnsi" w:hAnsiTheme="majorHAnsi" w:cstheme="majorHAnsi"/>
          <w:i/>
        </w:rPr>
        <w:t xml:space="preserve"> </w:t>
      </w:r>
      <w:r w:rsidRPr="00897DE0">
        <w:rPr>
          <w:rFonts w:asciiTheme="majorHAnsi" w:hAnsiTheme="majorHAnsi" w:cstheme="majorHAnsi"/>
        </w:rPr>
        <w:t xml:space="preserve">populations and </w:t>
      </w:r>
      <w:r w:rsidRPr="00897DE0">
        <w:rPr>
          <w:rFonts w:asciiTheme="majorHAnsi" w:hAnsiTheme="majorHAnsi" w:cstheme="majorHAnsi"/>
          <w:b/>
          <w:bCs/>
          <w:i/>
        </w:rPr>
        <w:t>allopatric</w:t>
      </w:r>
      <w:r w:rsidRPr="00897DE0">
        <w:rPr>
          <w:rFonts w:asciiTheme="majorHAnsi" w:hAnsiTheme="majorHAnsi" w:cstheme="majorHAnsi"/>
          <w:i/>
        </w:rPr>
        <w:t xml:space="preserve"> </w:t>
      </w:r>
      <w:r w:rsidRPr="00897DE0">
        <w:rPr>
          <w:rFonts w:asciiTheme="majorHAnsi" w:hAnsiTheme="majorHAnsi" w:cstheme="majorHAnsi"/>
        </w:rPr>
        <w:t xml:space="preserve">populations. You will find this information in Chapter 24.) </w:t>
      </w:r>
    </w:p>
    <w:p w14:paraId="1836645F"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33"/>
        </w:rPr>
        <w:t xml:space="preserve"> </w:t>
      </w:r>
    </w:p>
    <w:p w14:paraId="79B541D0"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b/>
          <w:bCs/>
          <w:i/>
        </w:rPr>
        <w:t>Predation</w:t>
      </w:r>
      <w:r w:rsidRPr="00897DE0">
        <w:rPr>
          <w:rFonts w:asciiTheme="majorHAnsi" w:hAnsiTheme="majorHAnsi" w:cstheme="majorHAnsi"/>
          <w:i/>
        </w:rPr>
        <w:t xml:space="preserve"> </w:t>
      </w:r>
      <w:r w:rsidRPr="00897DE0">
        <w:rPr>
          <w:rFonts w:asciiTheme="majorHAnsi" w:hAnsiTheme="majorHAnsi" w:cstheme="majorHAnsi"/>
        </w:rPr>
        <w:t xml:space="preserve">is a term that you probably already know. Can you give examples of some predator-prey combinations as listed below? </w:t>
      </w:r>
    </w:p>
    <w:p w14:paraId="39AAB655"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rPr>
        <w:t xml:space="preserve"> </w:t>
      </w:r>
    </w:p>
    <w:tbl>
      <w:tblPr>
        <w:tblStyle w:val="TableGrid0"/>
        <w:tblW w:w="9923" w:type="dxa"/>
        <w:tblInd w:w="336" w:type="dxa"/>
        <w:tblCellMar>
          <w:top w:w="7" w:type="dxa"/>
          <w:left w:w="7" w:type="dxa"/>
          <w:right w:w="115" w:type="dxa"/>
        </w:tblCellMar>
        <w:tblLook w:val="04A0" w:firstRow="1" w:lastRow="0" w:firstColumn="1" w:lastColumn="0" w:noHBand="0" w:noVBand="1"/>
      </w:tblPr>
      <w:tblGrid>
        <w:gridCol w:w="1656"/>
        <w:gridCol w:w="1534"/>
        <w:gridCol w:w="6733"/>
      </w:tblGrid>
      <w:tr w:rsidR="00F4447F" w:rsidRPr="00897DE0" w14:paraId="6AC66E24" w14:textId="77777777" w:rsidTr="00E83973">
        <w:trPr>
          <w:trHeight w:val="562"/>
        </w:trPr>
        <w:tc>
          <w:tcPr>
            <w:tcW w:w="1656" w:type="dxa"/>
            <w:tcBorders>
              <w:top w:val="single" w:sz="4" w:space="0" w:color="000000"/>
              <w:left w:val="single" w:sz="4" w:space="0" w:color="000000"/>
              <w:bottom w:val="single" w:sz="4" w:space="0" w:color="000000"/>
              <w:right w:val="single" w:sz="4" w:space="0" w:color="000000"/>
            </w:tcBorders>
          </w:tcPr>
          <w:p w14:paraId="6521B8C3"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b/>
              </w:rPr>
              <w:t xml:space="preserve">Predator </w:t>
            </w:r>
          </w:p>
        </w:tc>
        <w:tc>
          <w:tcPr>
            <w:tcW w:w="1534" w:type="dxa"/>
            <w:tcBorders>
              <w:top w:val="single" w:sz="4" w:space="0" w:color="000000"/>
              <w:left w:val="single" w:sz="4" w:space="0" w:color="000000"/>
              <w:bottom w:val="single" w:sz="4" w:space="0" w:color="000000"/>
              <w:right w:val="single" w:sz="4" w:space="0" w:color="000000"/>
            </w:tcBorders>
          </w:tcPr>
          <w:p w14:paraId="59BA0188"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Prey </w:t>
            </w:r>
          </w:p>
        </w:tc>
        <w:tc>
          <w:tcPr>
            <w:tcW w:w="6733" w:type="dxa"/>
            <w:tcBorders>
              <w:top w:val="single" w:sz="4" w:space="0" w:color="000000"/>
              <w:left w:val="single" w:sz="4" w:space="0" w:color="000000"/>
              <w:bottom w:val="single" w:sz="4" w:space="0" w:color="000000"/>
              <w:right w:val="single" w:sz="4" w:space="0" w:color="000000"/>
            </w:tcBorders>
          </w:tcPr>
          <w:p w14:paraId="4FD99F70"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Example </w:t>
            </w:r>
          </w:p>
        </w:tc>
      </w:tr>
      <w:tr w:rsidR="00F4447F" w:rsidRPr="00897DE0" w14:paraId="240DAC3D" w14:textId="77777777" w:rsidTr="00E83973">
        <w:trPr>
          <w:trHeight w:val="562"/>
        </w:trPr>
        <w:tc>
          <w:tcPr>
            <w:tcW w:w="1656" w:type="dxa"/>
            <w:tcBorders>
              <w:top w:val="single" w:sz="4" w:space="0" w:color="000000"/>
              <w:left w:val="single" w:sz="4" w:space="0" w:color="000000"/>
              <w:bottom w:val="single" w:sz="4" w:space="0" w:color="000000"/>
              <w:right w:val="single" w:sz="4" w:space="0" w:color="000000"/>
            </w:tcBorders>
          </w:tcPr>
          <w:p w14:paraId="597C4ED7"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rPr>
              <w:t xml:space="preserve">Animal </w:t>
            </w:r>
          </w:p>
        </w:tc>
        <w:tc>
          <w:tcPr>
            <w:tcW w:w="1534" w:type="dxa"/>
            <w:tcBorders>
              <w:top w:val="single" w:sz="4" w:space="0" w:color="000000"/>
              <w:left w:val="single" w:sz="4" w:space="0" w:color="000000"/>
              <w:bottom w:val="single" w:sz="4" w:space="0" w:color="000000"/>
              <w:right w:val="single" w:sz="4" w:space="0" w:color="000000"/>
            </w:tcBorders>
          </w:tcPr>
          <w:p w14:paraId="10E98060"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rPr>
              <w:t xml:space="preserve">Animal </w:t>
            </w:r>
          </w:p>
        </w:tc>
        <w:tc>
          <w:tcPr>
            <w:tcW w:w="6733" w:type="dxa"/>
            <w:tcBorders>
              <w:top w:val="single" w:sz="4" w:space="0" w:color="000000"/>
              <w:left w:val="single" w:sz="4" w:space="0" w:color="000000"/>
              <w:bottom w:val="single" w:sz="4" w:space="0" w:color="000000"/>
              <w:right w:val="single" w:sz="4" w:space="0" w:color="000000"/>
            </w:tcBorders>
          </w:tcPr>
          <w:p w14:paraId="68EE966C"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0C39813C" w14:textId="77777777" w:rsidTr="00E83973">
        <w:trPr>
          <w:trHeight w:val="562"/>
        </w:trPr>
        <w:tc>
          <w:tcPr>
            <w:tcW w:w="1656" w:type="dxa"/>
            <w:tcBorders>
              <w:top w:val="single" w:sz="4" w:space="0" w:color="000000"/>
              <w:left w:val="single" w:sz="4" w:space="0" w:color="000000"/>
              <w:bottom w:val="single" w:sz="4" w:space="0" w:color="000000"/>
              <w:right w:val="single" w:sz="4" w:space="0" w:color="000000"/>
            </w:tcBorders>
          </w:tcPr>
          <w:p w14:paraId="3B95756E"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rPr>
              <w:t xml:space="preserve">Animal </w:t>
            </w:r>
          </w:p>
        </w:tc>
        <w:tc>
          <w:tcPr>
            <w:tcW w:w="1534" w:type="dxa"/>
            <w:tcBorders>
              <w:top w:val="single" w:sz="4" w:space="0" w:color="000000"/>
              <w:left w:val="single" w:sz="4" w:space="0" w:color="000000"/>
              <w:bottom w:val="single" w:sz="4" w:space="0" w:color="000000"/>
              <w:right w:val="single" w:sz="4" w:space="0" w:color="000000"/>
            </w:tcBorders>
          </w:tcPr>
          <w:p w14:paraId="6FC6CB8F"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rPr>
              <w:t xml:space="preserve">Plant </w:t>
            </w:r>
          </w:p>
        </w:tc>
        <w:tc>
          <w:tcPr>
            <w:tcW w:w="6733" w:type="dxa"/>
            <w:tcBorders>
              <w:top w:val="single" w:sz="4" w:space="0" w:color="000000"/>
              <w:left w:val="single" w:sz="4" w:space="0" w:color="000000"/>
              <w:bottom w:val="single" w:sz="4" w:space="0" w:color="000000"/>
              <w:right w:val="single" w:sz="4" w:space="0" w:color="000000"/>
            </w:tcBorders>
          </w:tcPr>
          <w:p w14:paraId="387C1B8B"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7B1CFB18" w14:textId="77777777" w:rsidTr="00E83973">
        <w:trPr>
          <w:trHeight w:val="562"/>
        </w:trPr>
        <w:tc>
          <w:tcPr>
            <w:tcW w:w="1656" w:type="dxa"/>
            <w:tcBorders>
              <w:top w:val="single" w:sz="4" w:space="0" w:color="000000"/>
              <w:left w:val="single" w:sz="4" w:space="0" w:color="000000"/>
              <w:bottom w:val="single" w:sz="4" w:space="0" w:color="000000"/>
              <w:right w:val="single" w:sz="4" w:space="0" w:color="000000"/>
            </w:tcBorders>
          </w:tcPr>
          <w:p w14:paraId="151F9731"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rPr>
              <w:t xml:space="preserve">Fungus </w:t>
            </w:r>
          </w:p>
        </w:tc>
        <w:tc>
          <w:tcPr>
            <w:tcW w:w="1534" w:type="dxa"/>
            <w:tcBorders>
              <w:top w:val="single" w:sz="4" w:space="0" w:color="000000"/>
              <w:left w:val="single" w:sz="4" w:space="0" w:color="000000"/>
              <w:bottom w:val="single" w:sz="4" w:space="0" w:color="000000"/>
              <w:right w:val="single" w:sz="4" w:space="0" w:color="000000"/>
            </w:tcBorders>
          </w:tcPr>
          <w:p w14:paraId="77F7F5B5"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rPr>
              <w:t xml:space="preserve">Animal </w:t>
            </w:r>
          </w:p>
        </w:tc>
        <w:tc>
          <w:tcPr>
            <w:tcW w:w="6733" w:type="dxa"/>
            <w:tcBorders>
              <w:top w:val="single" w:sz="4" w:space="0" w:color="000000"/>
              <w:left w:val="single" w:sz="4" w:space="0" w:color="000000"/>
              <w:bottom w:val="single" w:sz="4" w:space="0" w:color="000000"/>
              <w:right w:val="single" w:sz="4" w:space="0" w:color="000000"/>
            </w:tcBorders>
          </w:tcPr>
          <w:p w14:paraId="7E9A28D2"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014A8F18" w14:textId="77777777" w:rsidTr="00E83973">
        <w:trPr>
          <w:trHeight w:val="562"/>
        </w:trPr>
        <w:tc>
          <w:tcPr>
            <w:tcW w:w="1656" w:type="dxa"/>
            <w:tcBorders>
              <w:top w:val="single" w:sz="4" w:space="0" w:color="000000"/>
              <w:left w:val="single" w:sz="4" w:space="0" w:color="000000"/>
              <w:bottom w:val="single" w:sz="4" w:space="0" w:color="000000"/>
              <w:right w:val="single" w:sz="4" w:space="0" w:color="000000"/>
            </w:tcBorders>
          </w:tcPr>
          <w:p w14:paraId="21D9BCD5"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rPr>
              <w:t xml:space="preserve">Bacteria </w:t>
            </w:r>
          </w:p>
        </w:tc>
        <w:tc>
          <w:tcPr>
            <w:tcW w:w="1534" w:type="dxa"/>
            <w:tcBorders>
              <w:top w:val="single" w:sz="4" w:space="0" w:color="000000"/>
              <w:left w:val="single" w:sz="4" w:space="0" w:color="000000"/>
              <w:bottom w:val="single" w:sz="4" w:space="0" w:color="000000"/>
              <w:right w:val="single" w:sz="4" w:space="0" w:color="000000"/>
            </w:tcBorders>
          </w:tcPr>
          <w:p w14:paraId="392E0D9F"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rPr>
              <w:t xml:space="preserve">Animal </w:t>
            </w:r>
          </w:p>
        </w:tc>
        <w:tc>
          <w:tcPr>
            <w:tcW w:w="6733" w:type="dxa"/>
            <w:tcBorders>
              <w:top w:val="single" w:sz="4" w:space="0" w:color="000000"/>
              <w:left w:val="single" w:sz="4" w:space="0" w:color="000000"/>
              <w:bottom w:val="single" w:sz="4" w:space="0" w:color="000000"/>
              <w:right w:val="single" w:sz="4" w:space="0" w:color="000000"/>
            </w:tcBorders>
          </w:tcPr>
          <w:p w14:paraId="36CD6939"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2F3D6B73" w14:textId="77777777" w:rsidTr="00E83973">
        <w:trPr>
          <w:trHeight w:val="562"/>
        </w:trPr>
        <w:tc>
          <w:tcPr>
            <w:tcW w:w="1656" w:type="dxa"/>
            <w:tcBorders>
              <w:top w:val="single" w:sz="4" w:space="0" w:color="000000"/>
              <w:left w:val="single" w:sz="4" w:space="0" w:color="000000"/>
              <w:bottom w:val="single" w:sz="4" w:space="0" w:color="000000"/>
              <w:right w:val="single" w:sz="4" w:space="0" w:color="000000"/>
            </w:tcBorders>
          </w:tcPr>
          <w:p w14:paraId="246047F7"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rPr>
              <w:t xml:space="preserve">Fungus </w:t>
            </w:r>
          </w:p>
        </w:tc>
        <w:tc>
          <w:tcPr>
            <w:tcW w:w="1534" w:type="dxa"/>
            <w:tcBorders>
              <w:top w:val="single" w:sz="4" w:space="0" w:color="000000"/>
              <w:left w:val="single" w:sz="4" w:space="0" w:color="000000"/>
              <w:bottom w:val="single" w:sz="4" w:space="0" w:color="000000"/>
              <w:right w:val="single" w:sz="4" w:space="0" w:color="000000"/>
            </w:tcBorders>
          </w:tcPr>
          <w:p w14:paraId="1CB583B5"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rPr>
              <w:t xml:space="preserve">Plant </w:t>
            </w:r>
          </w:p>
        </w:tc>
        <w:tc>
          <w:tcPr>
            <w:tcW w:w="6733" w:type="dxa"/>
            <w:tcBorders>
              <w:top w:val="single" w:sz="4" w:space="0" w:color="000000"/>
              <w:left w:val="single" w:sz="4" w:space="0" w:color="000000"/>
              <w:bottom w:val="single" w:sz="4" w:space="0" w:color="000000"/>
              <w:right w:val="single" w:sz="4" w:space="0" w:color="000000"/>
            </w:tcBorders>
          </w:tcPr>
          <w:p w14:paraId="7A8A85D6"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bl>
    <w:p w14:paraId="624FF105"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2FDE2947"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List three special adaptations that predator species possess for obtaining food. </w:t>
      </w:r>
    </w:p>
    <w:p w14:paraId="78E2682C"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20C368F5"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List three ways prey species elude predators. </w:t>
      </w:r>
    </w:p>
    <w:p w14:paraId="039E33FB"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673CE7C4"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Compare the two types of mimicry. </w:t>
      </w:r>
    </w:p>
    <w:p w14:paraId="26944443"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rPr>
        <w:t xml:space="preserve"> </w:t>
      </w:r>
    </w:p>
    <w:tbl>
      <w:tblPr>
        <w:tblStyle w:val="TableGrid0"/>
        <w:tblW w:w="9926" w:type="dxa"/>
        <w:tblInd w:w="336" w:type="dxa"/>
        <w:tblCellMar>
          <w:left w:w="5" w:type="dxa"/>
          <w:right w:w="115" w:type="dxa"/>
        </w:tblCellMar>
        <w:tblLook w:val="04A0" w:firstRow="1" w:lastRow="0" w:firstColumn="1" w:lastColumn="0" w:noHBand="0" w:noVBand="1"/>
      </w:tblPr>
      <w:tblGrid>
        <w:gridCol w:w="2115"/>
        <w:gridCol w:w="4561"/>
        <w:gridCol w:w="3250"/>
      </w:tblGrid>
      <w:tr w:rsidR="00F4447F" w:rsidRPr="00897DE0" w14:paraId="6ACFE958" w14:textId="77777777" w:rsidTr="00E83973">
        <w:trPr>
          <w:trHeight w:val="286"/>
        </w:trPr>
        <w:tc>
          <w:tcPr>
            <w:tcW w:w="2114" w:type="dxa"/>
            <w:tcBorders>
              <w:top w:val="single" w:sz="4" w:space="0" w:color="000000"/>
              <w:left w:val="single" w:sz="4" w:space="0" w:color="000000"/>
              <w:bottom w:val="single" w:sz="4" w:space="0" w:color="000000"/>
              <w:right w:val="single" w:sz="4" w:space="0" w:color="000000"/>
            </w:tcBorders>
          </w:tcPr>
          <w:p w14:paraId="210B940F"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Type of Mimicry </w:t>
            </w:r>
          </w:p>
        </w:tc>
        <w:tc>
          <w:tcPr>
            <w:tcW w:w="4561" w:type="dxa"/>
            <w:tcBorders>
              <w:top w:val="single" w:sz="4" w:space="0" w:color="000000"/>
              <w:left w:val="single" w:sz="4" w:space="0" w:color="000000"/>
              <w:bottom w:val="single" w:sz="4" w:space="0" w:color="000000"/>
              <w:right w:val="single" w:sz="4" w:space="0" w:color="000000"/>
            </w:tcBorders>
          </w:tcPr>
          <w:p w14:paraId="543BD57F" w14:textId="77777777" w:rsidR="00F4447F" w:rsidRPr="00897DE0" w:rsidRDefault="00F4447F" w:rsidP="00E83973">
            <w:pPr>
              <w:spacing w:line="259" w:lineRule="auto"/>
              <w:ind w:left="110"/>
              <w:rPr>
                <w:rFonts w:asciiTheme="majorHAnsi" w:hAnsiTheme="majorHAnsi" w:cstheme="majorHAnsi"/>
              </w:rPr>
            </w:pPr>
            <w:r w:rsidRPr="00897DE0">
              <w:rPr>
                <w:rFonts w:asciiTheme="majorHAnsi" w:hAnsiTheme="majorHAnsi" w:cstheme="majorHAnsi"/>
                <w:b/>
              </w:rPr>
              <w:t xml:space="preserve">Description </w:t>
            </w:r>
          </w:p>
        </w:tc>
        <w:tc>
          <w:tcPr>
            <w:tcW w:w="3250" w:type="dxa"/>
            <w:tcBorders>
              <w:top w:val="single" w:sz="4" w:space="0" w:color="000000"/>
              <w:left w:val="single" w:sz="4" w:space="0" w:color="000000"/>
              <w:bottom w:val="single" w:sz="4" w:space="0" w:color="000000"/>
              <w:right w:val="single" w:sz="4" w:space="0" w:color="000000"/>
            </w:tcBorders>
          </w:tcPr>
          <w:p w14:paraId="167A3F02"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Example </w:t>
            </w:r>
          </w:p>
        </w:tc>
      </w:tr>
      <w:tr w:rsidR="00F4447F" w:rsidRPr="00897DE0" w14:paraId="787BB468" w14:textId="77777777" w:rsidTr="00E83973">
        <w:trPr>
          <w:trHeight w:val="838"/>
        </w:trPr>
        <w:tc>
          <w:tcPr>
            <w:tcW w:w="2114" w:type="dxa"/>
            <w:tcBorders>
              <w:top w:val="single" w:sz="4" w:space="0" w:color="000000"/>
              <w:left w:val="single" w:sz="4" w:space="0" w:color="000000"/>
              <w:bottom w:val="single" w:sz="4" w:space="0" w:color="000000"/>
              <w:right w:val="single" w:sz="4" w:space="0" w:color="000000"/>
            </w:tcBorders>
          </w:tcPr>
          <w:p w14:paraId="4537C8F5"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i/>
              </w:rPr>
              <w:t xml:space="preserve">Batesian </w:t>
            </w:r>
          </w:p>
        </w:tc>
        <w:tc>
          <w:tcPr>
            <w:tcW w:w="4561" w:type="dxa"/>
            <w:tcBorders>
              <w:top w:val="single" w:sz="4" w:space="0" w:color="000000"/>
              <w:left w:val="single" w:sz="4" w:space="0" w:color="000000"/>
              <w:bottom w:val="single" w:sz="4" w:space="0" w:color="000000"/>
              <w:right w:val="single" w:sz="4" w:space="0" w:color="000000"/>
            </w:tcBorders>
          </w:tcPr>
          <w:p w14:paraId="08253FBD" w14:textId="77777777" w:rsidR="00F4447F" w:rsidRPr="00897DE0" w:rsidRDefault="00F4447F" w:rsidP="00E83973">
            <w:pPr>
              <w:spacing w:line="259" w:lineRule="auto"/>
              <w:ind w:left="2"/>
              <w:rPr>
                <w:rFonts w:asciiTheme="majorHAnsi" w:hAnsiTheme="majorHAnsi" w:cstheme="majorHAnsi"/>
              </w:rPr>
            </w:pPr>
            <w:r w:rsidRPr="00897DE0">
              <w:rPr>
                <w:rFonts w:asciiTheme="majorHAnsi" w:hAnsiTheme="majorHAnsi" w:cstheme="majorHAnsi"/>
                <w:sz w:val="22"/>
              </w:rPr>
              <w:t xml:space="preserve"> </w:t>
            </w:r>
          </w:p>
        </w:tc>
        <w:tc>
          <w:tcPr>
            <w:tcW w:w="3250" w:type="dxa"/>
            <w:tcBorders>
              <w:top w:val="single" w:sz="4" w:space="0" w:color="000000"/>
              <w:left w:val="single" w:sz="4" w:space="0" w:color="000000"/>
              <w:bottom w:val="single" w:sz="4" w:space="0" w:color="000000"/>
              <w:right w:val="single" w:sz="4" w:space="0" w:color="000000"/>
            </w:tcBorders>
          </w:tcPr>
          <w:p w14:paraId="180AFC3F"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1952238D" w14:textId="77777777" w:rsidTr="00E83973">
        <w:trPr>
          <w:trHeight w:val="838"/>
        </w:trPr>
        <w:tc>
          <w:tcPr>
            <w:tcW w:w="2114" w:type="dxa"/>
            <w:tcBorders>
              <w:top w:val="single" w:sz="4" w:space="0" w:color="000000"/>
              <w:left w:val="single" w:sz="4" w:space="0" w:color="000000"/>
              <w:bottom w:val="single" w:sz="4" w:space="0" w:color="000000"/>
              <w:right w:val="single" w:sz="4" w:space="0" w:color="000000"/>
            </w:tcBorders>
          </w:tcPr>
          <w:p w14:paraId="3CC4EA79"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i/>
              </w:rPr>
              <w:t xml:space="preserve">Müllerian </w:t>
            </w:r>
          </w:p>
        </w:tc>
        <w:tc>
          <w:tcPr>
            <w:tcW w:w="4561" w:type="dxa"/>
            <w:tcBorders>
              <w:top w:val="single" w:sz="4" w:space="0" w:color="000000"/>
              <w:left w:val="single" w:sz="4" w:space="0" w:color="000000"/>
              <w:bottom w:val="single" w:sz="4" w:space="0" w:color="000000"/>
              <w:right w:val="single" w:sz="4" w:space="0" w:color="000000"/>
            </w:tcBorders>
          </w:tcPr>
          <w:p w14:paraId="696404FD" w14:textId="77777777" w:rsidR="00F4447F" w:rsidRPr="00897DE0" w:rsidRDefault="00F4447F" w:rsidP="00E83973">
            <w:pPr>
              <w:spacing w:line="259" w:lineRule="auto"/>
              <w:ind w:left="2"/>
              <w:rPr>
                <w:rFonts w:asciiTheme="majorHAnsi" w:hAnsiTheme="majorHAnsi" w:cstheme="majorHAnsi"/>
              </w:rPr>
            </w:pPr>
            <w:r w:rsidRPr="00897DE0">
              <w:rPr>
                <w:rFonts w:asciiTheme="majorHAnsi" w:hAnsiTheme="majorHAnsi" w:cstheme="majorHAnsi"/>
                <w:sz w:val="22"/>
              </w:rPr>
              <w:t xml:space="preserve"> </w:t>
            </w:r>
          </w:p>
        </w:tc>
        <w:tc>
          <w:tcPr>
            <w:tcW w:w="3250" w:type="dxa"/>
            <w:tcBorders>
              <w:top w:val="single" w:sz="4" w:space="0" w:color="000000"/>
              <w:left w:val="single" w:sz="4" w:space="0" w:color="000000"/>
              <w:bottom w:val="single" w:sz="4" w:space="0" w:color="000000"/>
              <w:right w:val="single" w:sz="4" w:space="0" w:color="000000"/>
            </w:tcBorders>
          </w:tcPr>
          <w:p w14:paraId="3D20405E"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bl>
    <w:p w14:paraId="7F2AA40C"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3"/>
        </w:rPr>
        <w:t xml:space="preserve"> </w:t>
      </w:r>
    </w:p>
    <w:p w14:paraId="21E459AC"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What is </w:t>
      </w:r>
      <w:r w:rsidRPr="00897DE0">
        <w:rPr>
          <w:rFonts w:asciiTheme="majorHAnsi" w:hAnsiTheme="majorHAnsi" w:cstheme="majorHAnsi"/>
          <w:b/>
          <w:bCs/>
          <w:i/>
        </w:rPr>
        <w:t>herbivory</w:t>
      </w:r>
      <w:r w:rsidRPr="00897DE0">
        <w:rPr>
          <w:rFonts w:asciiTheme="majorHAnsi" w:hAnsiTheme="majorHAnsi" w:cstheme="majorHAnsi"/>
        </w:rPr>
        <w:t xml:space="preserve">? </w:t>
      </w:r>
    </w:p>
    <w:p w14:paraId="5050D1F5"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Did you list any special herbivore adaptations for predation in your response to question 9? Or plant adaptations to avoid herbivory? List two adaptations for each category here. </w:t>
      </w:r>
    </w:p>
    <w:p w14:paraId="47937FDE"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009D35A7"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Describe and give an example of each of the following interactions: </w:t>
      </w:r>
    </w:p>
    <w:p w14:paraId="2A1FFE84"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rPr>
        <w:t xml:space="preserve"> </w:t>
      </w:r>
    </w:p>
    <w:tbl>
      <w:tblPr>
        <w:tblStyle w:val="TableGrid0"/>
        <w:tblW w:w="10151" w:type="dxa"/>
        <w:tblInd w:w="108" w:type="dxa"/>
        <w:tblCellMar>
          <w:top w:w="7" w:type="dxa"/>
          <w:left w:w="7" w:type="dxa"/>
          <w:right w:w="115" w:type="dxa"/>
        </w:tblCellMar>
        <w:tblLook w:val="04A0" w:firstRow="1" w:lastRow="0" w:firstColumn="1" w:lastColumn="0" w:noHBand="0" w:noVBand="1"/>
      </w:tblPr>
      <w:tblGrid>
        <w:gridCol w:w="1776"/>
        <w:gridCol w:w="5132"/>
        <w:gridCol w:w="3243"/>
      </w:tblGrid>
      <w:tr w:rsidR="00F4447F" w:rsidRPr="00897DE0" w14:paraId="65C887BF" w14:textId="77777777" w:rsidTr="00E83973">
        <w:trPr>
          <w:trHeight w:val="564"/>
        </w:trPr>
        <w:tc>
          <w:tcPr>
            <w:tcW w:w="1776" w:type="dxa"/>
            <w:tcBorders>
              <w:top w:val="single" w:sz="4" w:space="0" w:color="000000"/>
              <w:left w:val="single" w:sz="4" w:space="0" w:color="000000"/>
              <w:bottom w:val="single" w:sz="4" w:space="0" w:color="000000"/>
              <w:right w:val="single" w:sz="4" w:space="0" w:color="000000"/>
            </w:tcBorders>
          </w:tcPr>
          <w:p w14:paraId="2873E64C"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b/>
              </w:rPr>
              <w:t xml:space="preserve">Type of </w:t>
            </w:r>
          </w:p>
          <w:p w14:paraId="0156B683"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b/>
              </w:rPr>
              <w:t xml:space="preserve">Interaction </w:t>
            </w:r>
          </w:p>
        </w:tc>
        <w:tc>
          <w:tcPr>
            <w:tcW w:w="5132" w:type="dxa"/>
            <w:tcBorders>
              <w:top w:val="single" w:sz="4" w:space="0" w:color="000000"/>
              <w:left w:val="single" w:sz="4" w:space="0" w:color="000000"/>
              <w:bottom w:val="single" w:sz="4" w:space="0" w:color="000000"/>
              <w:right w:val="single" w:sz="4" w:space="0" w:color="000000"/>
            </w:tcBorders>
          </w:tcPr>
          <w:p w14:paraId="76A46098"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Description </w:t>
            </w:r>
          </w:p>
        </w:tc>
        <w:tc>
          <w:tcPr>
            <w:tcW w:w="3243" w:type="dxa"/>
            <w:tcBorders>
              <w:top w:val="single" w:sz="4" w:space="0" w:color="000000"/>
              <w:left w:val="single" w:sz="4" w:space="0" w:color="000000"/>
              <w:bottom w:val="single" w:sz="4" w:space="0" w:color="000000"/>
              <w:right w:val="single" w:sz="4" w:space="0" w:color="000000"/>
            </w:tcBorders>
          </w:tcPr>
          <w:p w14:paraId="1B1A94BB"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Example </w:t>
            </w:r>
          </w:p>
        </w:tc>
      </w:tr>
      <w:tr w:rsidR="00F4447F" w:rsidRPr="00897DE0" w14:paraId="2FCC0958" w14:textId="77777777" w:rsidTr="00E83973">
        <w:trPr>
          <w:trHeight w:val="835"/>
        </w:trPr>
        <w:tc>
          <w:tcPr>
            <w:tcW w:w="1776" w:type="dxa"/>
            <w:tcBorders>
              <w:top w:val="single" w:sz="4" w:space="0" w:color="000000"/>
              <w:left w:val="single" w:sz="4" w:space="0" w:color="000000"/>
              <w:bottom w:val="single" w:sz="4" w:space="0" w:color="000000"/>
              <w:right w:val="single" w:sz="4" w:space="0" w:color="000000"/>
            </w:tcBorders>
          </w:tcPr>
          <w:p w14:paraId="590CA4F8"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i/>
              </w:rPr>
              <w:t xml:space="preserve">symbiosis </w:t>
            </w:r>
          </w:p>
        </w:tc>
        <w:tc>
          <w:tcPr>
            <w:tcW w:w="5132" w:type="dxa"/>
            <w:tcBorders>
              <w:top w:val="single" w:sz="4" w:space="0" w:color="000000"/>
              <w:left w:val="single" w:sz="4" w:space="0" w:color="000000"/>
              <w:bottom w:val="single" w:sz="4" w:space="0" w:color="000000"/>
              <w:right w:val="single" w:sz="4" w:space="0" w:color="000000"/>
            </w:tcBorders>
          </w:tcPr>
          <w:p w14:paraId="55219E3A"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c>
          <w:tcPr>
            <w:tcW w:w="3243" w:type="dxa"/>
            <w:tcBorders>
              <w:top w:val="single" w:sz="4" w:space="0" w:color="000000"/>
              <w:left w:val="single" w:sz="4" w:space="0" w:color="000000"/>
              <w:bottom w:val="single" w:sz="4" w:space="0" w:color="000000"/>
              <w:right w:val="single" w:sz="4" w:space="0" w:color="000000"/>
            </w:tcBorders>
          </w:tcPr>
          <w:p w14:paraId="05BFF2A3"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0D871B90" w14:textId="77777777" w:rsidTr="00E83973">
        <w:trPr>
          <w:trHeight w:val="838"/>
        </w:trPr>
        <w:tc>
          <w:tcPr>
            <w:tcW w:w="1776" w:type="dxa"/>
            <w:tcBorders>
              <w:top w:val="single" w:sz="4" w:space="0" w:color="000000"/>
              <w:left w:val="single" w:sz="4" w:space="0" w:color="000000"/>
              <w:bottom w:val="single" w:sz="4" w:space="0" w:color="000000"/>
              <w:right w:val="single" w:sz="4" w:space="0" w:color="000000"/>
            </w:tcBorders>
          </w:tcPr>
          <w:p w14:paraId="418F3C4D"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i/>
              </w:rPr>
              <w:t xml:space="preserve">parasitism </w:t>
            </w:r>
          </w:p>
        </w:tc>
        <w:tc>
          <w:tcPr>
            <w:tcW w:w="5132" w:type="dxa"/>
            <w:tcBorders>
              <w:top w:val="single" w:sz="4" w:space="0" w:color="000000"/>
              <w:left w:val="single" w:sz="4" w:space="0" w:color="000000"/>
              <w:bottom w:val="single" w:sz="4" w:space="0" w:color="000000"/>
              <w:right w:val="single" w:sz="4" w:space="0" w:color="000000"/>
            </w:tcBorders>
          </w:tcPr>
          <w:p w14:paraId="2F092CD1"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c>
          <w:tcPr>
            <w:tcW w:w="3243" w:type="dxa"/>
            <w:tcBorders>
              <w:top w:val="single" w:sz="4" w:space="0" w:color="000000"/>
              <w:left w:val="single" w:sz="4" w:space="0" w:color="000000"/>
              <w:bottom w:val="single" w:sz="4" w:space="0" w:color="000000"/>
              <w:right w:val="single" w:sz="4" w:space="0" w:color="000000"/>
            </w:tcBorders>
          </w:tcPr>
          <w:p w14:paraId="0E091569"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1663AD62" w14:textId="77777777" w:rsidTr="00E83973">
        <w:trPr>
          <w:trHeight w:val="838"/>
        </w:trPr>
        <w:tc>
          <w:tcPr>
            <w:tcW w:w="1776" w:type="dxa"/>
            <w:tcBorders>
              <w:top w:val="single" w:sz="4" w:space="0" w:color="000000"/>
              <w:left w:val="single" w:sz="4" w:space="0" w:color="000000"/>
              <w:bottom w:val="single" w:sz="4" w:space="0" w:color="000000"/>
              <w:right w:val="single" w:sz="4" w:space="0" w:color="000000"/>
            </w:tcBorders>
          </w:tcPr>
          <w:p w14:paraId="1339228E"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i/>
              </w:rPr>
              <w:t xml:space="preserve">commensalism </w:t>
            </w:r>
          </w:p>
        </w:tc>
        <w:tc>
          <w:tcPr>
            <w:tcW w:w="5132" w:type="dxa"/>
            <w:tcBorders>
              <w:top w:val="single" w:sz="4" w:space="0" w:color="000000"/>
              <w:left w:val="single" w:sz="4" w:space="0" w:color="000000"/>
              <w:bottom w:val="single" w:sz="4" w:space="0" w:color="000000"/>
              <w:right w:val="single" w:sz="4" w:space="0" w:color="000000"/>
            </w:tcBorders>
          </w:tcPr>
          <w:p w14:paraId="11EF60C1"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c>
          <w:tcPr>
            <w:tcW w:w="3243" w:type="dxa"/>
            <w:tcBorders>
              <w:top w:val="single" w:sz="4" w:space="0" w:color="000000"/>
              <w:left w:val="single" w:sz="4" w:space="0" w:color="000000"/>
              <w:bottom w:val="single" w:sz="4" w:space="0" w:color="000000"/>
              <w:right w:val="single" w:sz="4" w:space="0" w:color="000000"/>
            </w:tcBorders>
          </w:tcPr>
          <w:p w14:paraId="275F8450"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53446EE7" w14:textId="77777777" w:rsidTr="00E83973">
        <w:trPr>
          <w:trHeight w:val="838"/>
        </w:trPr>
        <w:tc>
          <w:tcPr>
            <w:tcW w:w="1776" w:type="dxa"/>
            <w:tcBorders>
              <w:top w:val="single" w:sz="4" w:space="0" w:color="000000"/>
              <w:left w:val="single" w:sz="4" w:space="0" w:color="000000"/>
              <w:bottom w:val="single" w:sz="4" w:space="0" w:color="000000"/>
              <w:right w:val="single" w:sz="4" w:space="0" w:color="000000"/>
            </w:tcBorders>
          </w:tcPr>
          <w:p w14:paraId="08FF448C"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i/>
              </w:rPr>
              <w:t xml:space="preserve">mutualism </w:t>
            </w:r>
          </w:p>
        </w:tc>
        <w:tc>
          <w:tcPr>
            <w:tcW w:w="5132" w:type="dxa"/>
            <w:tcBorders>
              <w:top w:val="single" w:sz="4" w:space="0" w:color="000000"/>
              <w:left w:val="single" w:sz="4" w:space="0" w:color="000000"/>
              <w:bottom w:val="single" w:sz="4" w:space="0" w:color="000000"/>
              <w:right w:val="single" w:sz="4" w:space="0" w:color="000000"/>
            </w:tcBorders>
          </w:tcPr>
          <w:p w14:paraId="43F56E53"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c>
          <w:tcPr>
            <w:tcW w:w="3243" w:type="dxa"/>
            <w:tcBorders>
              <w:top w:val="single" w:sz="4" w:space="0" w:color="000000"/>
              <w:left w:val="single" w:sz="4" w:space="0" w:color="000000"/>
              <w:bottom w:val="single" w:sz="4" w:space="0" w:color="000000"/>
              <w:right w:val="single" w:sz="4" w:space="0" w:color="000000"/>
            </w:tcBorders>
          </w:tcPr>
          <w:p w14:paraId="39963A39"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bl>
    <w:p w14:paraId="035F77BA"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0080CBF4"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Which category above includes the other three? Note that other texts may define this term more narrowly. </w:t>
      </w:r>
    </w:p>
    <w:p w14:paraId="681CF7A6"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3A559B5C"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Your text uses +/– symbols to indicate how interspecific interactions affect survival and reproduction of the two species. Use this notation for each of these interactions. </w:t>
      </w:r>
    </w:p>
    <w:p w14:paraId="0135E7A0"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0"/>
        </w:rPr>
        <w:t xml:space="preserve"> </w:t>
      </w:r>
    </w:p>
    <w:p w14:paraId="0C039861"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15"/>
        </w:rPr>
        <w:t xml:space="preserve"> </w:t>
      </w:r>
    </w:p>
    <w:tbl>
      <w:tblPr>
        <w:tblStyle w:val="TableGrid0"/>
        <w:tblW w:w="4863" w:type="dxa"/>
        <w:tblInd w:w="2232" w:type="dxa"/>
        <w:tblCellMar>
          <w:top w:w="7" w:type="dxa"/>
          <w:left w:w="5" w:type="dxa"/>
          <w:right w:w="77" w:type="dxa"/>
        </w:tblCellMar>
        <w:tblLook w:val="04A0" w:firstRow="1" w:lastRow="0" w:firstColumn="1" w:lastColumn="0" w:noHBand="0" w:noVBand="1"/>
      </w:tblPr>
      <w:tblGrid>
        <w:gridCol w:w="2542"/>
        <w:gridCol w:w="2321"/>
      </w:tblGrid>
      <w:tr w:rsidR="00F4447F" w:rsidRPr="00897DE0" w14:paraId="5839D226" w14:textId="77777777" w:rsidTr="00E83973">
        <w:trPr>
          <w:trHeight w:val="470"/>
        </w:trPr>
        <w:tc>
          <w:tcPr>
            <w:tcW w:w="2542" w:type="dxa"/>
            <w:tcBorders>
              <w:top w:val="single" w:sz="4" w:space="0" w:color="000000"/>
              <w:left w:val="single" w:sz="4" w:space="0" w:color="000000"/>
              <w:bottom w:val="single" w:sz="4" w:space="0" w:color="000000"/>
              <w:right w:val="single" w:sz="4" w:space="0" w:color="000000"/>
            </w:tcBorders>
          </w:tcPr>
          <w:p w14:paraId="00F97E03"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Type of Interaction </w:t>
            </w:r>
          </w:p>
        </w:tc>
        <w:tc>
          <w:tcPr>
            <w:tcW w:w="2321" w:type="dxa"/>
            <w:tcBorders>
              <w:top w:val="single" w:sz="4" w:space="0" w:color="000000"/>
              <w:left w:val="single" w:sz="4" w:space="0" w:color="000000"/>
              <w:bottom w:val="single" w:sz="4" w:space="0" w:color="000000"/>
              <w:right w:val="single" w:sz="4" w:space="0" w:color="000000"/>
            </w:tcBorders>
          </w:tcPr>
          <w:p w14:paraId="7E63DD9D"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sz w:val="28"/>
              </w:rPr>
              <w:t>+/+, +/–, –/–, +/</w:t>
            </w:r>
            <w:r w:rsidRPr="00897DE0">
              <w:rPr>
                <w:rFonts w:asciiTheme="majorHAnsi" w:hAnsiTheme="majorHAnsi" w:cstheme="majorHAnsi"/>
                <w:b/>
              </w:rPr>
              <w:t xml:space="preserve">0 </w:t>
            </w:r>
          </w:p>
        </w:tc>
      </w:tr>
      <w:tr w:rsidR="00F4447F" w:rsidRPr="00897DE0" w14:paraId="6B97702D" w14:textId="77777777" w:rsidTr="00E83973">
        <w:trPr>
          <w:trHeight w:val="415"/>
        </w:trPr>
        <w:tc>
          <w:tcPr>
            <w:tcW w:w="2542" w:type="dxa"/>
            <w:tcBorders>
              <w:top w:val="single" w:sz="4" w:space="0" w:color="000000"/>
              <w:left w:val="single" w:sz="4" w:space="0" w:color="000000"/>
              <w:bottom w:val="single" w:sz="4" w:space="0" w:color="000000"/>
              <w:right w:val="single" w:sz="4" w:space="0" w:color="000000"/>
            </w:tcBorders>
          </w:tcPr>
          <w:p w14:paraId="3D3FDE09"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i/>
              </w:rPr>
              <w:t xml:space="preserve">predation </w:t>
            </w:r>
          </w:p>
        </w:tc>
        <w:tc>
          <w:tcPr>
            <w:tcW w:w="2321" w:type="dxa"/>
            <w:tcBorders>
              <w:top w:val="single" w:sz="4" w:space="0" w:color="000000"/>
              <w:left w:val="single" w:sz="4" w:space="0" w:color="000000"/>
              <w:bottom w:val="single" w:sz="4" w:space="0" w:color="000000"/>
              <w:right w:val="single" w:sz="4" w:space="0" w:color="000000"/>
            </w:tcBorders>
          </w:tcPr>
          <w:p w14:paraId="5635DE21"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3A3D3048" w14:textId="77777777" w:rsidTr="00E83973">
        <w:trPr>
          <w:trHeight w:val="415"/>
        </w:trPr>
        <w:tc>
          <w:tcPr>
            <w:tcW w:w="2542" w:type="dxa"/>
            <w:tcBorders>
              <w:top w:val="single" w:sz="4" w:space="0" w:color="000000"/>
              <w:left w:val="single" w:sz="4" w:space="0" w:color="000000"/>
              <w:bottom w:val="single" w:sz="4" w:space="0" w:color="000000"/>
              <w:right w:val="single" w:sz="4" w:space="0" w:color="000000"/>
            </w:tcBorders>
          </w:tcPr>
          <w:p w14:paraId="2BB76689"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i/>
              </w:rPr>
              <w:t xml:space="preserve">commensalism </w:t>
            </w:r>
          </w:p>
        </w:tc>
        <w:tc>
          <w:tcPr>
            <w:tcW w:w="2321" w:type="dxa"/>
            <w:tcBorders>
              <w:top w:val="single" w:sz="4" w:space="0" w:color="000000"/>
              <w:left w:val="single" w:sz="4" w:space="0" w:color="000000"/>
              <w:bottom w:val="single" w:sz="4" w:space="0" w:color="000000"/>
              <w:right w:val="single" w:sz="4" w:space="0" w:color="000000"/>
            </w:tcBorders>
          </w:tcPr>
          <w:p w14:paraId="35E556BC"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3974E28D" w14:textId="77777777" w:rsidTr="00E83973">
        <w:trPr>
          <w:trHeight w:val="415"/>
        </w:trPr>
        <w:tc>
          <w:tcPr>
            <w:tcW w:w="2542" w:type="dxa"/>
            <w:tcBorders>
              <w:top w:val="single" w:sz="4" w:space="0" w:color="000000"/>
              <w:left w:val="single" w:sz="4" w:space="0" w:color="000000"/>
              <w:bottom w:val="single" w:sz="4" w:space="0" w:color="000000"/>
              <w:right w:val="single" w:sz="4" w:space="0" w:color="000000"/>
            </w:tcBorders>
          </w:tcPr>
          <w:p w14:paraId="587206A8"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i/>
              </w:rPr>
              <w:t xml:space="preserve">mutualism </w:t>
            </w:r>
          </w:p>
        </w:tc>
        <w:tc>
          <w:tcPr>
            <w:tcW w:w="2321" w:type="dxa"/>
            <w:tcBorders>
              <w:top w:val="single" w:sz="4" w:space="0" w:color="000000"/>
              <w:left w:val="single" w:sz="4" w:space="0" w:color="000000"/>
              <w:bottom w:val="single" w:sz="4" w:space="0" w:color="000000"/>
              <w:right w:val="single" w:sz="4" w:space="0" w:color="000000"/>
            </w:tcBorders>
          </w:tcPr>
          <w:p w14:paraId="29764655"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04DF36BD" w14:textId="77777777" w:rsidTr="00E83973">
        <w:trPr>
          <w:trHeight w:val="436"/>
        </w:trPr>
        <w:tc>
          <w:tcPr>
            <w:tcW w:w="2542" w:type="dxa"/>
            <w:tcBorders>
              <w:top w:val="single" w:sz="4" w:space="0" w:color="000000"/>
              <w:left w:val="single" w:sz="4" w:space="0" w:color="000000"/>
              <w:bottom w:val="single" w:sz="4" w:space="0" w:color="000000"/>
              <w:right w:val="single" w:sz="4" w:space="0" w:color="000000"/>
            </w:tcBorders>
          </w:tcPr>
          <w:p w14:paraId="5424137D"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i/>
              </w:rPr>
              <w:t xml:space="preserve">parasitism </w:t>
            </w:r>
          </w:p>
        </w:tc>
        <w:tc>
          <w:tcPr>
            <w:tcW w:w="2321" w:type="dxa"/>
            <w:tcBorders>
              <w:top w:val="single" w:sz="4" w:space="0" w:color="000000"/>
              <w:left w:val="single" w:sz="4" w:space="0" w:color="000000"/>
              <w:bottom w:val="single" w:sz="4" w:space="0" w:color="000000"/>
              <w:right w:val="single" w:sz="4" w:space="0" w:color="000000"/>
            </w:tcBorders>
          </w:tcPr>
          <w:p w14:paraId="070C7B34"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32B7B7C9" w14:textId="77777777" w:rsidTr="00E83973">
        <w:trPr>
          <w:trHeight w:val="538"/>
        </w:trPr>
        <w:tc>
          <w:tcPr>
            <w:tcW w:w="2542" w:type="dxa"/>
            <w:tcBorders>
              <w:top w:val="single" w:sz="4" w:space="0" w:color="000000"/>
              <w:left w:val="single" w:sz="4" w:space="0" w:color="000000"/>
              <w:bottom w:val="single" w:sz="4" w:space="0" w:color="000000"/>
              <w:right w:val="single" w:sz="4" w:space="0" w:color="000000"/>
            </w:tcBorders>
          </w:tcPr>
          <w:p w14:paraId="024390A9"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i/>
              </w:rPr>
              <w:t xml:space="preserve">interspecific competition </w:t>
            </w:r>
          </w:p>
        </w:tc>
        <w:tc>
          <w:tcPr>
            <w:tcW w:w="2321" w:type="dxa"/>
            <w:tcBorders>
              <w:top w:val="single" w:sz="4" w:space="0" w:color="000000"/>
              <w:left w:val="single" w:sz="4" w:space="0" w:color="000000"/>
              <w:bottom w:val="single" w:sz="4" w:space="0" w:color="000000"/>
              <w:right w:val="single" w:sz="4" w:space="0" w:color="000000"/>
            </w:tcBorders>
          </w:tcPr>
          <w:p w14:paraId="75114602"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4BE3A62A" w14:textId="77777777" w:rsidTr="00E83973">
        <w:trPr>
          <w:trHeight w:val="373"/>
        </w:trPr>
        <w:tc>
          <w:tcPr>
            <w:tcW w:w="2542" w:type="dxa"/>
            <w:tcBorders>
              <w:top w:val="single" w:sz="4" w:space="0" w:color="000000"/>
              <w:left w:val="single" w:sz="4" w:space="0" w:color="000000"/>
              <w:bottom w:val="single" w:sz="4" w:space="0" w:color="000000"/>
              <w:right w:val="single" w:sz="4" w:space="0" w:color="000000"/>
            </w:tcBorders>
          </w:tcPr>
          <w:p w14:paraId="4D126A91"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i/>
              </w:rPr>
              <w:t xml:space="preserve">herbivory </w:t>
            </w:r>
          </w:p>
        </w:tc>
        <w:tc>
          <w:tcPr>
            <w:tcW w:w="2321" w:type="dxa"/>
            <w:tcBorders>
              <w:top w:val="single" w:sz="4" w:space="0" w:color="000000"/>
              <w:left w:val="single" w:sz="4" w:space="0" w:color="000000"/>
              <w:bottom w:val="single" w:sz="4" w:space="0" w:color="000000"/>
              <w:right w:val="single" w:sz="4" w:space="0" w:color="000000"/>
            </w:tcBorders>
          </w:tcPr>
          <w:p w14:paraId="568F20A1"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bl>
    <w:p w14:paraId="776A85C0" w14:textId="77777777" w:rsidR="00F4447F" w:rsidRPr="00897DE0" w:rsidRDefault="00F4447F" w:rsidP="00F4447F">
      <w:pPr>
        <w:spacing w:after="66"/>
        <w:ind w:left="216"/>
        <w:rPr>
          <w:rFonts w:asciiTheme="majorHAnsi" w:hAnsiTheme="majorHAnsi" w:cstheme="majorHAnsi"/>
        </w:rPr>
      </w:pPr>
      <w:r w:rsidRPr="00897DE0">
        <w:rPr>
          <w:rFonts w:asciiTheme="majorHAnsi" w:hAnsiTheme="majorHAnsi" w:cstheme="majorHAnsi"/>
          <w:b/>
          <w:i/>
          <w:color w:val="0070C0"/>
        </w:rPr>
        <w:t xml:space="preserve">Concept 54.2 Diversity and trophic structure characterize biological </w:t>
      </w:r>
      <w:r w:rsidRPr="00897DE0">
        <w:rPr>
          <w:rFonts w:asciiTheme="majorHAnsi" w:hAnsiTheme="majorHAnsi" w:cstheme="majorHAnsi"/>
          <w:b/>
          <w:i/>
        </w:rPr>
        <w:t xml:space="preserve">communities </w:t>
      </w:r>
    </w:p>
    <w:p w14:paraId="4C9A178D" w14:textId="77777777" w:rsidR="00F4447F" w:rsidRDefault="00F4447F" w:rsidP="00F4447F">
      <w:pPr>
        <w:numPr>
          <w:ilvl w:val="0"/>
          <w:numId w:val="37"/>
        </w:numPr>
        <w:spacing w:after="72" w:line="249" w:lineRule="auto"/>
        <w:ind w:hanging="720"/>
        <w:jc w:val="both"/>
        <w:rPr>
          <w:rFonts w:asciiTheme="majorHAnsi" w:hAnsiTheme="majorHAnsi" w:cstheme="majorHAnsi"/>
        </w:rPr>
      </w:pPr>
      <w:r w:rsidRPr="00897DE0">
        <w:rPr>
          <w:rFonts w:asciiTheme="majorHAnsi" w:hAnsiTheme="majorHAnsi" w:cstheme="majorHAnsi"/>
        </w:rPr>
        <w:t xml:space="preserve">What is </w:t>
      </w:r>
      <w:r w:rsidRPr="00897DE0">
        <w:rPr>
          <w:rFonts w:asciiTheme="majorHAnsi" w:hAnsiTheme="majorHAnsi" w:cstheme="majorHAnsi"/>
          <w:b/>
          <w:bCs/>
          <w:i/>
        </w:rPr>
        <w:t>species diversity</w:t>
      </w:r>
      <w:r w:rsidRPr="00897DE0">
        <w:rPr>
          <w:rFonts w:asciiTheme="majorHAnsi" w:hAnsiTheme="majorHAnsi" w:cstheme="majorHAnsi"/>
        </w:rPr>
        <w:t xml:space="preserve">? What are its two components? Why is it important? </w:t>
      </w:r>
    </w:p>
    <w:p w14:paraId="4E865F5A" w14:textId="77777777" w:rsidR="00F4447F" w:rsidRPr="00897DE0" w:rsidRDefault="00F4447F" w:rsidP="00F4447F">
      <w:pPr>
        <w:spacing w:after="72" w:line="249" w:lineRule="auto"/>
        <w:ind w:left="926"/>
        <w:jc w:val="both"/>
        <w:rPr>
          <w:rFonts w:asciiTheme="majorHAnsi" w:hAnsiTheme="majorHAnsi" w:cstheme="majorHAnsi"/>
        </w:rPr>
      </w:pPr>
    </w:p>
    <w:p w14:paraId="1404E573" w14:textId="77777777" w:rsidR="00F4447F" w:rsidRPr="00897DE0" w:rsidRDefault="00F4447F" w:rsidP="00F4447F">
      <w:pPr>
        <w:numPr>
          <w:ilvl w:val="0"/>
          <w:numId w:val="37"/>
        </w:numPr>
        <w:spacing w:after="225" w:line="249" w:lineRule="auto"/>
        <w:ind w:hanging="720"/>
        <w:jc w:val="both"/>
        <w:rPr>
          <w:rFonts w:asciiTheme="majorHAnsi" w:hAnsiTheme="majorHAnsi" w:cstheme="majorHAnsi"/>
        </w:rPr>
      </w:pPr>
      <w:r w:rsidRPr="00897DE0">
        <w:rPr>
          <w:rFonts w:asciiTheme="majorHAnsi" w:hAnsiTheme="majorHAnsi" w:cstheme="majorHAnsi"/>
        </w:rPr>
        <w:t xml:space="preserve">How does diversity effect invasive species?  </w:t>
      </w:r>
    </w:p>
    <w:p w14:paraId="1AE339E2"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What is the</w:t>
      </w:r>
      <w:r>
        <w:rPr>
          <w:rFonts w:asciiTheme="majorHAnsi" w:hAnsiTheme="majorHAnsi" w:cstheme="majorHAnsi"/>
        </w:rPr>
        <w:t xml:space="preserve"> </w:t>
      </w:r>
      <w:r w:rsidRPr="00897DE0">
        <w:rPr>
          <w:rFonts w:asciiTheme="majorHAnsi" w:hAnsiTheme="majorHAnsi" w:cstheme="majorHAnsi"/>
        </w:rPr>
        <w:t>troph</w:t>
      </w:r>
      <w:r>
        <w:rPr>
          <w:rFonts w:asciiTheme="majorHAnsi" w:hAnsiTheme="majorHAnsi" w:cstheme="majorHAnsi"/>
        </w:rPr>
        <w:t>i</w:t>
      </w:r>
      <w:r w:rsidRPr="00897DE0">
        <w:rPr>
          <w:rFonts w:asciiTheme="majorHAnsi" w:hAnsiTheme="majorHAnsi" w:cstheme="majorHAnsi"/>
        </w:rPr>
        <w:t xml:space="preserve">c structure of a community? </w:t>
      </w:r>
    </w:p>
    <w:p w14:paraId="1A30430F"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48895384"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What does an ecologist summarize in a </w:t>
      </w:r>
      <w:r w:rsidRPr="00897DE0">
        <w:rPr>
          <w:rFonts w:asciiTheme="majorHAnsi" w:hAnsiTheme="majorHAnsi" w:cstheme="majorHAnsi"/>
          <w:b/>
          <w:bCs/>
          <w:i/>
        </w:rPr>
        <w:t>food web</w:t>
      </w:r>
      <w:r w:rsidRPr="00897DE0">
        <w:rPr>
          <w:rFonts w:asciiTheme="majorHAnsi" w:hAnsiTheme="majorHAnsi" w:cstheme="majorHAnsi"/>
        </w:rPr>
        <w:t xml:space="preserve">? </w:t>
      </w:r>
    </w:p>
    <w:p w14:paraId="5755CA37"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113B82F7"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Know the levels of trophic structure in food chains. Give a food chain here, including four links that might be found in a prairie community, and tell the level for each organism. </w:t>
      </w:r>
    </w:p>
    <w:p w14:paraId="331BEF2F" w14:textId="77777777" w:rsidR="00F4447F" w:rsidRPr="00897DE0" w:rsidRDefault="00F4447F" w:rsidP="00F4447F">
      <w:pPr>
        <w:spacing w:line="259" w:lineRule="auto"/>
        <w:rPr>
          <w:rFonts w:asciiTheme="majorHAnsi" w:hAnsiTheme="majorHAnsi" w:cstheme="majorHAnsi"/>
        </w:rPr>
      </w:pPr>
    </w:p>
    <w:p w14:paraId="51B3B36B"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Name every organism in the pictured food chain and give the trophic level in the box. </w:t>
      </w:r>
    </w:p>
    <w:p w14:paraId="75F6E570"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16"/>
        </w:rPr>
        <w:t xml:space="preserve"> </w:t>
      </w:r>
    </w:p>
    <w:p w14:paraId="1BCCE42A" w14:textId="77777777" w:rsidR="00F4447F" w:rsidRPr="00897DE0" w:rsidRDefault="00F4447F" w:rsidP="00F4447F">
      <w:pPr>
        <w:spacing w:after="21" w:line="259" w:lineRule="auto"/>
        <w:ind w:left="3100"/>
        <w:rPr>
          <w:rFonts w:asciiTheme="majorHAnsi" w:hAnsiTheme="majorHAnsi" w:cstheme="majorHAnsi"/>
        </w:rPr>
      </w:pPr>
      <w:r w:rsidRPr="00897DE0">
        <w:rPr>
          <w:rFonts w:asciiTheme="majorHAnsi" w:eastAsia="Calibri" w:hAnsiTheme="majorHAnsi" w:cstheme="majorHAnsi"/>
          <w:noProof/>
          <w:sz w:val="22"/>
        </w:rPr>
        <mc:AlternateContent>
          <mc:Choice Requires="wpg">
            <w:drawing>
              <wp:inline distT="0" distB="0" distL="0" distR="0" wp14:anchorId="6B43E2B1" wp14:editId="265C83A8">
                <wp:extent cx="1724025" cy="2828925"/>
                <wp:effectExtent l="0" t="0" r="28575" b="28575"/>
                <wp:docPr id="6370" name="Group 6370"/>
                <wp:cNvGraphicFramePr/>
                <a:graphic xmlns:a="http://schemas.openxmlformats.org/drawingml/2006/main">
                  <a:graphicData uri="http://schemas.microsoft.com/office/word/2010/wordprocessingGroup">
                    <wpg:wgp>
                      <wpg:cNvGrpSpPr/>
                      <wpg:grpSpPr>
                        <a:xfrm>
                          <a:off x="0" y="0"/>
                          <a:ext cx="1724025" cy="2828925"/>
                          <a:chOff x="0" y="0"/>
                          <a:chExt cx="2052955" cy="3702051"/>
                        </a:xfrm>
                      </wpg:grpSpPr>
                      <wps:wsp>
                        <wps:cNvPr id="770" name="Shape 770"/>
                        <wps:cNvSpPr/>
                        <wps:spPr>
                          <a:xfrm>
                            <a:off x="0" y="0"/>
                            <a:ext cx="2052955" cy="3702051"/>
                          </a:xfrm>
                          <a:custGeom>
                            <a:avLst/>
                            <a:gdLst/>
                            <a:ahLst/>
                            <a:cxnLst/>
                            <a:rect l="0" t="0" r="0" b="0"/>
                            <a:pathLst>
                              <a:path w="2052955" h="3702051">
                                <a:moveTo>
                                  <a:pt x="0" y="3702051"/>
                                </a:moveTo>
                                <a:lnTo>
                                  <a:pt x="2052955" y="3702051"/>
                                </a:lnTo>
                                <a:lnTo>
                                  <a:pt x="205295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72" name="Picture 772"/>
                          <pic:cNvPicPr/>
                        </pic:nvPicPr>
                        <pic:blipFill>
                          <a:blip r:embed="rId50"/>
                          <a:stretch>
                            <a:fillRect/>
                          </a:stretch>
                        </pic:blipFill>
                        <pic:spPr>
                          <a:xfrm>
                            <a:off x="194310" y="51435"/>
                            <a:ext cx="1755775" cy="3455035"/>
                          </a:xfrm>
                          <a:prstGeom prst="rect">
                            <a:avLst/>
                          </a:prstGeom>
                        </pic:spPr>
                      </pic:pic>
                    </wpg:wgp>
                  </a:graphicData>
                </a:graphic>
              </wp:inline>
            </w:drawing>
          </mc:Choice>
          <mc:Fallback>
            <w:pict>
              <v:group w14:anchorId="1CC813BE" id="Group 6370" o:spid="_x0000_s1026" style="width:135.75pt;height:222.75pt;mso-position-horizontal-relative:char;mso-position-vertical-relative:line" coordsize="20529,370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">
                <v:shape id="Shape 770" o:spid="_x0000_s1027" style="position:absolute;width:20529;height:37020;visibility:visible;mso-wrap-style:square;v-text-anchor:top" coordsize="2052955,370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" path="m,3702051r2052955,l2052955,,,,,3702051xe" filled="f">
                  <v:stroke miterlimit="83231f" joinstyle="miter" endcap="round"/>
                  <v:path arrowok="t" textboxrect="0,0,2052955,370205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2" o:spid="_x0000_s1028" type="#_x0000_t75" style="position:absolute;left:1943;top:514;width:17557;height:3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">
                  <v:imagedata r:id="rId51" o:title=""/>
                </v:shape>
                <w10:anchorlock/>
              </v:group>
            </w:pict>
          </mc:Fallback>
        </mc:AlternateContent>
      </w:r>
    </w:p>
    <w:p w14:paraId="1E59D715"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17"/>
        </w:rPr>
        <w:t xml:space="preserve"> </w:t>
      </w:r>
    </w:p>
    <w:p w14:paraId="779D0077"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According to the </w:t>
      </w:r>
      <w:r w:rsidRPr="00897DE0">
        <w:rPr>
          <w:rFonts w:asciiTheme="majorHAnsi" w:hAnsiTheme="majorHAnsi" w:cstheme="majorHAnsi"/>
          <w:b/>
          <w:bCs/>
          <w:i/>
        </w:rPr>
        <w:t>energetic hypothesis</w:t>
      </w:r>
      <w:r w:rsidRPr="00897DE0">
        <w:rPr>
          <w:rFonts w:asciiTheme="majorHAnsi" w:hAnsiTheme="majorHAnsi" w:cstheme="majorHAnsi"/>
        </w:rPr>
        <w:t xml:space="preserve">, why are food chains limited in length? How much energy is typically transferred to each higher level? </w:t>
      </w:r>
    </w:p>
    <w:p w14:paraId="5D27CC24"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5ACF651B" w14:textId="77777777" w:rsidR="00F4447F" w:rsidRPr="00897DE0" w:rsidRDefault="00F4447F" w:rsidP="00F4447F">
      <w:pPr>
        <w:spacing w:after="190" w:line="259" w:lineRule="auto"/>
        <w:rPr>
          <w:rFonts w:asciiTheme="majorHAnsi" w:hAnsiTheme="majorHAnsi" w:cstheme="majorHAnsi"/>
        </w:rPr>
      </w:pPr>
      <w:r w:rsidRPr="00897DE0">
        <w:rPr>
          <w:rFonts w:asciiTheme="majorHAnsi" w:hAnsiTheme="majorHAnsi" w:cstheme="majorHAnsi"/>
          <w:sz w:val="26"/>
        </w:rPr>
        <w:t xml:space="preserve"> </w:t>
      </w:r>
    </w:p>
    <w:p w14:paraId="6166A974" w14:textId="77777777" w:rsidR="00F4447F" w:rsidRPr="00897DE0" w:rsidRDefault="00F4447F" w:rsidP="00F4447F">
      <w:pPr>
        <w:numPr>
          <w:ilvl w:val="0"/>
          <w:numId w:val="37"/>
        </w:numPr>
        <w:spacing w:after="68" w:line="249" w:lineRule="auto"/>
        <w:ind w:hanging="720"/>
        <w:jc w:val="both"/>
        <w:rPr>
          <w:rFonts w:asciiTheme="majorHAnsi" w:hAnsiTheme="majorHAnsi" w:cstheme="majorHAnsi"/>
        </w:rPr>
      </w:pPr>
      <w:r w:rsidRPr="00897DE0">
        <w:rPr>
          <w:rFonts w:asciiTheme="majorHAnsi" w:hAnsiTheme="majorHAnsi" w:cstheme="majorHAnsi"/>
        </w:rPr>
        <w:t xml:space="preserve">What is a </w:t>
      </w:r>
      <w:r w:rsidRPr="00897DE0">
        <w:rPr>
          <w:rFonts w:asciiTheme="majorHAnsi" w:hAnsiTheme="majorHAnsi" w:cstheme="majorHAnsi"/>
          <w:b/>
          <w:bCs/>
          <w:i/>
        </w:rPr>
        <w:t>dominant species</w:t>
      </w:r>
      <w:r w:rsidRPr="00897DE0">
        <w:rPr>
          <w:rFonts w:asciiTheme="majorHAnsi" w:hAnsiTheme="majorHAnsi" w:cstheme="majorHAnsi"/>
        </w:rPr>
        <w:t xml:space="preserve">? For the area where you live, what would be considered a dominant tree species? </w:t>
      </w:r>
    </w:p>
    <w:p w14:paraId="3A7FAF84" w14:textId="77777777" w:rsidR="00F4447F" w:rsidRPr="00897DE0" w:rsidRDefault="00F4447F" w:rsidP="00F4447F">
      <w:pPr>
        <w:spacing w:after="61" w:line="259" w:lineRule="auto"/>
        <w:ind w:left="939"/>
        <w:rPr>
          <w:rFonts w:asciiTheme="majorHAnsi" w:hAnsiTheme="majorHAnsi" w:cstheme="majorHAnsi"/>
        </w:rPr>
      </w:pPr>
      <w:r w:rsidRPr="00897DE0">
        <w:rPr>
          <w:rFonts w:asciiTheme="majorHAnsi" w:hAnsiTheme="majorHAnsi" w:cstheme="majorHAnsi"/>
        </w:rPr>
        <w:t xml:space="preserve"> </w:t>
      </w:r>
    </w:p>
    <w:p w14:paraId="4F7D35C4"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How is a </w:t>
      </w:r>
      <w:r w:rsidRPr="00897DE0">
        <w:rPr>
          <w:rFonts w:asciiTheme="majorHAnsi" w:hAnsiTheme="majorHAnsi" w:cstheme="majorHAnsi"/>
          <w:b/>
          <w:bCs/>
          <w:i/>
        </w:rPr>
        <w:t>keystone species</w:t>
      </w:r>
      <w:r w:rsidRPr="00897DE0">
        <w:rPr>
          <w:rFonts w:asciiTheme="majorHAnsi" w:hAnsiTheme="majorHAnsi" w:cstheme="majorHAnsi"/>
          <w:i/>
        </w:rPr>
        <w:t xml:space="preserve"> </w:t>
      </w:r>
      <w:r w:rsidRPr="00897DE0">
        <w:rPr>
          <w:rFonts w:asciiTheme="majorHAnsi" w:hAnsiTheme="majorHAnsi" w:cstheme="majorHAnsi"/>
        </w:rPr>
        <w:t xml:space="preserve">different from a dominant species? </w:t>
      </w:r>
    </w:p>
    <w:p w14:paraId="11847FBD"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23253FD7"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Name one keystone species and explain the effect its removal has on the ecosystem. </w:t>
      </w:r>
    </w:p>
    <w:p w14:paraId="670EEE33"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42D5053A"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Explain </w:t>
      </w:r>
      <w:r w:rsidRPr="00897DE0">
        <w:rPr>
          <w:rFonts w:asciiTheme="majorHAnsi" w:hAnsiTheme="majorHAnsi" w:cstheme="majorHAnsi"/>
          <w:b/>
          <w:bCs/>
          <w:i/>
        </w:rPr>
        <w:t>facilitator</w:t>
      </w:r>
      <w:r w:rsidRPr="00897DE0">
        <w:rPr>
          <w:rFonts w:asciiTheme="majorHAnsi" w:hAnsiTheme="majorHAnsi" w:cstheme="majorHAnsi"/>
          <w:i/>
        </w:rPr>
        <w:t xml:space="preserve"> </w:t>
      </w:r>
      <w:r w:rsidRPr="00897DE0">
        <w:rPr>
          <w:rFonts w:asciiTheme="majorHAnsi" w:hAnsiTheme="majorHAnsi" w:cstheme="majorHAnsi"/>
        </w:rPr>
        <w:t xml:space="preserve">or </w:t>
      </w:r>
      <w:r w:rsidRPr="00897DE0">
        <w:rPr>
          <w:rFonts w:asciiTheme="majorHAnsi" w:hAnsiTheme="majorHAnsi" w:cstheme="majorHAnsi"/>
          <w:b/>
          <w:bCs/>
          <w:i/>
        </w:rPr>
        <w:t>foundation species</w:t>
      </w:r>
      <w:r w:rsidRPr="00897DE0">
        <w:rPr>
          <w:rFonts w:asciiTheme="majorHAnsi" w:hAnsiTheme="majorHAnsi" w:cstheme="majorHAnsi"/>
          <w:i/>
        </w:rPr>
        <w:t xml:space="preserve"> </w:t>
      </w:r>
      <w:r w:rsidRPr="00897DE0">
        <w:rPr>
          <w:rFonts w:asciiTheme="majorHAnsi" w:hAnsiTheme="majorHAnsi" w:cstheme="majorHAnsi"/>
        </w:rPr>
        <w:t xml:space="preserve">and give an example. </w:t>
      </w:r>
    </w:p>
    <w:p w14:paraId="01364EBA"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1B76E215" w14:textId="77777777" w:rsidR="00F4447F" w:rsidRPr="00897DE0" w:rsidRDefault="00F4447F" w:rsidP="00F4447F">
      <w:pPr>
        <w:ind w:left="216"/>
        <w:rPr>
          <w:rFonts w:asciiTheme="majorHAnsi" w:hAnsiTheme="majorHAnsi" w:cstheme="majorHAnsi"/>
        </w:rPr>
      </w:pPr>
      <w:r w:rsidRPr="00897DE0">
        <w:rPr>
          <w:rFonts w:asciiTheme="majorHAnsi" w:hAnsiTheme="majorHAnsi" w:cstheme="majorHAnsi"/>
        </w:rPr>
        <w:t xml:space="preserve">You may omit bottom-up and top-down controls. </w:t>
      </w:r>
    </w:p>
    <w:p w14:paraId="3ACBEF0F"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3C9EF6F7" w14:textId="77777777" w:rsidR="00F4447F" w:rsidRPr="00897DE0" w:rsidRDefault="00F4447F" w:rsidP="00F4447F">
      <w:pPr>
        <w:spacing w:after="10"/>
        <w:ind w:left="216"/>
        <w:rPr>
          <w:rFonts w:asciiTheme="majorHAnsi" w:hAnsiTheme="majorHAnsi" w:cstheme="majorHAnsi"/>
          <w:color w:val="0070C0"/>
        </w:rPr>
      </w:pPr>
      <w:r w:rsidRPr="00897DE0">
        <w:rPr>
          <w:rFonts w:asciiTheme="majorHAnsi" w:hAnsiTheme="majorHAnsi" w:cstheme="majorHAnsi"/>
          <w:b/>
          <w:i/>
          <w:color w:val="0070C0"/>
        </w:rPr>
        <w:t xml:space="preserve">Concept 54.3 Disturbance influences species diversity and composition </w:t>
      </w:r>
    </w:p>
    <w:p w14:paraId="39754217"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b/>
          <w:i/>
          <w:sz w:val="26"/>
        </w:rPr>
        <w:t xml:space="preserve"> </w:t>
      </w:r>
    </w:p>
    <w:p w14:paraId="62753675"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What is the </w:t>
      </w:r>
      <w:r w:rsidRPr="00897DE0">
        <w:rPr>
          <w:rFonts w:asciiTheme="majorHAnsi" w:hAnsiTheme="majorHAnsi" w:cstheme="majorHAnsi"/>
          <w:b/>
          <w:bCs/>
          <w:i/>
        </w:rPr>
        <w:t>intermediate disturbance hypothesis</w:t>
      </w:r>
      <w:r w:rsidRPr="00897DE0">
        <w:rPr>
          <w:rFonts w:asciiTheme="majorHAnsi" w:hAnsiTheme="majorHAnsi" w:cstheme="majorHAnsi"/>
        </w:rPr>
        <w:t xml:space="preserve">? Give an example of a disturbance event and explain the effect it has on the community. </w:t>
      </w:r>
    </w:p>
    <w:p w14:paraId="45B718FF"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1C46B718"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00A53">
        <w:rPr>
          <w:rFonts w:asciiTheme="majorHAnsi" w:hAnsiTheme="majorHAnsi" w:cstheme="majorHAnsi"/>
          <w:b/>
          <w:bCs/>
          <w:i/>
        </w:rPr>
        <w:t>Ecological succession</w:t>
      </w:r>
      <w:r w:rsidRPr="00897DE0">
        <w:rPr>
          <w:rFonts w:asciiTheme="majorHAnsi" w:hAnsiTheme="majorHAnsi" w:cstheme="majorHAnsi"/>
          <w:i/>
        </w:rPr>
        <w:t xml:space="preserve"> </w:t>
      </w:r>
      <w:r w:rsidRPr="00897DE0">
        <w:rPr>
          <w:rFonts w:asciiTheme="majorHAnsi" w:hAnsiTheme="majorHAnsi" w:cstheme="majorHAnsi"/>
        </w:rPr>
        <w:t xml:space="preserve">is the changes in species that occupy an area after a disturbance. What is the difference between </w:t>
      </w:r>
      <w:r w:rsidRPr="00800A53">
        <w:rPr>
          <w:rFonts w:asciiTheme="majorHAnsi" w:hAnsiTheme="majorHAnsi" w:cstheme="majorHAnsi"/>
          <w:b/>
          <w:bCs/>
          <w:i/>
        </w:rPr>
        <w:t>primary succession</w:t>
      </w:r>
      <w:r w:rsidRPr="00897DE0">
        <w:rPr>
          <w:rFonts w:asciiTheme="majorHAnsi" w:hAnsiTheme="majorHAnsi" w:cstheme="majorHAnsi"/>
          <w:i/>
        </w:rPr>
        <w:t xml:space="preserve"> </w:t>
      </w:r>
      <w:r w:rsidRPr="00897DE0">
        <w:rPr>
          <w:rFonts w:asciiTheme="majorHAnsi" w:hAnsiTheme="majorHAnsi" w:cstheme="majorHAnsi"/>
        </w:rPr>
        <w:t xml:space="preserve">and </w:t>
      </w:r>
      <w:r w:rsidRPr="00800A53">
        <w:rPr>
          <w:rFonts w:asciiTheme="majorHAnsi" w:hAnsiTheme="majorHAnsi" w:cstheme="majorHAnsi"/>
          <w:b/>
          <w:bCs/>
          <w:i/>
        </w:rPr>
        <w:t>secondary succession</w:t>
      </w:r>
      <w:r w:rsidRPr="00897DE0">
        <w:rPr>
          <w:rFonts w:asciiTheme="majorHAnsi" w:hAnsiTheme="majorHAnsi" w:cstheme="majorHAnsi"/>
        </w:rPr>
        <w:t xml:space="preserve">? </w:t>
      </w:r>
    </w:p>
    <w:p w14:paraId="5FEADFFE"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50A01007" w14:textId="77777777" w:rsidR="00F4447F" w:rsidRPr="00897DE0" w:rsidRDefault="00F4447F" w:rsidP="00F4447F">
      <w:pPr>
        <w:spacing w:after="10"/>
        <w:ind w:left="216"/>
        <w:rPr>
          <w:rFonts w:asciiTheme="majorHAnsi" w:hAnsiTheme="majorHAnsi" w:cstheme="majorHAnsi"/>
        </w:rPr>
      </w:pPr>
    </w:p>
    <w:p w14:paraId="2793C6F1" w14:textId="77777777" w:rsidR="00F4447F" w:rsidRPr="00897DE0" w:rsidRDefault="00F4447F" w:rsidP="00F4447F">
      <w:pPr>
        <w:spacing w:line="259" w:lineRule="auto"/>
        <w:ind w:left="221"/>
        <w:rPr>
          <w:rFonts w:asciiTheme="majorHAnsi" w:hAnsiTheme="majorHAnsi" w:cstheme="majorHAnsi"/>
        </w:rPr>
      </w:pPr>
      <w:r w:rsidRPr="00897DE0">
        <w:rPr>
          <w:rFonts w:asciiTheme="majorHAnsi" w:hAnsiTheme="majorHAnsi" w:cstheme="majorHAnsi"/>
        </w:rPr>
        <w:t xml:space="preserve"> </w:t>
      </w:r>
    </w:p>
    <w:p w14:paraId="69BC094C" w14:textId="6F03BA6E" w:rsidR="00F4447F" w:rsidRDefault="00F4447F">
      <w:pPr>
        <w:spacing w:after="160" w:line="259" w:lineRule="auto"/>
        <w:rPr>
          <w:rFonts w:asciiTheme="minorHAnsi" w:hAnsiTheme="minorHAnsi" w:cstheme="minorHAnsi"/>
          <w:sz w:val="22"/>
        </w:rPr>
      </w:pPr>
      <w:r>
        <w:rPr>
          <w:rFonts w:asciiTheme="minorHAnsi" w:hAnsiTheme="minorHAnsi" w:cstheme="minorHAnsi"/>
          <w:sz w:val="22"/>
        </w:rPr>
        <w:br w:type="page"/>
      </w:r>
    </w:p>
    <w:p w14:paraId="505F5F4A" w14:textId="77777777" w:rsidR="00F4447F" w:rsidRPr="009D20B0" w:rsidRDefault="00F4447F" w:rsidP="00F4447F">
      <w:pPr>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READING GUIDE</w:t>
      </w:r>
    </w:p>
    <w:p w14:paraId="7D14022C" w14:textId="788B62C8" w:rsidR="00F4447F" w:rsidRDefault="009111EB" w:rsidP="00F4447F">
      <w:pPr>
        <w:spacing w:line="259" w:lineRule="auto"/>
        <w:rPr>
          <w:rFonts w:ascii="Candara" w:hAnsi="Candara"/>
          <w:color w:val="008000"/>
        </w:rPr>
      </w:pPr>
      <w:r>
        <w:rPr>
          <w:rFonts w:ascii="Candara" w:hAnsi="Candara"/>
          <w:color w:val="008000"/>
        </w:rPr>
        <w:pict w14:anchorId="78629217">
          <v:rect id="_x0000_i1028" style="width:0;height:1.5pt" o:hralign="center" o:bullet="t" o:hrstd="t" o:hr="t" fillcolor="#aca899" stroked="f"/>
        </w:pict>
      </w:r>
    </w:p>
    <w:p w14:paraId="5402F2F6" w14:textId="77777777" w:rsidR="00F4447F" w:rsidRPr="00726ABC" w:rsidRDefault="00F4447F" w:rsidP="00F4447F">
      <w:pPr>
        <w:spacing w:line="259" w:lineRule="auto"/>
        <w:rPr>
          <w:rFonts w:asciiTheme="majorHAnsi" w:hAnsiTheme="majorHAnsi" w:cstheme="majorHAnsi"/>
        </w:rPr>
      </w:pPr>
    </w:p>
    <w:p w14:paraId="102FB01F" w14:textId="77777777" w:rsidR="00F4447F" w:rsidRPr="00726ABC" w:rsidRDefault="00F4447F" w:rsidP="00F4447F">
      <w:pPr>
        <w:pStyle w:val="Heading1"/>
        <w:rPr>
          <w:rFonts w:asciiTheme="majorHAnsi" w:hAnsiTheme="majorHAnsi" w:cstheme="majorHAnsi"/>
          <w:color w:val="0070C0"/>
        </w:rPr>
      </w:pPr>
      <w:r w:rsidRPr="00726ABC">
        <w:rPr>
          <w:rFonts w:asciiTheme="majorHAnsi" w:hAnsiTheme="majorHAnsi" w:cstheme="majorHAnsi"/>
          <w:color w:val="0070C0"/>
        </w:rPr>
        <w:t xml:space="preserve">Chapter 55: Ecosystems </w:t>
      </w:r>
    </w:p>
    <w:p w14:paraId="10844631"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3D8590BB" w14:textId="77777777" w:rsidR="00F4447F" w:rsidRPr="00726ABC" w:rsidRDefault="00F4447F" w:rsidP="00F4447F">
      <w:pPr>
        <w:spacing w:after="10"/>
        <w:ind w:left="-5"/>
        <w:rPr>
          <w:rFonts w:asciiTheme="majorHAnsi" w:hAnsiTheme="majorHAnsi" w:cstheme="majorHAnsi"/>
        </w:rPr>
      </w:pPr>
      <w:r w:rsidRPr="00726ABC">
        <w:rPr>
          <w:rFonts w:asciiTheme="majorHAnsi" w:hAnsiTheme="majorHAnsi" w:cstheme="majorHAnsi"/>
          <w:b/>
          <w:i/>
          <w:color w:val="0070C0"/>
        </w:rPr>
        <w:t>Overview</w:t>
      </w:r>
      <w:r w:rsidRPr="00726ABC">
        <w:rPr>
          <w:rFonts w:asciiTheme="majorHAnsi" w:hAnsiTheme="majorHAnsi" w:cstheme="majorHAnsi"/>
          <w:b/>
          <w:i/>
        </w:rPr>
        <w:t xml:space="preserve">: </w:t>
      </w:r>
    </w:p>
    <w:p w14:paraId="480E21FC"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613AA865" w14:textId="77777777" w:rsidR="00F4447F" w:rsidRPr="00726ABC" w:rsidRDefault="00F4447F" w:rsidP="00F4447F">
      <w:pPr>
        <w:numPr>
          <w:ilvl w:val="0"/>
          <w:numId w:val="38"/>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What is an </w:t>
      </w:r>
      <w:r w:rsidRPr="00726ABC">
        <w:rPr>
          <w:rFonts w:asciiTheme="majorHAnsi" w:hAnsiTheme="majorHAnsi" w:cstheme="majorHAnsi"/>
          <w:b/>
          <w:bCs/>
          <w:i/>
        </w:rPr>
        <w:t>ecosystem</w:t>
      </w:r>
      <w:r w:rsidRPr="00726ABC">
        <w:rPr>
          <w:rFonts w:asciiTheme="majorHAnsi" w:hAnsiTheme="majorHAnsi" w:cstheme="majorHAnsi"/>
        </w:rPr>
        <w:t xml:space="preserve">? </w:t>
      </w:r>
    </w:p>
    <w:p w14:paraId="225B2174"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1D1F3529" w14:textId="77777777" w:rsidR="00F4447F" w:rsidRPr="00726ABC" w:rsidRDefault="00F4447F" w:rsidP="00F4447F">
      <w:pPr>
        <w:numPr>
          <w:ilvl w:val="0"/>
          <w:numId w:val="38"/>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Where does energy enter most ecosystems? How is it converted to chemical energy and then passed through the ecosystem? How is it lost? Remember this: </w:t>
      </w:r>
      <w:r w:rsidRPr="00726ABC">
        <w:rPr>
          <w:rFonts w:asciiTheme="majorHAnsi" w:hAnsiTheme="majorHAnsi" w:cstheme="majorHAnsi"/>
          <w:b/>
          <w:bCs/>
          <w:i/>
        </w:rPr>
        <w:t>energy cannot be recycled</w:t>
      </w:r>
      <w:r w:rsidRPr="00726ABC">
        <w:rPr>
          <w:rFonts w:asciiTheme="majorHAnsi" w:hAnsiTheme="majorHAnsi" w:cstheme="majorHAnsi"/>
        </w:rPr>
        <w:t>.</w:t>
      </w:r>
      <w:r w:rsidRPr="00726ABC">
        <w:rPr>
          <w:rFonts w:asciiTheme="majorHAnsi" w:hAnsiTheme="majorHAnsi" w:cstheme="majorHAnsi"/>
          <w:b/>
        </w:rPr>
        <w:t xml:space="preserve"> </w:t>
      </w:r>
    </w:p>
    <w:p w14:paraId="51472D73"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b/>
        </w:rPr>
        <w:t xml:space="preserve"> </w:t>
      </w:r>
    </w:p>
    <w:p w14:paraId="32A78086" w14:textId="5EDAA057" w:rsidR="00F4447F" w:rsidRPr="00726ABC" w:rsidRDefault="00F4447F" w:rsidP="00F4447F">
      <w:pPr>
        <w:numPr>
          <w:ilvl w:val="0"/>
          <w:numId w:val="38"/>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Besides the energy flow that you described in question 2, chemicals such as carbon and nitrogen </w:t>
      </w:r>
      <w:r w:rsidRPr="00726ABC">
        <w:rPr>
          <w:rFonts w:asciiTheme="majorHAnsi" w:hAnsiTheme="majorHAnsi" w:cstheme="majorHAnsi"/>
          <w:i/>
        </w:rPr>
        <w:t>cycle</w:t>
      </w:r>
      <w:r w:rsidRPr="00726ABC">
        <w:rPr>
          <w:rFonts w:asciiTheme="majorHAnsi" w:hAnsiTheme="majorHAnsi" w:cstheme="majorHAnsi"/>
          <w:b/>
        </w:rPr>
        <w:t xml:space="preserve"> </w:t>
      </w:r>
      <w:r w:rsidRPr="00726ABC">
        <w:rPr>
          <w:rFonts w:asciiTheme="majorHAnsi" w:hAnsiTheme="majorHAnsi" w:cstheme="majorHAnsi"/>
        </w:rPr>
        <w:t xml:space="preserve">through ecosystems. So energy _____________ through an ecosystem and matter ________________. </w:t>
      </w:r>
    </w:p>
    <w:p w14:paraId="5EFA7629"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b/>
          <w:i/>
        </w:rPr>
        <w:t xml:space="preserve"> </w:t>
      </w:r>
    </w:p>
    <w:p w14:paraId="4993E8CC" w14:textId="77777777" w:rsidR="00F4447F" w:rsidRPr="00726ABC" w:rsidRDefault="00F4447F" w:rsidP="00F4447F">
      <w:pPr>
        <w:pStyle w:val="Heading2"/>
        <w:ind w:left="-5"/>
        <w:rPr>
          <w:rFonts w:asciiTheme="majorHAnsi" w:hAnsiTheme="majorHAnsi" w:cstheme="majorHAnsi"/>
        </w:rPr>
      </w:pPr>
      <w:r w:rsidRPr="00726ABC">
        <w:rPr>
          <w:rFonts w:asciiTheme="majorHAnsi" w:hAnsiTheme="majorHAnsi" w:cstheme="majorHAnsi"/>
          <w:color w:val="0070C0"/>
        </w:rPr>
        <w:t xml:space="preserve">Concept 55.1 Physical laws govern energy flow and chemical cycling in ecosystems </w:t>
      </w:r>
    </w:p>
    <w:p w14:paraId="4A56B526"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7B7040E0" w14:textId="77777777" w:rsidR="00F4447F" w:rsidRPr="00726ABC" w:rsidRDefault="00F4447F" w:rsidP="00F4447F">
      <w:pPr>
        <w:numPr>
          <w:ilvl w:val="0"/>
          <w:numId w:val="39"/>
        </w:numPr>
        <w:spacing w:after="269" w:line="249" w:lineRule="auto"/>
        <w:ind w:right="150" w:hanging="721"/>
        <w:rPr>
          <w:rFonts w:asciiTheme="majorHAnsi" w:hAnsiTheme="majorHAnsi" w:cstheme="majorHAnsi"/>
        </w:rPr>
      </w:pPr>
      <w:r w:rsidRPr="00726ABC">
        <w:rPr>
          <w:rFonts w:asciiTheme="majorHAnsi" w:hAnsiTheme="majorHAnsi" w:cstheme="majorHAnsi"/>
        </w:rPr>
        <w:t xml:space="preserve">Both energy and matter can be neither __________________ nor ________________.  </w:t>
      </w:r>
    </w:p>
    <w:p w14:paraId="1C75DBEB" w14:textId="77777777" w:rsidR="00F4447F" w:rsidRPr="00726ABC" w:rsidRDefault="00F4447F" w:rsidP="00F4447F">
      <w:pPr>
        <w:numPr>
          <w:ilvl w:val="0"/>
          <w:numId w:val="39"/>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We can measure the efficiency of energy conversion in an ecosystem, as well as whether a given nutrient is being gained or lost from an ecosystem. Let us take a second look at </w:t>
      </w:r>
      <w:r w:rsidRPr="00726ABC">
        <w:rPr>
          <w:rFonts w:asciiTheme="majorHAnsi" w:hAnsiTheme="majorHAnsi" w:cstheme="majorHAnsi"/>
          <w:b/>
          <w:bCs/>
          <w:i/>
        </w:rPr>
        <w:t>trophic levels</w:t>
      </w:r>
      <w:r w:rsidRPr="00726ABC">
        <w:rPr>
          <w:rFonts w:asciiTheme="majorHAnsi" w:hAnsiTheme="majorHAnsi" w:cstheme="majorHAnsi"/>
        </w:rPr>
        <w:t xml:space="preserve">. What trophic level supports all others? </w:t>
      </w:r>
    </w:p>
    <w:p w14:paraId="70829AAA" w14:textId="77777777" w:rsidR="00F4447F" w:rsidRPr="00726ABC" w:rsidRDefault="00F4447F" w:rsidP="00F4447F">
      <w:pPr>
        <w:spacing w:line="259" w:lineRule="auto"/>
        <w:rPr>
          <w:rFonts w:asciiTheme="majorHAnsi" w:hAnsiTheme="majorHAnsi" w:cstheme="majorHAnsi"/>
        </w:rPr>
      </w:pPr>
    </w:p>
    <w:p w14:paraId="5D7452DC" w14:textId="77777777" w:rsidR="00F4447F" w:rsidRPr="00726ABC" w:rsidRDefault="00F4447F" w:rsidP="00F4447F">
      <w:pPr>
        <w:numPr>
          <w:ilvl w:val="0"/>
          <w:numId w:val="39"/>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List three groups of organisms that are </w:t>
      </w:r>
      <w:r w:rsidRPr="00726ABC">
        <w:rPr>
          <w:rFonts w:asciiTheme="majorHAnsi" w:hAnsiTheme="majorHAnsi" w:cstheme="majorHAnsi"/>
          <w:b/>
          <w:bCs/>
          <w:i/>
        </w:rPr>
        <w:t>photosynthetic autotrophs</w:t>
      </w:r>
      <w:r w:rsidRPr="00726ABC">
        <w:rPr>
          <w:rFonts w:asciiTheme="majorHAnsi" w:hAnsiTheme="majorHAnsi" w:cstheme="majorHAnsi"/>
        </w:rPr>
        <w:t>.</w:t>
      </w:r>
      <w:r w:rsidRPr="00726ABC">
        <w:rPr>
          <w:rFonts w:asciiTheme="majorHAnsi" w:hAnsiTheme="majorHAnsi" w:cstheme="majorHAnsi"/>
          <w:i/>
        </w:rPr>
        <w:t xml:space="preserve"> </w:t>
      </w:r>
    </w:p>
    <w:p w14:paraId="529B995D"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i/>
        </w:rPr>
        <w:t xml:space="preserve"> </w:t>
      </w:r>
    </w:p>
    <w:p w14:paraId="36575DA7" w14:textId="77777777" w:rsidR="00F4447F" w:rsidRPr="00726ABC" w:rsidRDefault="00F4447F" w:rsidP="00F4447F">
      <w:pPr>
        <w:numPr>
          <w:ilvl w:val="0"/>
          <w:numId w:val="39"/>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What are the </w:t>
      </w:r>
      <w:r w:rsidRPr="00726ABC">
        <w:rPr>
          <w:rFonts w:asciiTheme="majorHAnsi" w:hAnsiTheme="majorHAnsi" w:cstheme="majorHAnsi"/>
          <w:b/>
          <w:bCs/>
          <w:i/>
        </w:rPr>
        <w:t>primary producers</w:t>
      </w:r>
      <w:r w:rsidRPr="00726ABC">
        <w:rPr>
          <w:rFonts w:asciiTheme="majorHAnsi" w:hAnsiTheme="majorHAnsi" w:cstheme="majorHAnsi"/>
        </w:rPr>
        <w:t xml:space="preserve"> of the deep-sea vents? </w:t>
      </w:r>
    </w:p>
    <w:p w14:paraId="50B0937A"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211697EC" w14:textId="77777777" w:rsidR="00F4447F" w:rsidRPr="00726ABC" w:rsidRDefault="00F4447F" w:rsidP="00F4447F">
      <w:pPr>
        <w:numPr>
          <w:ilvl w:val="0"/>
          <w:numId w:val="39"/>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This concept reviews trophic relationships. Know all terms in your textbook that are bolded.  </w:t>
      </w:r>
    </w:p>
    <w:p w14:paraId="7ACF0216" w14:textId="77777777" w:rsidR="00F4447F" w:rsidRDefault="00F4447F" w:rsidP="00F4447F">
      <w:pPr>
        <w:tabs>
          <w:tab w:val="center" w:pos="360"/>
          <w:tab w:val="center" w:pos="3856"/>
        </w:tabs>
        <w:ind w:left="-15"/>
        <w:rPr>
          <w:rFonts w:asciiTheme="majorHAnsi" w:hAnsiTheme="majorHAnsi" w:cstheme="majorHAnsi"/>
        </w:rPr>
      </w:pPr>
      <w:r w:rsidRPr="00726ABC">
        <w:rPr>
          <w:rFonts w:asciiTheme="majorHAnsi" w:hAnsiTheme="majorHAnsi" w:cstheme="majorHAnsi"/>
        </w:rPr>
        <w:t xml:space="preserve"> </w:t>
      </w:r>
      <w:r w:rsidRPr="00726ABC">
        <w:rPr>
          <w:rFonts w:asciiTheme="majorHAnsi" w:hAnsiTheme="majorHAnsi" w:cstheme="majorHAnsi"/>
        </w:rPr>
        <w:tab/>
        <w:t xml:space="preserve"> </w:t>
      </w:r>
      <w:r w:rsidRPr="00726ABC">
        <w:rPr>
          <w:rFonts w:asciiTheme="majorHAnsi" w:hAnsiTheme="majorHAnsi" w:cstheme="majorHAnsi"/>
        </w:rPr>
        <w:tab/>
        <w:t xml:space="preserve">What are </w:t>
      </w:r>
      <w:r w:rsidRPr="00726ABC">
        <w:rPr>
          <w:rFonts w:asciiTheme="majorHAnsi" w:hAnsiTheme="majorHAnsi" w:cstheme="majorHAnsi"/>
          <w:b/>
          <w:bCs/>
          <w:i/>
        </w:rPr>
        <w:t>trophic levels</w:t>
      </w:r>
      <w:r w:rsidRPr="00726ABC">
        <w:rPr>
          <w:rFonts w:asciiTheme="majorHAnsi" w:hAnsiTheme="majorHAnsi" w:cstheme="majorHAnsi"/>
        </w:rPr>
        <w:t xml:space="preserve">? What is always at the first trophic level? </w:t>
      </w:r>
    </w:p>
    <w:p w14:paraId="728FFF86" w14:textId="77777777" w:rsidR="00F4447F" w:rsidRPr="00726ABC" w:rsidRDefault="00F4447F" w:rsidP="00F4447F">
      <w:pPr>
        <w:tabs>
          <w:tab w:val="center" w:pos="360"/>
          <w:tab w:val="center" w:pos="3856"/>
        </w:tabs>
        <w:ind w:left="-15"/>
        <w:rPr>
          <w:rFonts w:asciiTheme="majorHAnsi" w:hAnsiTheme="majorHAnsi" w:cstheme="majorHAnsi"/>
        </w:rPr>
      </w:pPr>
    </w:p>
    <w:p w14:paraId="194AA980" w14:textId="77777777" w:rsidR="00F4447F" w:rsidRPr="00726ABC" w:rsidRDefault="00F4447F" w:rsidP="00F4447F">
      <w:pPr>
        <w:numPr>
          <w:ilvl w:val="0"/>
          <w:numId w:val="39"/>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What are </w:t>
      </w:r>
      <w:r w:rsidRPr="00726ABC">
        <w:rPr>
          <w:rFonts w:asciiTheme="majorHAnsi" w:hAnsiTheme="majorHAnsi" w:cstheme="majorHAnsi"/>
          <w:b/>
          <w:bCs/>
          <w:i/>
        </w:rPr>
        <w:t>detritivores</w:t>
      </w:r>
      <w:r w:rsidRPr="00726ABC">
        <w:rPr>
          <w:rFonts w:asciiTheme="majorHAnsi" w:hAnsiTheme="majorHAnsi" w:cstheme="majorHAnsi"/>
        </w:rPr>
        <w:t xml:space="preserve">? What is their importance in chemical cycling? Give some examples of detritivores.  </w:t>
      </w:r>
    </w:p>
    <w:p w14:paraId="605543AD"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42123C2F" w14:textId="77777777" w:rsidR="00F4447F" w:rsidRPr="00726ABC" w:rsidRDefault="00F4447F" w:rsidP="00F4447F">
      <w:pPr>
        <w:numPr>
          <w:ilvl w:val="0"/>
          <w:numId w:val="39"/>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State the trophic level of each of the following:  </w:t>
      </w:r>
    </w:p>
    <w:p w14:paraId="509BA5F9" w14:textId="77777777" w:rsidR="00F4447F" w:rsidRPr="00726ABC" w:rsidRDefault="00F4447F" w:rsidP="00F4447F">
      <w:pPr>
        <w:spacing w:line="259" w:lineRule="auto"/>
        <w:ind w:left="720"/>
        <w:rPr>
          <w:rFonts w:asciiTheme="majorHAnsi" w:hAnsiTheme="majorHAnsi" w:cstheme="majorHAnsi"/>
        </w:rPr>
      </w:pPr>
      <w:r w:rsidRPr="00726ABC">
        <w:rPr>
          <w:rFonts w:asciiTheme="majorHAnsi" w:hAnsiTheme="majorHAnsi" w:cstheme="majorHAnsi"/>
        </w:rPr>
        <w:t xml:space="preserve"> </w:t>
      </w:r>
    </w:p>
    <w:p w14:paraId="7E3B258F" w14:textId="77777777" w:rsidR="00F4447F" w:rsidRPr="00726ABC" w:rsidRDefault="00F4447F" w:rsidP="00F4447F">
      <w:pPr>
        <w:tabs>
          <w:tab w:val="center" w:pos="360"/>
          <w:tab w:val="center" w:pos="4496"/>
        </w:tabs>
        <w:rPr>
          <w:rFonts w:asciiTheme="majorHAnsi" w:hAnsiTheme="majorHAnsi" w:cstheme="majorHAnsi"/>
        </w:rPr>
      </w:pPr>
      <w:r w:rsidRPr="00726ABC">
        <w:rPr>
          <w:rFonts w:asciiTheme="majorHAnsi" w:eastAsia="Calibri" w:hAnsiTheme="majorHAnsi" w:cstheme="majorHAnsi"/>
          <w:sz w:val="22"/>
        </w:rPr>
        <w:tab/>
      </w:r>
      <w:r>
        <w:rPr>
          <w:rFonts w:asciiTheme="majorHAnsi" w:hAnsiTheme="majorHAnsi" w:cstheme="majorHAnsi"/>
        </w:rPr>
        <w:tab/>
      </w:r>
      <w:r w:rsidRPr="00726ABC">
        <w:rPr>
          <w:rFonts w:asciiTheme="majorHAnsi" w:hAnsiTheme="majorHAnsi" w:cstheme="majorHAnsi"/>
        </w:rPr>
        <w:t xml:space="preserve">cow __________ grass __________ man __________ mushroom __________ </w:t>
      </w:r>
    </w:p>
    <w:p w14:paraId="3E1CD290"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72C6C2A4"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4E25EFBC" w14:textId="77777777" w:rsidR="00F4447F" w:rsidRPr="00726ABC" w:rsidRDefault="00F4447F" w:rsidP="00F4447F">
      <w:pPr>
        <w:pStyle w:val="Heading2"/>
        <w:ind w:left="-5"/>
        <w:rPr>
          <w:rFonts w:asciiTheme="majorHAnsi" w:hAnsiTheme="majorHAnsi" w:cstheme="majorHAnsi"/>
          <w:color w:val="0070C0"/>
        </w:rPr>
      </w:pPr>
      <w:r w:rsidRPr="00726ABC">
        <w:rPr>
          <w:rFonts w:asciiTheme="majorHAnsi" w:hAnsiTheme="majorHAnsi" w:cstheme="majorHAnsi"/>
          <w:color w:val="0070C0"/>
        </w:rPr>
        <w:t>Concept 55.2 Energy and other limiting factors control primary production in ecosystems</w:t>
      </w:r>
      <w:r w:rsidRPr="00726ABC">
        <w:rPr>
          <w:rFonts w:asciiTheme="majorHAnsi" w:hAnsiTheme="majorHAnsi" w:cstheme="majorHAnsi"/>
          <w:b w:val="0"/>
          <w:i w:val="0"/>
          <w:color w:val="0070C0"/>
        </w:rPr>
        <w:t xml:space="preserve"> </w:t>
      </w:r>
    </w:p>
    <w:p w14:paraId="206AD757"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3DD3E87E" w14:textId="77777777" w:rsidR="00F4447F" w:rsidRPr="00726ABC" w:rsidRDefault="00F4447F" w:rsidP="00F4447F">
      <w:pPr>
        <w:numPr>
          <w:ilvl w:val="0"/>
          <w:numId w:val="40"/>
        </w:numPr>
        <w:spacing w:after="4" w:line="252" w:lineRule="auto"/>
        <w:ind w:right="150" w:hanging="720"/>
        <w:rPr>
          <w:rFonts w:asciiTheme="majorHAnsi" w:hAnsiTheme="majorHAnsi" w:cstheme="majorHAnsi"/>
        </w:rPr>
      </w:pPr>
      <w:r w:rsidRPr="00726ABC">
        <w:rPr>
          <w:rFonts w:asciiTheme="majorHAnsi" w:hAnsiTheme="majorHAnsi" w:cstheme="majorHAnsi"/>
        </w:rPr>
        <w:t xml:space="preserve">What is </w:t>
      </w:r>
      <w:r w:rsidRPr="00726ABC">
        <w:rPr>
          <w:rFonts w:asciiTheme="majorHAnsi" w:hAnsiTheme="majorHAnsi" w:cstheme="majorHAnsi"/>
          <w:i/>
        </w:rPr>
        <w:t>primary production</w:t>
      </w:r>
      <w:r w:rsidRPr="00726ABC">
        <w:rPr>
          <w:rFonts w:asciiTheme="majorHAnsi" w:hAnsiTheme="majorHAnsi" w:cstheme="majorHAnsi"/>
        </w:rPr>
        <w:t xml:space="preserve">? Distinguish between </w:t>
      </w:r>
      <w:r w:rsidRPr="00726ABC">
        <w:rPr>
          <w:rFonts w:asciiTheme="majorHAnsi" w:hAnsiTheme="majorHAnsi" w:cstheme="majorHAnsi"/>
          <w:b/>
          <w:bCs/>
          <w:i/>
        </w:rPr>
        <w:t>gross primary production</w:t>
      </w:r>
      <w:r w:rsidRPr="00726ABC">
        <w:rPr>
          <w:rFonts w:asciiTheme="majorHAnsi" w:hAnsiTheme="majorHAnsi" w:cstheme="majorHAnsi"/>
        </w:rPr>
        <w:t xml:space="preserve"> and </w:t>
      </w:r>
      <w:r w:rsidRPr="00726ABC">
        <w:rPr>
          <w:rFonts w:asciiTheme="majorHAnsi" w:hAnsiTheme="majorHAnsi" w:cstheme="majorHAnsi"/>
          <w:b/>
          <w:bCs/>
          <w:i/>
        </w:rPr>
        <w:t>net primary production</w:t>
      </w:r>
      <w:r w:rsidRPr="00726ABC">
        <w:rPr>
          <w:rFonts w:asciiTheme="majorHAnsi" w:hAnsiTheme="majorHAnsi" w:cstheme="majorHAnsi"/>
        </w:rPr>
        <w:t xml:space="preserve">. </w:t>
      </w:r>
    </w:p>
    <w:p w14:paraId="058AF2FB"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3E984C6B"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73B8786A"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06F068A8" w14:textId="77777777" w:rsidR="00F4447F" w:rsidRPr="00726ABC" w:rsidRDefault="00F4447F" w:rsidP="00F4447F">
      <w:pPr>
        <w:numPr>
          <w:ilvl w:val="0"/>
          <w:numId w:val="40"/>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Write an equation here that shows the relationship between gross and net primary production. </w:t>
      </w:r>
    </w:p>
    <w:p w14:paraId="4FEBA91B"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1EC353DE" w14:textId="77777777" w:rsidR="00F4447F" w:rsidRPr="00726ABC" w:rsidRDefault="00F4447F" w:rsidP="00F4447F">
      <w:pPr>
        <w:numPr>
          <w:ilvl w:val="0"/>
          <w:numId w:val="40"/>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You may recall from Chapter 54 that </w:t>
      </w:r>
      <w:r w:rsidRPr="00726ABC">
        <w:rPr>
          <w:rFonts w:asciiTheme="majorHAnsi" w:hAnsiTheme="majorHAnsi" w:cstheme="majorHAnsi"/>
          <w:b/>
          <w:bCs/>
          <w:i/>
        </w:rPr>
        <w:t>biomass</w:t>
      </w:r>
      <w:r w:rsidRPr="00726ABC">
        <w:rPr>
          <w:rFonts w:asciiTheme="majorHAnsi" w:hAnsiTheme="majorHAnsi" w:cstheme="majorHAnsi"/>
        </w:rPr>
        <w:t xml:space="preserve"> is the total mass of all individuals in a trophic level. Another way of defining net primary production is as the amount of </w:t>
      </w:r>
      <w:r w:rsidRPr="00726ABC">
        <w:rPr>
          <w:rFonts w:asciiTheme="majorHAnsi" w:hAnsiTheme="majorHAnsi" w:cstheme="majorHAnsi"/>
          <w:i/>
        </w:rPr>
        <w:t>new</w:t>
      </w:r>
      <w:r w:rsidRPr="00726ABC">
        <w:rPr>
          <w:rFonts w:asciiTheme="majorHAnsi" w:hAnsiTheme="majorHAnsi" w:cstheme="majorHAnsi"/>
        </w:rPr>
        <w:t xml:space="preserve"> biomass added in a given period of time. Why is net primary production, or the amount of new biomass/unit of time, the key measurement to ecologists? </w:t>
      </w:r>
    </w:p>
    <w:p w14:paraId="46752412"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16F597C4" w14:textId="77777777" w:rsidR="00F4447F" w:rsidRPr="00BF3C45" w:rsidRDefault="00F4447F" w:rsidP="00F4447F">
      <w:pPr>
        <w:numPr>
          <w:ilvl w:val="0"/>
          <w:numId w:val="40"/>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Which ecosystem would tend to have a greater biomass/unit area, a prairie or a tropical rain  forest? Explain. </w:t>
      </w:r>
    </w:p>
    <w:p w14:paraId="66CBE9C8"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37D4849C" w14:textId="77777777" w:rsidR="00F4447F" w:rsidRPr="00726ABC" w:rsidRDefault="00F4447F" w:rsidP="00F4447F">
      <w:pPr>
        <w:numPr>
          <w:ilvl w:val="0"/>
          <w:numId w:val="40"/>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Describe a technique for measuring net primary production in an aquatic environment. </w:t>
      </w:r>
    </w:p>
    <w:p w14:paraId="6EF01E2D" w14:textId="77777777" w:rsidR="00F4447F" w:rsidRPr="00726ABC" w:rsidRDefault="00F4447F" w:rsidP="00F4447F">
      <w:pPr>
        <w:tabs>
          <w:tab w:val="right" w:pos="10119"/>
        </w:tabs>
        <w:spacing w:after="4" w:line="252" w:lineRule="auto"/>
        <w:ind w:left="-15"/>
        <w:rPr>
          <w:rFonts w:asciiTheme="majorHAnsi" w:hAnsiTheme="majorHAnsi" w:cstheme="majorHAnsi"/>
        </w:rPr>
      </w:pPr>
      <w:r w:rsidRPr="00726ABC">
        <w:rPr>
          <w:rFonts w:asciiTheme="majorHAnsi" w:hAnsiTheme="majorHAnsi" w:cstheme="majorHAnsi"/>
        </w:rPr>
        <w:t xml:space="preserve">  </w:t>
      </w:r>
      <w:r w:rsidRPr="00726ABC">
        <w:rPr>
          <w:rFonts w:asciiTheme="majorHAnsi" w:hAnsiTheme="majorHAnsi" w:cstheme="majorHAnsi"/>
        </w:rPr>
        <w:tab/>
        <w:t xml:space="preserve">(We will use this technique for AP Lab 12, </w:t>
      </w:r>
      <w:r w:rsidRPr="00726ABC">
        <w:rPr>
          <w:rFonts w:asciiTheme="majorHAnsi" w:hAnsiTheme="majorHAnsi" w:cstheme="majorHAnsi"/>
          <w:i/>
        </w:rPr>
        <w:t>Dissolved Oxygen and Aquatic Primary Productivity</w:t>
      </w:r>
      <w:r w:rsidRPr="00726ABC">
        <w:rPr>
          <w:rFonts w:asciiTheme="majorHAnsi" w:hAnsiTheme="majorHAnsi" w:cstheme="majorHAnsi"/>
        </w:rPr>
        <w:t xml:space="preserve">.) </w:t>
      </w:r>
    </w:p>
    <w:p w14:paraId="0CC28575"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1D869C91" w14:textId="77777777" w:rsidR="00F4447F" w:rsidRDefault="00F4447F" w:rsidP="00F4447F">
      <w:pPr>
        <w:numPr>
          <w:ilvl w:val="0"/>
          <w:numId w:val="40"/>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What are some factors that limit primary productivity in aquatic ecosystems? </w:t>
      </w:r>
    </w:p>
    <w:p w14:paraId="50312FF4" w14:textId="77777777" w:rsidR="00F4447F" w:rsidRPr="00726ABC" w:rsidRDefault="00F4447F" w:rsidP="00F4447F">
      <w:pPr>
        <w:ind w:left="720" w:right="150"/>
        <w:rPr>
          <w:rFonts w:asciiTheme="majorHAnsi" w:hAnsiTheme="majorHAnsi" w:cstheme="majorHAnsi"/>
        </w:rPr>
      </w:pPr>
    </w:p>
    <w:p w14:paraId="0A099636" w14:textId="77777777" w:rsidR="00F4447F" w:rsidRPr="00726ABC" w:rsidRDefault="00F4447F" w:rsidP="00F4447F">
      <w:pPr>
        <w:numPr>
          <w:ilvl w:val="0"/>
          <w:numId w:val="40"/>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What is a </w:t>
      </w:r>
      <w:r w:rsidRPr="00BF3C45">
        <w:rPr>
          <w:rFonts w:asciiTheme="majorHAnsi" w:hAnsiTheme="majorHAnsi" w:cstheme="majorHAnsi"/>
          <w:b/>
          <w:bCs/>
          <w:i/>
        </w:rPr>
        <w:t>limiting nutrient</w:t>
      </w:r>
      <w:r w:rsidRPr="00726ABC">
        <w:rPr>
          <w:rFonts w:asciiTheme="majorHAnsi" w:hAnsiTheme="majorHAnsi" w:cstheme="majorHAnsi"/>
        </w:rPr>
        <w:t xml:space="preserve">? What is the limiting nutrient off the shore of Long Island, New York? In the Sargasso Sea? </w:t>
      </w:r>
    </w:p>
    <w:p w14:paraId="2CD43EAE"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6575615D" w14:textId="77777777" w:rsidR="00F4447F" w:rsidRPr="00726ABC" w:rsidRDefault="00F4447F" w:rsidP="00F4447F">
      <w:pPr>
        <w:numPr>
          <w:ilvl w:val="0"/>
          <w:numId w:val="40"/>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Phytoplankton growth can be increased by additional nitrates and phosphates. What are </w:t>
      </w:r>
      <w:r w:rsidRPr="00726ABC">
        <w:rPr>
          <w:rFonts w:asciiTheme="majorHAnsi" w:hAnsiTheme="majorHAnsi" w:cstheme="majorHAnsi"/>
        </w:rPr>
        <w:tab/>
        <w:t xml:space="preserve">common sources of each of these? </w:t>
      </w:r>
    </w:p>
    <w:p w14:paraId="632529EA"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23C5DCE3" w14:textId="77777777" w:rsidR="00F4447F" w:rsidRPr="00726ABC" w:rsidRDefault="00F4447F" w:rsidP="00F4447F">
      <w:pPr>
        <w:numPr>
          <w:ilvl w:val="0"/>
          <w:numId w:val="40"/>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What is </w:t>
      </w:r>
      <w:r w:rsidRPr="00BF3C45">
        <w:rPr>
          <w:rFonts w:asciiTheme="majorHAnsi" w:hAnsiTheme="majorHAnsi" w:cstheme="majorHAnsi"/>
          <w:b/>
          <w:bCs/>
          <w:i/>
        </w:rPr>
        <w:t>eutrophication</w:t>
      </w:r>
      <w:r w:rsidRPr="00726ABC">
        <w:rPr>
          <w:rFonts w:asciiTheme="majorHAnsi" w:hAnsiTheme="majorHAnsi" w:cstheme="majorHAnsi"/>
        </w:rPr>
        <w:t xml:space="preserve">? What are factors that contribute to eutrophication? </w:t>
      </w:r>
    </w:p>
    <w:p w14:paraId="78B7B2FF"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3A5AEC3B" w14:textId="77777777" w:rsidR="00F4447F" w:rsidRPr="00BF3C45" w:rsidRDefault="00F4447F" w:rsidP="00F4447F">
      <w:pPr>
        <w:pStyle w:val="Heading2"/>
        <w:ind w:left="-5"/>
        <w:rPr>
          <w:rFonts w:asciiTheme="majorHAnsi" w:hAnsiTheme="majorHAnsi" w:cstheme="majorHAnsi"/>
          <w:color w:val="0070C0"/>
        </w:rPr>
      </w:pPr>
      <w:r w:rsidRPr="00BF3C45">
        <w:rPr>
          <w:rFonts w:asciiTheme="majorHAnsi" w:hAnsiTheme="majorHAnsi" w:cstheme="majorHAnsi"/>
          <w:color w:val="0070C0"/>
        </w:rPr>
        <w:t xml:space="preserve">Concept 55.3 Energy transfer between trophic levels is typically only 10% efficient </w:t>
      </w:r>
    </w:p>
    <w:p w14:paraId="4D255632"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2C688FEF" w14:textId="77777777" w:rsidR="00F4447F" w:rsidRPr="00726ABC" w:rsidRDefault="00F4447F" w:rsidP="00F4447F">
      <w:pPr>
        <w:numPr>
          <w:ilvl w:val="0"/>
          <w:numId w:val="41"/>
        </w:numPr>
        <w:spacing w:after="4" w:line="252" w:lineRule="auto"/>
        <w:ind w:right="150" w:hanging="720"/>
        <w:rPr>
          <w:rFonts w:asciiTheme="majorHAnsi" w:hAnsiTheme="majorHAnsi" w:cstheme="majorHAnsi"/>
        </w:rPr>
      </w:pPr>
      <w:r w:rsidRPr="00726ABC">
        <w:rPr>
          <w:rFonts w:asciiTheme="majorHAnsi" w:hAnsiTheme="majorHAnsi" w:cstheme="majorHAnsi"/>
        </w:rPr>
        <w:t xml:space="preserve">What is </w:t>
      </w:r>
      <w:r w:rsidRPr="00BF3C45">
        <w:rPr>
          <w:rFonts w:asciiTheme="majorHAnsi" w:hAnsiTheme="majorHAnsi" w:cstheme="majorHAnsi"/>
          <w:b/>
          <w:bCs/>
          <w:i/>
        </w:rPr>
        <w:t>trophic efficiency</w:t>
      </w:r>
      <w:r w:rsidRPr="00726ABC">
        <w:rPr>
          <w:rFonts w:asciiTheme="majorHAnsi" w:hAnsiTheme="majorHAnsi" w:cstheme="majorHAnsi"/>
        </w:rPr>
        <w:t xml:space="preserve">?  </w:t>
      </w:r>
    </w:p>
    <w:p w14:paraId="4266A083"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76288F83" w14:textId="77777777" w:rsidR="00F4447F" w:rsidRPr="00726ABC" w:rsidRDefault="00F4447F" w:rsidP="00F4447F">
      <w:pPr>
        <w:numPr>
          <w:ilvl w:val="0"/>
          <w:numId w:val="41"/>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Generally, what percentage of energy available at one trophic level is available at the next? </w:t>
      </w:r>
    </w:p>
    <w:p w14:paraId="0D169133"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tbl>
      <w:tblPr>
        <w:tblStyle w:val="TableGrid0"/>
        <w:tblW w:w="5880" w:type="dxa"/>
        <w:tblInd w:w="1980" w:type="dxa"/>
        <w:tblLook w:val="04A0" w:firstRow="1" w:lastRow="0" w:firstColumn="1" w:lastColumn="0" w:noHBand="0" w:noVBand="1"/>
      </w:tblPr>
      <w:tblGrid>
        <w:gridCol w:w="2175"/>
        <w:gridCol w:w="6645"/>
      </w:tblGrid>
      <w:tr w:rsidR="00F4447F" w:rsidRPr="00726ABC" w14:paraId="11E5BB91" w14:textId="77777777" w:rsidTr="00E83973">
        <w:trPr>
          <w:trHeight w:val="1439"/>
        </w:trPr>
        <w:tc>
          <w:tcPr>
            <w:tcW w:w="3359" w:type="dxa"/>
            <w:tcBorders>
              <w:top w:val="nil"/>
              <w:left w:val="nil"/>
              <w:bottom w:val="nil"/>
              <w:right w:val="nil"/>
            </w:tcBorders>
          </w:tcPr>
          <w:p w14:paraId="35CD07B4" w14:textId="77777777" w:rsidR="00F4447F" w:rsidRPr="00726ABC" w:rsidRDefault="00F4447F" w:rsidP="00E83973">
            <w:pPr>
              <w:spacing w:line="259" w:lineRule="auto"/>
              <w:rPr>
                <w:rFonts w:asciiTheme="majorHAnsi" w:hAnsiTheme="majorHAnsi" w:cstheme="majorHAnsi"/>
              </w:rPr>
            </w:pPr>
            <w:r w:rsidRPr="00726ABC">
              <w:rPr>
                <w:rFonts w:asciiTheme="majorHAnsi" w:eastAsia="Calibri" w:hAnsiTheme="majorHAnsi" w:cstheme="majorHAnsi"/>
                <w:noProof/>
                <w:sz w:val="22"/>
              </w:rPr>
              <mc:AlternateContent>
                <mc:Choice Requires="wpg">
                  <w:drawing>
                    <wp:inline distT="0" distB="0" distL="0" distR="0" wp14:anchorId="76DC7660" wp14:editId="02B64637">
                      <wp:extent cx="1980438" cy="913638"/>
                      <wp:effectExtent l="0" t="0" r="0" b="0"/>
                      <wp:docPr id="4832" name="Group 4832"/>
                      <wp:cNvGraphicFramePr/>
                      <a:graphic xmlns:a="http://schemas.openxmlformats.org/drawingml/2006/main">
                        <a:graphicData uri="http://schemas.microsoft.com/office/word/2010/wordprocessingGroup">
                          <wpg:wgp>
                            <wpg:cNvGrpSpPr/>
                            <wpg:grpSpPr>
                              <a:xfrm>
                                <a:off x="0" y="0"/>
                                <a:ext cx="1980438" cy="913638"/>
                                <a:chOff x="0" y="0"/>
                                <a:chExt cx="1980438" cy="913638"/>
                              </a:xfrm>
                            </wpg:grpSpPr>
                            <wps:wsp>
                              <wps:cNvPr id="224" name="Shape 224"/>
                              <wps:cNvSpPr/>
                              <wps:spPr>
                                <a:xfrm>
                                  <a:off x="0" y="0"/>
                                  <a:ext cx="990600" cy="913638"/>
                                </a:xfrm>
                                <a:custGeom>
                                  <a:avLst/>
                                  <a:gdLst/>
                                  <a:ahLst/>
                                  <a:cxnLst/>
                                  <a:rect l="0" t="0" r="0" b="0"/>
                                  <a:pathLst>
                                    <a:path w="990600" h="913638">
                                      <a:moveTo>
                                        <a:pt x="990600" y="0"/>
                                      </a:moveTo>
                                      <a:lnTo>
                                        <a:pt x="0" y="0"/>
                                      </a:lnTo>
                                      <a:lnTo>
                                        <a:pt x="0" y="913638"/>
                                      </a:lnTo>
                                      <a:lnTo>
                                        <a:pt x="990600" y="913638"/>
                                      </a:lnTo>
                                      <a:close/>
                                    </a:path>
                                  </a:pathLst>
                                </a:custGeom>
                                <a:ln w="38100" cap="rnd">
                                  <a:miter lim="101600"/>
                                </a:ln>
                              </wps:spPr>
                              <wps:style>
                                <a:lnRef idx="1">
                                  <a:srgbClr val="000000"/>
                                </a:lnRef>
                                <a:fillRef idx="0">
                                  <a:srgbClr val="000000">
                                    <a:alpha val="0"/>
                                  </a:srgbClr>
                                </a:fillRef>
                                <a:effectRef idx="0">
                                  <a:scrgbClr r="0" g="0" b="0"/>
                                </a:effectRef>
                                <a:fontRef idx="none"/>
                              </wps:style>
                              <wps:bodyPr/>
                            </wps:wsp>
                            <wps:wsp>
                              <wps:cNvPr id="235" name="Shape 235"/>
                              <wps:cNvSpPr/>
                              <wps:spPr>
                                <a:xfrm>
                                  <a:off x="1143000" y="286512"/>
                                  <a:ext cx="837438" cy="114300"/>
                                </a:xfrm>
                                <a:custGeom>
                                  <a:avLst/>
                                  <a:gdLst/>
                                  <a:ahLst/>
                                  <a:cxnLst/>
                                  <a:rect l="0" t="0" r="0" b="0"/>
                                  <a:pathLst>
                                    <a:path w="837438" h="114300">
                                      <a:moveTo>
                                        <a:pt x="114300" y="0"/>
                                      </a:moveTo>
                                      <a:lnTo>
                                        <a:pt x="114300" y="38081"/>
                                      </a:lnTo>
                                      <a:lnTo>
                                        <a:pt x="837438" y="37338"/>
                                      </a:lnTo>
                                      <a:lnTo>
                                        <a:pt x="837438" y="75438"/>
                                      </a:lnTo>
                                      <a:lnTo>
                                        <a:pt x="114300" y="76181"/>
                                      </a:lnTo>
                                      <a:lnTo>
                                        <a:pt x="114300" y="114300"/>
                                      </a:lnTo>
                                      <a:lnTo>
                                        <a:pt x="0" y="57150"/>
                                      </a:lnTo>
                                      <a:lnTo>
                                        <a:pt x="1143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3D471F" id="Group 4832" o:spid="_x0000_s1026" style="width:155.95pt;height:71.95pt;mso-position-horizontal-relative:char;mso-position-vertical-relative:line" coordsize="19804,9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">
                      <v:shape id="Shape 224" o:spid="_x0000_s1027" style="position:absolute;width:9906;height:9136;visibility:visible;mso-wrap-style:square;v-text-anchor:top" coordsize="990600,91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" path="m990600,l,,,913638r990600,l990600,xe" filled="f" strokeweight="3pt">
                        <v:stroke miterlimit="66585f" joinstyle="miter" endcap="round"/>
                        <v:path arrowok="t" textboxrect="0,0,990600,913638"/>
                      </v:shape>
                      <v:shape id="Shape 235" o:spid="_x0000_s1028" style="position:absolute;left:11430;top:2865;width:8374;height:1143;visibility:visible;mso-wrap-style:square;v-text-anchor:top" coordsize="837438,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" path="m114300,r,38081l837438,37338r,38100l114300,76181r,38119l,57150,114300,xe" fillcolor="black" stroked="f" strokeweight="0">
                        <v:stroke miterlimit="66585f" joinstyle="miter" endcap="round"/>
                        <v:path arrowok="t" textboxrect="0,0,837438,114300"/>
                      </v:shape>
                      <w10:anchorlock/>
                    </v:group>
                  </w:pict>
                </mc:Fallback>
              </mc:AlternateContent>
            </w:r>
          </w:p>
        </w:tc>
        <w:tc>
          <w:tcPr>
            <w:tcW w:w="2521" w:type="dxa"/>
            <w:tcBorders>
              <w:top w:val="nil"/>
              <w:left w:val="nil"/>
              <w:bottom w:val="nil"/>
              <w:right w:val="nil"/>
            </w:tcBorders>
          </w:tcPr>
          <w:p w14:paraId="15AD4462" w14:textId="77777777" w:rsidR="00F4447F" w:rsidRPr="00726ABC" w:rsidRDefault="00F4447F" w:rsidP="00E83973">
            <w:pPr>
              <w:spacing w:line="259" w:lineRule="auto"/>
              <w:ind w:left="-6779" w:right="9300"/>
              <w:rPr>
                <w:rFonts w:asciiTheme="majorHAnsi" w:hAnsiTheme="majorHAnsi" w:cstheme="majorHAnsi"/>
              </w:rPr>
            </w:pPr>
          </w:p>
          <w:tbl>
            <w:tblPr>
              <w:tblStyle w:val="TableGrid0"/>
              <w:tblW w:w="2280" w:type="dxa"/>
              <w:tblInd w:w="241" w:type="dxa"/>
              <w:tblCellMar>
                <w:top w:w="89" w:type="dxa"/>
                <w:left w:w="152" w:type="dxa"/>
                <w:right w:w="115" w:type="dxa"/>
              </w:tblCellMar>
              <w:tblLook w:val="04A0" w:firstRow="1" w:lastRow="0" w:firstColumn="1" w:lastColumn="0" w:noHBand="0" w:noVBand="1"/>
            </w:tblPr>
            <w:tblGrid>
              <w:gridCol w:w="2280"/>
            </w:tblGrid>
            <w:tr w:rsidR="00F4447F" w:rsidRPr="00726ABC" w14:paraId="31A563EC" w14:textId="77777777" w:rsidTr="00E83973">
              <w:trPr>
                <w:trHeight w:val="899"/>
              </w:trPr>
              <w:tc>
                <w:tcPr>
                  <w:tcW w:w="2280" w:type="dxa"/>
                  <w:tcBorders>
                    <w:top w:val="single" w:sz="6" w:space="0" w:color="000000"/>
                    <w:left w:val="single" w:sz="6" w:space="0" w:color="000000"/>
                    <w:bottom w:val="single" w:sz="6" w:space="0" w:color="000000"/>
                    <w:right w:val="single" w:sz="6" w:space="0" w:color="000000"/>
                  </w:tcBorders>
                </w:tcPr>
                <w:p w14:paraId="33251BB9" w14:textId="77777777" w:rsidR="00F4447F" w:rsidRPr="00726ABC" w:rsidRDefault="00F4447F" w:rsidP="00E83973">
                  <w:pPr>
                    <w:spacing w:line="259" w:lineRule="auto"/>
                    <w:rPr>
                      <w:rFonts w:asciiTheme="majorHAnsi" w:hAnsiTheme="majorHAnsi" w:cstheme="majorHAnsi"/>
                    </w:rPr>
                  </w:pPr>
                  <w:r w:rsidRPr="00726ABC">
                    <w:rPr>
                      <w:rFonts w:asciiTheme="majorHAnsi" w:hAnsiTheme="majorHAnsi" w:cstheme="majorHAnsi"/>
                      <w:i/>
                    </w:rPr>
                    <w:t xml:space="preserve">This is important! Remember it. </w:t>
                  </w:r>
                </w:p>
              </w:tc>
            </w:tr>
          </w:tbl>
          <w:p w14:paraId="30F714CD" w14:textId="77777777" w:rsidR="00F4447F" w:rsidRPr="00726ABC" w:rsidRDefault="00F4447F" w:rsidP="00E83973">
            <w:pPr>
              <w:spacing w:after="160" w:line="259" w:lineRule="auto"/>
              <w:rPr>
                <w:rFonts w:asciiTheme="majorHAnsi" w:hAnsiTheme="majorHAnsi" w:cstheme="majorHAnsi"/>
              </w:rPr>
            </w:pPr>
          </w:p>
        </w:tc>
      </w:tr>
    </w:tbl>
    <w:p w14:paraId="35595AE8" w14:textId="77777777" w:rsidR="00F4447F" w:rsidRPr="00726ABC" w:rsidRDefault="00F4447F" w:rsidP="00F4447F">
      <w:pPr>
        <w:spacing w:line="259" w:lineRule="auto"/>
        <w:ind w:right="5020"/>
        <w:rPr>
          <w:rFonts w:asciiTheme="majorHAnsi" w:hAnsiTheme="majorHAnsi" w:cstheme="majorHAnsi"/>
        </w:rPr>
      </w:pPr>
      <w:r w:rsidRPr="00726ABC">
        <w:rPr>
          <w:rFonts w:asciiTheme="majorHAnsi" w:hAnsiTheme="majorHAnsi" w:cstheme="majorHAnsi"/>
        </w:rPr>
        <w:t xml:space="preserve"> </w:t>
      </w:r>
    </w:p>
    <w:p w14:paraId="400136B8" w14:textId="77777777" w:rsidR="00F4447F" w:rsidRPr="00726ABC" w:rsidRDefault="00F4447F" w:rsidP="00F4447F">
      <w:pPr>
        <w:numPr>
          <w:ilvl w:val="0"/>
          <w:numId w:val="41"/>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Consider a food chain with 1,000 </w:t>
      </w:r>
      <w:r w:rsidRPr="00726ABC">
        <w:rPr>
          <w:rFonts w:asciiTheme="majorHAnsi" w:hAnsiTheme="majorHAnsi" w:cstheme="majorHAnsi"/>
          <w:i/>
        </w:rPr>
        <w:t xml:space="preserve">joules </w:t>
      </w:r>
      <w:r w:rsidRPr="00726ABC">
        <w:rPr>
          <w:rFonts w:asciiTheme="majorHAnsi" w:hAnsiTheme="majorHAnsi" w:cstheme="majorHAnsi"/>
        </w:rPr>
        <w:t xml:space="preserve">(an energy unit) available at the producer level. If this food chain is grass </w:t>
      </w:r>
      <w:r w:rsidRPr="00BF3C45">
        <w:rPr>
          <w:rFonts w:asciiTheme="majorHAnsi" w:hAnsiTheme="majorHAnsi" w:cstheme="majorHAnsi"/>
        </w:rPr>
        <w:sym w:font="Wingdings" w:char="F0E0"/>
      </w:r>
      <w:r>
        <w:rPr>
          <w:rFonts w:asciiTheme="majorHAnsi" w:hAnsiTheme="majorHAnsi" w:cstheme="majorHAnsi"/>
        </w:rPr>
        <w:t xml:space="preserve"> </w:t>
      </w:r>
      <w:r w:rsidRPr="00726ABC">
        <w:rPr>
          <w:rFonts w:asciiTheme="majorHAnsi" w:hAnsiTheme="majorHAnsi" w:cstheme="majorHAnsi"/>
        </w:rPr>
        <w:t xml:space="preserve">grasshopper </w:t>
      </w:r>
      <w:r w:rsidRPr="00BF3C45">
        <w:rPr>
          <w:rFonts w:asciiTheme="majorHAnsi" w:eastAsia="Wingdings" w:hAnsiTheme="majorHAnsi" w:cstheme="majorHAnsi"/>
        </w:rPr>
        <w:sym w:font="Wingdings" w:char="F0E0"/>
      </w:r>
      <w:r>
        <w:rPr>
          <w:rFonts w:asciiTheme="majorHAnsi" w:eastAsia="Wingdings" w:hAnsiTheme="majorHAnsi" w:cstheme="majorHAnsi"/>
        </w:rPr>
        <w:t xml:space="preserve"> </w:t>
      </w:r>
      <w:r w:rsidRPr="00726ABC">
        <w:rPr>
          <w:rFonts w:asciiTheme="majorHAnsi" w:hAnsiTheme="majorHAnsi" w:cstheme="majorHAnsi"/>
        </w:rPr>
        <w:t xml:space="preserve"> lizard </w:t>
      </w:r>
      <w:r w:rsidRPr="00BF3C45">
        <w:rPr>
          <w:rFonts w:asciiTheme="majorHAnsi" w:eastAsia="Wingdings" w:hAnsiTheme="majorHAnsi" w:cstheme="majorHAnsi"/>
        </w:rPr>
        <w:sym w:font="Wingdings" w:char="F0E0"/>
      </w:r>
      <w:r>
        <w:rPr>
          <w:rFonts w:asciiTheme="majorHAnsi" w:eastAsia="Wingdings" w:hAnsiTheme="majorHAnsi" w:cstheme="majorHAnsi"/>
        </w:rPr>
        <w:t xml:space="preserve"> </w:t>
      </w:r>
      <w:r w:rsidRPr="00726ABC">
        <w:rPr>
          <w:rFonts w:asciiTheme="majorHAnsi" w:hAnsiTheme="majorHAnsi" w:cstheme="majorHAnsi"/>
        </w:rPr>
        <w:t xml:space="preserve"> crow, how much energy is found at the level of the crow? (See answer at the end of this Reading Guide.) Show your work here. </w:t>
      </w:r>
    </w:p>
    <w:p w14:paraId="099D12C7"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69E61F47" w14:textId="77777777" w:rsidR="00F4447F" w:rsidRPr="00726ABC" w:rsidRDefault="00F4447F" w:rsidP="00F4447F">
      <w:pPr>
        <w:numPr>
          <w:ilvl w:val="0"/>
          <w:numId w:val="41"/>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Notice that most biomass pyramids have greatest biomass on the bottom of the pyramid. Label  the trophic levels on the figure. Explain why the second pyramid of biomass is inverted. </w:t>
      </w:r>
    </w:p>
    <w:p w14:paraId="3C4ACF78"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1D05FEEB"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0A114C6D" w14:textId="77777777" w:rsidR="00F4447F" w:rsidRPr="00726ABC" w:rsidRDefault="00F4447F" w:rsidP="00F4447F">
      <w:pPr>
        <w:spacing w:line="259" w:lineRule="auto"/>
        <w:ind w:left="2520"/>
        <w:rPr>
          <w:rFonts w:asciiTheme="majorHAnsi" w:hAnsiTheme="majorHAnsi" w:cstheme="majorHAnsi"/>
        </w:rPr>
      </w:pPr>
      <w:r w:rsidRPr="00726ABC">
        <w:rPr>
          <w:rFonts w:asciiTheme="majorHAnsi" w:eastAsia="Calibri" w:hAnsiTheme="majorHAnsi" w:cstheme="majorHAnsi"/>
          <w:noProof/>
          <w:sz w:val="22"/>
        </w:rPr>
        <mc:AlternateContent>
          <mc:Choice Requires="wpg">
            <w:drawing>
              <wp:inline distT="0" distB="0" distL="0" distR="0" wp14:anchorId="25B0551E" wp14:editId="78BE2F06">
                <wp:extent cx="1438275" cy="1314450"/>
                <wp:effectExtent l="0" t="0" r="28575" b="19050"/>
                <wp:docPr id="4591" name="Group 4591"/>
                <wp:cNvGraphicFramePr/>
                <a:graphic xmlns:a="http://schemas.openxmlformats.org/drawingml/2006/main">
                  <a:graphicData uri="http://schemas.microsoft.com/office/word/2010/wordprocessingGroup">
                    <wpg:wgp>
                      <wpg:cNvGrpSpPr/>
                      <wpg:grpSpPr>
                        <a:xfrm>
                          <a:off x="0" y="0"/>
                          <a:ext cx="1438275" cy="1314450"/>
                          <a:chOff x="0" y="0"/>
                          <a:chExt cx="1867662" cy="2008632"/>
                        </a:xfrm>
                      </wpg:grpSpPr>
                      <wps:wsp>
                        <wps:cNvPr id="299" name="Shape 299"/>
                        <wps:cNvSpPr/>
                        <wps:spPr>
                          <a:xfrm>
                            <a:off x="0" y="0"/>
                            <a:ext cx="1867662" cy="2008632"/>
                          </a:xfrm>
                          <a:custGeom>
                            <a:avLst/>
                            <a:gdLst/>
                            <a:ahLst/>
                            <a:cxnLst/>
                            <a:rect l="0" t="0" r="0" b="0"/>
                            <a:pathLst>
                              <a:path w="1867662" h="2008632">
                                <a:moveTo>
                                  <a:pt x="1867662" y="0"/>
                                </a:moveTo>
                                <a:lnTo>
                                  <a:pt x="0" y="0"/>
                                </a:lnTo>
                                <a:lnTo>
                                  <a:pt x="0" y="2008632"/>
                                </a:lnTo>
                                <a:lnTo>
                                  <a:pt x="1867662" y="2008632"/>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3" name="Picture 303"/>
                          <pic:cNvPicPr/>
                        </pic:nvPicPr>
                        <pic:blipFill>
                          <a:blip r:embed="rId52"/>
                          <a:stretch>
                            <a:fillRect/>
                          </a:stretch>
                        </pic:blipFill>
                        <pic:spPr>
                          <a:xfrm>
                            <a:off x="96774" y="50292"/>
                            <a:ext cx="1675625" cy="1908048"/>
                          </a:xfrm>
                          <a:prstGeom prst="rect">
                            <a:avLst/>
                          </a:prstGeom>
                        </pic:spPr>
                      </pic:pic>
                    </wpg:wgp>
                  </a:graphicData>
                </a:graphic>
              </wp:inline>
            </w:drawing>
          </mc:Choice>
          <mc:Fallback>
            <w:pict>
              <v:group w14:anchorId="0AECD74A" id="Group 4591" o:spid="_x0000_s1026" style="width:113.25pt;height:103.5pt;mso-position-horizontal-relative:char;mso-position-vertical-relative:line" coordsize="18676,200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">
                <v:shape id="Shape 299" o:spid="_x0000_s1027" style="position:absolute;width:18676;height:20086;visibility:visible;mso-wrap-style:square;v-text-anchor:top" coordsize="1867662,200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" path="m1867662,l,,,2008632r1867662,l1867662,xe" filled="f">
                  <v:stroke miterlimit="66585f" joinstyle="miter" endcap="round"/>
                  <v:path arrowok="t" textboxrect="0,0,1867662,2008632"/>
                </v:shape>
                <v:shape id="Picture 303" o:spid="_x0000_s1028" type="#_x0000_t75" style="position:absolute;left:967;top:502;width:16756;height:1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">
                  <v:imagedata r:id="rId53" o:title=""/>
                </v:shape>
                <w10:anchorlock/>
              </v:group>
            </w:pict>
          </mc:Fallback>
        </mc:AlternateContent>
      </w:r>
    </w:p>
    <w:p w14:paraId="54AD96E9" w14:textId="77777777" w:rsidR="00F4447F" w:rsidRPr="00BF3C45" w:rsidRDefault="00F4447F" w:rsidP="00F4447F">
      <w:pPr>
        <w:numPr>
          <w:ilvl w:val="0"/>
          <w:numId w:val="41"/>
        </w:numPr>
        <w:spacing w:after="13" w:line="249" w:lineRule="auto"/>
        <w:ind w:right="150"/>
        <w:rPr>
          <w:rFonts w:asciiTheme="majorHAnsi" w:hAnsiTheme="majorHAnsi" w:cstheme="majorHAnsi"/>
        </w:rPr>
      </w:pPr>
      <w:r w:rsidRPr="00726ABC">
        <w:rPr>
          <w:rFonts w:asciiTheme="majorHAnsi" w:hAnsiTheme="majorHAnsi" w:cstheme="majorHAnsi"/>
        </w:rPr>
        <w:t xml:space="preserve">Why do people who have limited diets in overpopulated parts of the world eat low on the food chain? </w:t>
      </w:r>
    </w:p>
    <w:p w14:paraId="22835405"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b/>
          <w:i/>
        </w:rPr>
        <w:t xml:space="preserve"> </w:t>
      </w:r>
    </w:p>
    <w:p w14:paraId="233B0275" w14:textId="77777777" w:rsidR="00F4447F" w:rsidRPr="00BF3C45" w:rsidRDefault="00F4447F" w:rsidP="00F4447F">
      <w:pPr>
        <w:pStyle w:val="Heading2"/>
        <w:ind w:left="-5"/>
        <w:rPr>
          <w:rFonts w:asciiTheme="majorHAnsi" w:hAnsiTheme="majorHAnsi" w:cstheme="majorHAnsi"/>
          <w:color w:val="0070C0"/>
        </w:rPr>
      </w:pPr>
      <w:r w:rsidRPr="00BF3C45">
        <w:rPr>
          <w:rFonts w:asciiTheme="majorHAnsi" w:hAnsiTheme="majorHAnsi" w:cstheme="majorHAnsi"/>
          <w:color w:val="0070C0"/>
        </w:rPr>
        <w:t xml:space="preserve">Concept 55.4 Biological and geochemical processes cycle nutrients between organic and inorganic parts of an ecosystem </w:t>
      </w:r>
    </w:p>
    <w:p w14:paraId="29DA16A6"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2EA3B779" w14:textId="77777777" w:rsidR="00F4447F" w:rsidRPr="00726ABC" w:rsidRDefault="00F4447F" w:rsidP="00F4447F">
      <w:pPr>
        <w:ind w:left="-5" w:right="150"/>
        <w:rPr>
          <w:rFonts w:asciiTheme="majorHAnsi" w:hAnsiTheme="majorHAnsi" w:cstheme="majorHAnsi"/>
        </w:rPr>
      </w:pPr>
      <w:r w:rsidRPr="00726ABC">
        <w:rPr>
          <w:rFonts w:asciiTheme="majorHAnsi" w:hAnsiTheme="majorHAnsi" w:cstheme="majorHAnsi"/>
        </w:rPr>
        <w:t xml:space="preserve">Pay particular attention to the nutrient cycles in Figure 55.14. Note the key processes in each cycle. </w:t>
      </w:r>
    </w:p>
    <w:p w14:paraId="59C25647"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0F74B9E9" w14:textId="77777777" w:rsidR="00F4447F" w:rsidRPr="00726ABC" w:rsidRDefault="00F4447F" w:rsidP="00F4447F">
      <w:pPr>
        <w:numPr>
          <w:ilvl w:val="0"/>
          <w:numId w:val="42"/>
        </w:numPr>
        <w:spacing w:after="13" w:line="249" w:lineRule="auto"/>
        <w:ind w:right="150" w:hanging="10"/>
        <w:rPr>
          <w:rFonts w:asciiTheme="majorHAnsi" w:hAnsiTheme="majorHAnsi" w:cstheme="majorHAnsi"/>
        </w:rPr>
      </w:pPr>
      <w:r w:rsidRPr="00726ABC">
        <w:rPr>
          <w:rFonts w:asciiTheme="majorHAnsi" w:hAnsiTheme="majorHAnsi" w:cstheme="majorHAnsi"/>
        </w:rPr>
        <w:t xml:space="preserve">Use the figure below to describe the water cycle. Specify the roles of </w:t>
      </w:r>
      <w:r w:rsidRPr="00BF3C45">
        <w:rPr>
          <w:rFonts w:asciiTheme="majorHAnsi" w:hAnsiTheme="majorHAnsi" w:cstheme="majorHAnsi"/>
          <w:b/>
          <w:bCs/>
          <w:i/>
        </w:rPr>
        <w:t>evaporation</w:t>
      </w:r>
      <w:r w:rsidRPr="00726ABC">
        <w:rPr>
          <w:rFonts w:asciiTheme="majorHAnsi" w:hAnsiTheme="majorHAnsi" w:cstheme="majorHAnsi"/>
        </w:rPr>
        <w:t xml:space="preserve">, </w:t>
      </w:r>
      <w:r w:rsidRPr="00BF3C45">
        <w:rPr>
          <w:rFonts w:asciiTheme="majorHAnsi" w:hAnsiTheme="majorHAnsi" w:cstheme="majorHAnsi"/>
          <w:b/>
          <w:bCs/>
          <w:i/>
        </w:rPr>
        <w:t>transpiration</w:t>
      </w:r>
      <w:r w:rsidRPr="00726ABC">
        <w:rPr>
          <w:rFonts w:asciiTheme="majorHAnsi" w:hAnsiTheme="majorHAnsi" w:cstheme="majorHAnsi"/>
        </w:rPr>
        <w:t>, and</w:t>
      </w:r>
      <w:r w:rsidRPr="00726ABC">
        <w:rPr>
          <w:rFonts w:asciiTheme="majorHAnsi" w:hAnsiTheme="majorHAnsi" w:cstheme="majorHAnsi"/>
          <w:i/>
        </w:rPr>
        <w:t xml:space="preserve"> </w:t>
      </w:r>
      <w:r w:rsidRPr="00BF3C45">
        <w:rPr>
          <w:rFonts w:asciiTheme="majorHAnsi" w:hAnsiTheme="majorHAnsi" w:cstheme="majorHAnsi"/>
          <w:b/>
          <w:bCs/>
          <w:i/>
        </w:rPr>
        <w:t>rainfall</w:t>
      </w:r>
      <w:r w:rsidRPr="00726ABC">
        <w:rPr>
          <w:rFonts w:asciiTheme="majorHAnsi" w:hAnsiTheme="majorHAnsi" w:cstheme="majorHAnsi"/>
        </w:rPr>
        <w:t xml:space="preserve">. </w:t>
      </w:r>
    </w:p>
    <w:p w14:paraId="0C0CEA80"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668CF595" w14:textId="77777777" w:rsidR="00F4447F" w:rsidRPr="00726ABC" w:rsidRDefault="00F4447F" w:rsidP="00F4447F">
      <w:pPr>
        <w:numPr>
          <w:ilvl w:val="0"/>
          <w:numId w:val="42"/>
        </w:numPr>
        <w:spacing w:after="13" w:line="249" w:lineRule="auto"/>
        <w:ind w:right="150" w:hanging="10"/>
        <w:rPr>
          <w:rFonts w:asciiTheme="majorHAnsi" w:hAnsiTheme="majorHAnsi" w:cstheme="majorHAnsi"/>
        </w:rPr>
      </w:pPr>
      <w:r w:rsidRPr="00726ABC">
        <w:rPr>
          <w:rFonts w:asciiTheme="majorHAnsi" w:hAnsiTheme="majorHAnsi" w:cstheme="majorHAnsi"/>
        </w:rPr>
        <w:t xml:space="preserve">Use the second figure on the following page to describe the carbon cycle. In doing so, explain how carbon enters the living system and how it leaves, indicate the role of microorganisms in the cycle, and identify the reservoir for carbon. </w:t>
      </w:r>
    </w:p>
    <w:p w14:paraId="48B6411A" w14:textId="77777777" w:rsidR="00F4447F" w:rsidRPr="00726ABC" w:rsidRDefault="00F4447F" w:rsidP="00F4447F">
      <w:pPr>
        <w:spacing w:after="124"/>
        <w:ind w:left="-5"/>
        <w:rPr>
          <w:rFonts w:asciiTheme="majorHAnsi" w:hAnsiTheme="majorHAnsi" w:cstheme="majorHAnsi"/>
        </w:rPr>
      </w:pPr>
      <w:r w:rsidRPr="00726ABC">
        <w:rPr>
          <w:rFonts w:asciiTheme="majorHAnsi" w:hAnsiTheme="majorHAnsi" w:cstheme="majorHAnsi"/>
        </w:rPr>
        <w:t xml:space="preserve">Write the equation for photosynthesis here: _________________________________________________ </w:t>
      </w:r>
    </w:p>
    <w:p w14:paraId="12EC5279"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0F249F23" w14:textId="77777777" w:rsidR="00F4447F" w:rsidRPr="00726ABC" w:rsidRDefault="00F4447F" w:rsidP="00F4447F">
      <w:pPr>
        <w:spacing w:after="117"/>
        <w:ind w:left="-5"/>
        <w:rPr>
          <w:rFonts w:asciiTheme="majorHAnsi" w:hAnsiTheme="majorHAnsi" w:cstheme="majorHAnsi"/>
        </w:rPr>
      </w:pPr>
      <w:r w:rsidRPr="00726ABC">
        <w:rPr>
          <w:rFonts w:asciiTheme="majorHAnsi" w:hAnsiTheme="majorHAnsi" w:cstheme="majorHAnsi"/>
        </w:rPr>
        <w:t xml:space="preserve">Write the equation for cellular respiration here: ______________________________________________ </w:t>
      </w:r>
    </w:p>
    <w:p w14:paraId="0AF9B784" w14:textId="77777777" w:rsidR="00F4447F" w:rsidRPr="00726ABC" w:rsidRDefault="00F4447F" w:rsidP="00F4447F">
      <w:pPr>
        <w:spacing w:line="259" w:lineRule="auto"/>
        <w:ind w:right="704"/>
        <w:jc w:val="center"/>
        <w:rPr>
          <w:rFonts w:asciiTheme="majorHAnsi" w:hAnsiTheme="majorHAnsi" w:cstheme="majorHAnsi"/>
        </w:rPr>
      </w:pPr>
      <w:r w:rsidRPr="00726ABC">
        <w:rPr>
          <w:rFonts w:asciiTheme="majorHAnsi" w:eastAsia="Calibri" w:hAnsiTheme="majorHAnsi" w:cstheme="majorHAnsi"/>
          <w:noProof/>
          <w:sz w:val="22"/>
        </w:rPr>
        <mc:AlternateContent>
          <mc:Choice Requires="wpg">
            <w:drawing>
              <wp:inline distT="0" distB="0" distL="0" distR="0" wp14:anchorId="331EE2D4" wp14:editId="42F0BD5A">
                <wp:extent cx="5057775" cy="2295525"/>
                <wp:effectExtent l="0" t="0" r="9525" b="0"/>
                <wp:docPr id="4542" name="Group 4542"/>
                <wp:cNvGraphicFramePr/>
                <a:graphic xmlns:a="http://schemas.openxmlformats.org/drawingml/2006/main">
                  <a:graphicData uri="http://schemas.microsoft.com/office/word/2010/wordprocessingGroup">
                    <wpg:wgp>
                      <wpg:cNvGrpSpPr/>
                      <wpg:grpSpPr>
                        <a:xfrm>
                          <a:off x="0" y="0"/>
                          <a:ext cx="5057775" cy="2295525"/>
                          <a:chOff x="0" y="0"/>
                          <a:chExt cx="5944502" cy="3048001"/>
                        </a:xfrm>
                      </wpg:grpSpPr>
                      <pic:pic xmlns:pic="http://schemas.openxmlformats.org/drawingml/2006/picture">
                        <pic:nvPicPr>
                          <pic:cNvPr id="365" name="Picture 365"/>
                          <pic:cNvPicPr/>
                        </pic:nvPicPr>
                        <pic:blipFill>
                          <a:blip r:embed="rId54"/>
                          <a:stretch>
                            <a:fillRect/>
                          </a:stretch>
                        </pic:blipFill>
                        <pic:spPr>
                          <a:xfrm>
                            <a:off x="0" y="25908"/>
                            <a:ext cx="2959671" cy="1511046"/>
                          </a:xfrm>
                          <a:prstGeom prst="rect">
                            <a:avLst/>
                          </a:prstGeom>
                        </pic:spPr>
                      </pic:pic>
                      <pic:pic xmlns:pic="http://schemas.openxmlformats.org/drawingml/2006/picture">
                        <pic:nvPicPr>
                          <pic:cNvPr id="367" name="Picture 367"/>
                          <pic:cNvPicPr/>
                        </pic:nvPicPr>
                        <pic:blipFill>
                          <a:blip r:embed="rId55"/>
                          <a:stretch>
                            <a:fillRect/>
                          </a:stretch>
                        </pic:blipFill>
                        <pic:spPr>
                          <a:xfrm>
                            <a:off x="0" y="1536954"/>
                            <a:ext cx="2959671" cy="1511046"/>
                          </a:xfrm>
                          <a:prstGeom prst="rect">
                            <a:avLst/>
                          </a:prstGeom>
                        </pic:spPr>
                      </pic:pic>
                      <pic:pic xmlns:pic="http://schemas.openxmlformats.org/drawingml/2006/picture">
                        <pic:nvPicPr>
                          <pic:cNvPr id="369" name="Picture 369"/>
                          <pic:cNvPicPr/>
                        </pic:nvPicPr>
                        <pic:blipFill>
                          <a:blip r:embed="rId56"/>
                          <a:stretch>
                            <a:fillRect/>
                          </a:stretch>
                        </pic:blipFill>
                        <pic:spPr>
                          <a:xfrm>
                            <a:off x="2957322" y="0"/>
                            <a:ext cx="2987180" cy="1524000"/>
                          </a:xfrm>
                          <a:prstGeom prst="rect">
                            <a:avLst/>
                          </a:prstGeom>
                        </pic:spPr>
                      </pic:pic>
                      <pic:pic xmlns:pic="http://schemas.openxmlformats.org/drawingml/2006/picture">
                        <pic:nvPicPr>
                          <pic:cNvPr id="371" name="Picture 371"/>
                          <pic:cNvPicPr/>
                        </pic:nvPicPr>
                        <pic:blipFill>
                          <a:blip r:embed="rId57"/>
                          <a:stretch>
                            <a:fillRect/>
                          </a:stretch>
                        </pic:blipFill>
                        <pic:spPr>
                          <a:xfrm>
                            <a:off x="2957322" y="1524000"/>
                            <a:ext cx="2987180" cy="1524000"/>
                          </a:xfrm>
                          <a:prstGeom prst="rect">
                            <a:avLst/>
                          </a:prstGeom>
                        </pic:spPr>
                      </pic:pic>
                    </wpg:wgp>
                  </a:graphicData>
                </a:graphic>
              </wp:inline>
            </w:drawing>
          </mc:Choice>
          <mc:Fallback>
            <w:pict>
              <v:group w14:anchorId="748836F2" id="Group 4542" o:spid="_x0000_s1026" style="width:398.25pt;height:180.75pt;mso-position-horizontal-relative:char;mso-position-vertical-relative:line" coordsize="59445,304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">
                <v:shape id="Picture 365" o:spid="_x0000_s1027" type="#_x0000_t75" style="position:absolute;top:259;width:29596;height:15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">
                  <v:imagedata r:id="rId58" o:title=""/>
                </v:shape>
                <v:shape id="Picture 367" o:spid="_x0000_s1028" type="#_x0000_t75" style="position:absolute;top:15369;width:29596;height:15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">
                  <v:imagedata r:id="rId59" o:title=""/>
                </v:shape>
                <v:shape id="Picture 369" o:spid="_x0000_s1029" type="#_x0000_t75" style="position:absolute;left:29573;width:29872;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">
                  <v:imagedata r:id="rId60" o:title=""/>
                </v:shape>
                <v:shape id="Picture 371" o:spid="_x0000_s1030" type="#_x0000_t75" style="position:absolute;left:29573;top:15240;width:29872;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">
                  <v:imagedata r:id="rId61" o:title=""/>
                </v:shape>
                <w10:anchorlock/>
              </v:group>
            </w:pict>
          </mc:Fallback>
        </mc:AlternateContent>
      </w:r>
      <w:r w:rsidRPr="00726ABC">
        <w:rPr>
          <w:rFonts w:asciiTheme="majorHAnsi" w:hAnsiTheme="majorHAnsi" w:cstheme="majorHAnsi"/>
        </w:rPr>
        <w:t xml:space="preserve"> </w:t>
      </w:r>
    </w:p>
    <w:p w14:paraId="29020677"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4DBECFF5"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2C3CC3D8" w14:textId="77777777" w:rsidR="00F4447F" w:rsidRPr="00726ABC" w:rsidRDefault="00F4447F" w:rsidP="00F4447F">
      <w:pPr>
        <w:numPr>
          <w:ilvl w:val="0"/>
          <w:numId w:val="42"/>
        </w:numPr>
        <w:spacing w:after="13" w:line="249" w:lineRule="auto"/>
        <w:ind w:right="150" w:hanging="10"/>
        <w:rPr>
          <w:rFonts w:asciiTheme="majorHAnsi" w:hAnsiTheme="majorHAnsi" w:cstheme="majorHAnsi"/>
        </w:rPr>
      </w:pPr>
      <w:r w:rsidRPr="00726ABC">
        <w:rPr>
          <w:rFonts w:asciiTheme="majorHAnsi" w:hAnsiTheme="majorHAnsi" w:cstheme="majorHAnsi"/>
        </w:rPr>
        <w:t xml:space="preserve">Use the diagram below to describe the nitrogen cycle. In doing so, indicate the role of  </w:t>
      </w:r>
      <w:r w:rsidRPr="00726ABC">
        <w:rPr>
          <w:rFonts w:asciiTheme="majorHAnsi" w:hAnsiTheme="majorHAnsi" w:cstheme="majorHAnsi"/>
        </w:rPr>
        <w:tab/>
        <w:t xml:space="preserve">microorganisms in </w:t>
      </w:r>
      <w:r w:rsidRPr="00BF3C45">
        <w:rPr>
          <w:rFonts w:asciiTheme="majorHAnsi" w:hAnsiTheme="majorHAnsi" w:cstheme="majorHAnsi"/>
          <w:b/>
          <w:bCs/>
          <w:i/>
        </w:rPr>
        <w:t>nitrogen fixation</w:t>
      </w:r>
      <w:r w:rsidRPr="00726ABC">
        <w:rPr>
          <w:rFonts w:asciiTheme="majorHAnsi" w:hAnsiTheme="majorHAnsi" w:cstheme="majorHAnsi"/>
        </w:rPr>
        <w:t xml:space="preserve">, </w:t>
      </w:r>
      <w:r w:rsidRPr="00BF3C45">
        <w:rPr>
          <w:rFonts w:asciiTheme="majorHAnsi" w:hAnsiTheme="majorHAnsi" w:cstheme="majorHAnsi"/>
          <w:b/>
          <w:bCs/>
          <w:i/>
        </w:rPr>
        <w:t>nitrification</w:t>
      </w:r>
      <w:r w:rsidRPr="00726ABC">
        <w:rPr>
          <w:rFonts w:asciiTheme="majorHAnsi" w:hAnsiTheme="majorHAnsi" w:cstheme="majorHAnsi"/>
        </w:rPr>
        <w:t xml:space="preserve">, and </w:t>
      </w:r>
      <w:r w:rsidRPr="00BF3C45">
        <w:rPr>
          <w:rFonts w:asciiTheme="majorHAnsi" w:hAnsiTheme="majorHAnsi" w:cstheme="majorHAnsi"/>
          <w:b/>
          <w:bCs/>
          <w:i/>
        </w:rPr>
        <w:t>denitrification</w:t>
      </w:r>
      <w:r w:rsidRPr="00726ABC">
        <w:rPr>
          <w:rFonts w:asciiTheme="majorHAnsi" w:hAnsiTheme="majorHAnsi" w:cstheme="majorHAnsi"/>
        </w:rPr>
        <w:t xml:space="preserve">. </w:t>
      </w:r>
    </w:p>
    <w:p w14:paraId="32320724"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4448C978" w14:textId="77777777" w:rsidR="00F4447F" w:rsidRPr="00726ABC" w:rsidRDefault="00F4447F" w:rsidP="00F4447F">
      <w:pPr>
        <w:spacing w:line="259" w:lineRule="auto"/>
        <w:ind w:right="4742"/>
        <w:jc w:val="center"/>
        <w:rPr>
          <w:rFonts w:asciiTheme="majorHAnsi" w:hAnsiTheme="majorHAnsi" w:cstheme="majorHAnsi"/>
        </w:rPr>
      </w:pPr>
      <w:r w:rsidRPr="00726ABC">
        <w:rPr>
          <w:rFonts w:asciiTheme="majorHAnsi" w:eastAsia="Calibri" w:hAnsiTheme="majorHAnsi" w:cstheme="majorHAnsi"/>
          <w:noProof/>
          <w:sz w:val="22"/>
        </w:rPr>
        <mc:AlternateContent>
          <mc:Choice Requires="wpg">
            <w:drawing>
              <wp:inline distT="0" distB="0" distL="0" distR="0" wp14:anchorId="289CF379" wp14:editId="28353144">
                <wp:extent cx="1914525" cy="1981200"/>
                <wp:effectExtent l="0" t="0" r="9525" b="0"/>
                <wp:docPr id="4543" name="Group 4543"/>
                <wp:cNvGraphicFramePr/>
                <a:graphic xmlns:a="http://schemas.openxmlformats.org/drawingml/2006/main">
                  <a:graphicData uri="http://schemas.microsoft.com/office/word/2010/wordprocessingGroup">
                    <wpg:wgp>
                      <wpg:cNvGrpSpPr/>
                      <wpg:grpSpPr>
                        <a:xfrm>
                          <a:off x="0" y="0"/>
                          <a:ext cx="1914525" cy="1981200"/>
                          <a:chOff x="0" y="0"/>
                          <a:chExt cx="3380258" cy="3443478"/>
                        </a:xfrm>
                      </wpg:grpSpPr>
                      <pic:pic xmlns:pic="http://schemas.openxmlformats.org/drawingml/2006/picture">
                        <pic:nvPicPr>
                          <pic:cNvPr id="385" name="Picture 385"/>
                          <pic:cNvPicPr/>
                        </pic:nvPicPr>
                        <pic:blipFill>
                          <a:blip r:embed="rId62"/>
                          <a:stretch>
                            <a:fillRect/>
                          </a:stretch>
                        </pic:blipFill>
                        <pic:spPr>
                          <a:xfrm>
                            <a:off x="0" y="0"/>
                            <a:ext cx="3380258" cy="1722120"/>
                          </a:xfrm>
                          <a:prstGeom prst="rect">
                            <a:avLst/>
                          </a:prstGeom>
                        </pic:spPr>
                      </pic:pic>
                      <pic:pic xmlns:pic="http://schemas.openxmlformats.org/drawingml/2006/picture">
                        <pic:nvPicPr>
                          <pic:cNvPr id="387" name="Picture 387"/>
                          <pic:cNvPicPr/>
                        </pic:nvPicPr>
                        <pic:blipFill>
                          <a:blip r:embed="rId63"/>
                          <a:stretch>
                            <a:fillRect/>
                          </a:stretch>
                        </pic:blipFill>
                        <pic:spPr>
                          <a:xfrm>
                            <a:off x="0" y="1722120"/>
                            <a:ext cx="3380258" cy="1721358"/>
                          </a:xfrm>
                          <a:prstGeom prst="rect">
                            <a:avLst/>
                          </a:prstGeom>
                        </pic:spPr>
                      </pic:pic>
                    </wpg:wgp>
                  </a:graphicData>
                </a:graphic>
              </wp:inline>
            </w:drawing>
          </mc:Choice>
          <mc:Fallback>
            <w:pict>
              <v:group w14:anchorId="67BDA4A8" id="Group 4543" o:spid="_x0000_s1026" style="width:150.75pt;height:156pt;mso-position-horizontal-relative:char;mso-position-vertical-relative:line" coordsize="33802,344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">
                <v:shape id="Picture 385" o:spid="_x0000_s1027" type="#_x0000_t75" style="position:absolute;width:33802;height:1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">
                  <v:imagedata r:id="rId64" o:title=""/>
                </v:shape>
                <v:shape id="Picture 387" o:spid="_x0000_s1028" type="#_x0000_t75" style="position:absolute;top:17221;width:33802;height:17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">
                  <v:imagedata r:id="rId65" o:title=""/>
                </v:shape>
                <w10:anchorlock/>
              </v:group>
            </w:pict>
          </mc:Fallback>
        </mc:AlternateContent>
      </w:r>
      <w:r w:rsidRPr="00726ABC">
        <w:rPr>
          <w:rFonts w:asciiTheme="majorHAnsi" w:hAnsiTheme="majorHAnsi" w:cstheme="majorHAnsi"/>
        </w:rPr>
        <w:t xml:space="preserve"> </w:t>
      </w:r>
    </w:p>
    <w:p w14:paraId="3765CED2" w14:textId="77777777" w:rsidR="00F4447F" w:rsidRPr="00726ABC" w:rsidRDefault="00F4447F" w:rsidP="00F4447F">
      <w:pPr>
        <w:numPr>
          <w:ilvl w:val="0"/>
          <w:numId w:val="42"/>
        </w:numPr>
        <w:spacing w:after="13" w:line="249" w:lineRule="auto"/>
        <w:ind w:right="150" w:hanging="10"/>
        <w:rPr>
          <w:rFonts w:asciiTheme="majorHAnsi" w:hAnsiTheme="majorHAnsi" w:cstheme="majorHAnsi"/>
        </w:rPr>
      </w:pPr>
      <w:r w:rsidRPr="00726ABC">
        <w:rPr>
          <w:rFonts w:asciiTheme="majorHAnsi" w:hAnsiTheme="majorHAnsi" w:cstheme="majorHAnsi"/>
        </w:rPr>
        <w:t xml:space="preserve">Review the </w:t>
      </w:r>
      <w:r w:rsidRPr="00726ABC">
        <w:rPr>
          <w:rFonts w:asciiTheme="majorHAnsi" w:hAnsiTheme="majorHAnsi" w:cstheme="majorHAnsi"/>
          <w:i/>
        </w:rPr>
        <w:t>Case Study</w:t>
      </w:r>
      <w:r w:rsidRPr="00726ABC">
        <w:rPr>
          <w:rFonts w:asciiTheme="majorHAnsi" w:hAnsiTheme="majorHAnsi" w:cstheme="majorHAnsi"/>
        </w:rPr>
        <w:t xml:space="preserve">: </w:t>
      </w:r>
      <w:r w:rsidRPr="00726ABC">
        <w:rPr>
          <w:rFonts w:asciiTheme="majorHAnsi" w:hAnsiTheme="majorHAnsi" w:cstheme="majorHAnsi"/>
          <w:i/>
        </w:rPr>
        <w:t>Nutrient Cycling in the Hubbard Brook Experimental Forest</w:t>
      </w:r>
      <w:r w:rsidRPr="00726ABC">
        <w:rPr>
          <w:rFonts w:asciiTheme="majorHAnsi" w:hAnsiTheme="majorHAnsi" w:cstheme="majorHAnsi"/>
        </w:rPr>
        <w:t xml:space="preserve">. What </w:t>
      </w:r>
      <w:r w:rsidRPr="00726ABC">
        <w:rPr>
          <w:rFonts w:asciiTheme="majorHAnsi" w:hAnsiTheme="majorHAnsi" w:cstheme="majorHAnsi"/>
        </w:rPr>
        <w:tab/>
        <w:t xml:space="preserve">effect has deforestation been shown to have on chemical cycling? </w:t>
      </w:r>
    </w:p>
    <w:p w14:paraId="57BC1A0A"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663FE3F9" w14:textId="77777777" w:rsidR="00F4447F" w:rsidRPr="00BF3C45" w:rsidRDefault="00F4447F" w:rsidP="00F4447F">
      <w:pPr>
        <w:pStyle w:val="Heading2"/>
        <w:ind w:left="-5"/>
        <w:rPr>
          <w:rFonts w:asciiTheme="majorHAnsi" w:hAnsiTheme="majorHAnsi" w:cstheme="majorHAnsi"/>
          <w:color w:val="0070C0"/>
        </w:rPr>
      </w:pPr>
      <w:r w:rsidRPr="00BF3C45">
        <w:rPr>
          <w:rFonts w:asciiTheme="majorHAnsi" w:hAnsiTheme="majorHAnsi" w:cstheme="majorHAnsi"/>
          <w:color w:val="0070C0"/>
        </w:rPr>
        <w:t xml:space="preserve">Concept 55.5 Human activities now dominate most chemical cycles on Earth </w:t>
      </w:r>
    </w:p>
    <w:p w14:paraId="3C19A857"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b/>
          <w:i/>
        </w:rPr>
        <w:t xml:space="preserve"> </w:t>
      </w:r>
    </w:p>
    <w:p w14:paraId="3F5BE620" w14:textId="77777777" w:rsidR="00F4447F" w:rsidRPr="00726ABC" w:rsidRDefault="00F4447F" w:rsidP="00F4447F">
      <w:pPr>
        <w:ind w:left="-5" w:right="150"/>
        <w:rPr>
          <w:rFonts w:asciiTheme="majorHAnsi" w:hAnsiTheme="majorHAnsi" w:cstheme="majorHAnsi"/>
        </w:rPr>
      </w:pPr>
      <w:r w:rsidRPr="00726ABC">
        <w:rPr>
          <w:rFonts w:asciiTheme="majorHAnsi" w:hAnsiTheme="majorHAnsi" w:cstheme="majorHAnsi"/>
        </w:rPr>
        <w:t xml:space="preserve">This section looks at human impact on ecosystems. </w:t>
      </w:r>
    </w:p>
    <w:p w14:paraId="43982F45"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b/>
          <w:i/>
        </w:rPr>
        <w:t xml:space="preserve"> </w:t>
      </w:r>
    </w:p>
    <w:p w14:paraId="405A3525" w14:textId="77777777" w:rsidR="00F4447F" w:rsidRPr="00726ABC" w:rsidRDefault="00F4447F" w:rsidP="00F4447F">
      <w:pPr>
        <w:numPr>
          <w:ilvl w:val="0"/>
          <w:numId w:val="43"/>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How has agriculture affected nitrogen cycling? What are some negative consequences of nutrient enrichment? </w:t>
      </w:r>
    </w:p>
    <w:p w14:paraId="5FB5A66E"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56BEA992" w14:textId="77777777" w:rsidR="00F4447F" w:rsidRPr="00BF3C45" w:rsidRDefault="00F4447F" w:rsidP="00F4447F">
      <w:pPr>
        <w:numPr>
          <w:ilvl w:val="0"/>
          <w:numId w:val="43"/>
        </w:numPr>
        <w:spacing w:after="13" w:line="249" w:lineRule="auto"/>
        <w:ind w:right="150"/>
        <w:rPr>
          <w:rFonts w:asciiTheme="majorHAnsi" w:hAnsiTheme="majorHAnsi" w:cstheme="majorHAnsi"/>
        </w:rPr>
      </w:pPr>
      <w:r w:rsidRPr="00726ABC">
        <w:rPr>
          <w:rFonts w:asciiTheme="majorHAnsi" w:hAnsiTheme="majorHAnsi" w:cstheme="majorHAnsi"/>
        </w:rPr>
        <w:t xml:space="preserve">In what ways have human activities contributed to acid precipitation? What are some negative consequences of acid precipitation? </w:t>
      </w:r>
    </w:p>
    <w:p w14:paraId="6B7C172F"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12925B6A" w14:textId="77777777" w:rsidR="00F4447F" w:rsidRPr="00726ABC" w:rsidRDefault="00F4447F" w:rsidP="00F4447F">
      <w:pPr>
        <w:numPr>
          <w:ilvl w:val="0"/>
          <w:numId w:val="43"/>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Explain the process of biological magnification. Discuss at least one example. </w:t>
      </w:r>
    </w:p>
    <w:p w14:paraId="13C9B65F"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3C660B37" w14:textId="77777777" w:rsidR="00F4447F" w:rsidRPr="00726ABC" w:rsidRDefault="00F4447F" w:rsidP="00F4447F">
      <w:pPr>
        <w:numPr>
          <w:ilvl w:val="0"/>
          <w:numId w:val="43"/>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What is meant by the </w:t>
      </w:r>
      <w:r w:rsidRPr="00BF3C45">
        <w:rPr>
          <w:rFonts w:asciiTheme="majorHAnsi" w:hAnsiTheme="majorHAnsi" w:cstheme="majorHAnsi"/>
          <w:b/>
          <w:bCs/>
          <w:i/>
        </w:rPr>
        <w:t>greenhouse effect</w:t>
      </w:r>
      <w:r w:rsidRPr="00726ABC">
        <w:rPr>
          <w:rFonts w:asciiTheme="majorHAnsi" w:hAnsiTheme="majorHAnsi" w:cstheme="majorHAnsi"/>
        </w:rPr>
        <w:t xml:space="preserve">? What would life on Earth be like without this effect? </w:t>
      </w:r>
    </w:p>
    <w:p w14:paraId="31C9195E"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0ADF0391" w14:textId="77777777" w:rsidR="00F4447F" w:rsidRPr="00726ABC" w:rsidRDefault="00F4447F" w:rsidP="00F4447F">
      <w:pPr>
        <w:numPr>
          <w:ilvl w:val="0"/>
          <w:numId w:val="43"/>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What is contributing to the great increase in atmospheric carbon dioxide? What are potential effects of this increase? </w:t>
      </w:r>
    </w:p>
    <w:p w14:paraId="2898920A"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0027649A" w14:textId="77777777" w:rsidR="00F4447F" w:rsidRPr="00726ABC" w:rsidRDefault="00F4447F" w:rsidP="00F4447F">
      <w:pPr>
        <w:numPr>
          <w:ilvl w:val="0"/>
          <w:numId w:val="43"/>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How is atmospheric ozone depleted? What are projected effects of this depletion? </w:t>
      </w:r>
    </w:p>
    <w:p w14:paraId="024B08B1"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1399303E"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66EAAD30" w14:textId="52A73640" w:rsidR="00F4447F" w:rsidRPr="002F5CEE" w:rsidRDefault="00F4447F" w:rsidP="00F4447F">
      <w:pPr>
        <w:spacing w:line="259" w:lineRule="auto"/>
        <w:rPr>
          <w:rFonts w:asciiTheme="minorHAnsi" w:hAnsiTheme="minorHAnsi" w:cstheme="minorHAnsi"/>
          <w:sz w:val="22"/>
        </w:rPr>
      </w:pPr>
    </w:p>
    <w:sectPr w:rsidR="00F4447F" w:rsidRPr="002F5CEE" w:rsidSect="00AC24AA">
      <w:headerReference w:type="even" r:id="rId66"/>
      <w:headerReference w:type="default" r:id="rId67"/>
      <w:footerReference w:type="even" r:id="rId68"/>
      <w:footerReference w:type="default" r:id="rId69"/>
      <w:headerReference w:type="first" r:id="rId70"/>
      <w:footerReference w:type="first" r:id="rId71"/>
      <w:type w:val="continuous"/>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BBEB4" w14:textId="77777777" w:rsidR="009111EB" w:rsidRDefault="009111EB" w:rsidP="00AA3026">
      <w:r>
        <w:separator/>
      </w:r>
    </w:p>
  </w:endnote>
  <w:endnote w:type="continuationSeparator" w:id="0">
    <w:p w14:paraId="566B526D" w14:textId="77777777" w:rsidR="009111EB" w:rsidRDefault="009111EB"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13CA5983" w:rsidR="00AA694A" w:rsidRDefault="00AA694A">
    <w:pPr>
      <w:ind w:left="-1440" w:right="664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7932" w14:textId="77777777" w:rsidR="00E74259" w:rsidRDefault="009E3B39">
    <w:pPr>
      <w:tabs>
        <w:tab w:val="center" w:pos="2258"/>
        <w:tab w:val="center" w:pos="10311"/>
      </w:tabs>
      <w:spacing w:line="259" w:lineRule="auto"/>
    </w:pPr>
    <w:r>
      <w:rPr>
        <w:rFonts w:ascii="Calibri" w:eastAsia="Calibri" w:hAnsi="Calibri" w:cs="Calibri"/>
        <w:sz w:val="22"/>
      </w:rPr>
      <w:tab/>
    </w:r>
    <w:r>
      <w:rPr>
        <w:rFonts w:ascii="Arial" w:eastAsia="Arial" w:hAnsi="Arial" w:cs="Arial"/>
        <w:sz w:val="18"/>
      </w:rPr>
      <w:t>Copyright © 2010 Pearson Education, Inc.</w:t>
    </w:r>
    <w:r>
      <w:t xml:space="preserve"> </w:t>
    </w:r>
    <w:r>
      <w:tab/>
      <w:t xml:space="preserve">- </w:t>
    </w:r>
    <w:r>
      <w:fldChar w:fldCharType="begin"/>
    </w:r>
    <w:r>
      <w:instrText xml:space="preserve"> PAGE   \* MERGEFORMAT </w:instrText>
    </w:r>
    <w:r>
      <w:fldChar w:fldCharType="separate"/>
    </w:r>
    <w:r>
      <w:t>1</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8AFA2" w14:textId="77777777" w:rsidR="00E74259" w:rsidRDefault="009111EB">
    <w:pPr>
      <w:tabs>
        <w:tab w:val="center" w:pos="2258"/>
        <w:tab w:val="center" w:pos="10311"/>
      </w:tabs>
      <w:spacing w:line="259"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DEB4" w14:textId="49C3CC53" w:rsidR="00E74259" w:rsidRDefault="009111EB">
    <w:pPr>
      <w:tabs>
        <w:tab w:val="center" w:pos="2258"/>
        <w:tab w:val="center" w:pos="10311"/>
      </w:tabs>
      <w:spacing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EA9DC" w14:textId="77777777" w:rsidR="009111EB" w:rsidRDefault="009111EB" w:rsidP="00AA3026">
      <w:r>
        <w:separator/>
      </w:r>
    </w:p>
  </w:footnote>
  <w:footnote w:type="continuationSeparator" w:id="0">
    <w:p w14:paraId="0EE13FBD" w14:textId="77777777" w:rsidR="009111EB" w:rsidRDefault="009111EB" w:rsidP="00AA3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5895" w14:textId="77777777" w:rsidR="00E74259" w:rsidRDefault="009E3B39">
    <w:pPr>
      <w:tabs>
        <w:tab w:val="center" w:pos="1876"/>
        <w:tab w:val="center" w:pos="6193"/>
        <w:tab w:val="center" w:pos="8862"/>
      </w:tabs>
      <w:spacing w:line="259" w:lineRule="auto"/>
    </w:pPr>
    <w:r>
      <w:rPr>
        <w:rFonts w:ascii="Calibri" w:eastAsia="Calibri" w:hAnsi="Calibri" w:cs="Calibri"/>
        <w:sz w:val="22"/>
      </w:rPr>
      <w:tab/>
    </w:r>
    <w:r>
      <w:t xml:space="preserve">AP Biology Reading Guide </w:t>
    </w:r>
    <w:r>
      <w:tab/>
      <w:t xml:space="preserve"> </w:t>
    </w:r>
    <w:r>
      <w:tab/>
      <w:t xml:space="preserve">Chapter 24: The Origin of Species </w:t>
    </w:r>
  </w:p>
  <w:p w14:paraId="2C271C01" w14:textId="77777777" w:rsidR="00E74259" w:rsidRDefault="009E3B39">
    <w:pPr>
      <w:spacing w:line="259" w:lineRule="auto"/>
      <w:ind w:left="576"/>
    </w:pPr>
    <w:r>
      <w:t xml:space="preserve">Fred and Theresa Holtzclaw </w:t>
    </w:r>
  </w:p>
  <w:p w14:paraId="736A1DF7" w14:textId="77777777" w:rsidR="00E74259" w:rsidRDefault="009E3B39">
    <w:pPr>
      <w:spacing w:line="259" w:lineRule="auto"/>
      <w:ind w:left="576"/>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D0E79" w14:textId="77777777" w:rsidR="00E74259" w:rsidRDefault="009111EB">
    <w:pPr>
      <w:spacing w:line="259" w:lineRule="auto"/>
      <w:ind w:left="57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87C37" w14:textId="3AF2AD88" w:rsidR="00E74259" w:rsidRDefault="009111EB">
    <w:pPr>
      <w:spacing w:line="259" w:lineRule="auto"/>
      <w:ind w:left="57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136" style="width:0;height:1.5pt" o:hralign="center" o:bullet="t" o:hrstd="t" o:hr="t" fillcolor="#aca899" stroked="f"/>
    </w:pict>
  </w:numPicBullet>
  <w:abstractNum w:abstractNumId="0" w15:restartNumberingAfterBreak="0">
    <w:nsid w:val="02553559"/>
    <w:multiLevelType w:val="hybridMultilevel"/>
    <w:tmpl w:val="94C24106"/>
    <w:lvl w:ilvl="0" w:tplc="0E564010">
      <w:start w:val="4"/>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145F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A646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0B7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68A1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5C3A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3219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5EA4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2E2D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E8227A"/>
    <w:multiLevelType w:val="hybridMultilevel"/>
    <w:tmpl w:val="AE5EDA32"/>
    <w:lvl w:ilvl="0" w:tplc="44084AF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82E216">
      <w:start w:val="1"/>
      <w:numFmt w:val="lowerLetter"/>
      <w:lvlText w:val="%2"/>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B27280">
      <w:start w:val="1"/>
      <w:numFmt w:val="lowerLetter"/>
      <w:lvlRestart w:val="0"/>
      <w:lvlText w:val="%3)"/>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DCAF1C">
      <w:start w:val="1"/>
      <w:numFmt w:val="decimal"/>
      <w:lvlText w:val="%4"/>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BCD084">
      <w:start w:val="1"/>
      <w:numFmt w:val="lowerLetter"/>
      <w:lvlText w:val="%5"/>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EE422E">
      <w:start w:val="1"/>
      <w:numFmt w:val="lowerRoman"/>
      <w:lvlText w:val="%6"/>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763BF4">
      <w:start w:val="1"/>
      <w:numFmt w:val="decimal"/>
      <w:lvlText w:val="%7"/>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9E713E">
      <w:start w:val="1"/>
      <w:numFmt w:val="lowerLetter"/>
      <w:lvlText w:val="%8"/>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CE721E">
      <w:start w:val="1"/>
      <w:numFmt w:val="lowerRoman"/>
      <w:lvlText w:val="%9"/>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B452A7"/>
    <w:multiLevelType w:val="hybridMultilevel"/>
    <w:tmpl w:val="881AE0A8"/>
    <w:lvl w:ilvl="0" w:tplc="1CFE99FA">
      <w:start w:val="1"/>
      <w:numFmt w:val="lowerLetter"/>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551175E"/>
    <w:multiLevelType w:val="hybridMultilevel"/>
    <w:tmpl w:val="2D486FF2"/>
    <w:lvl w:ilvl="0" w:tplc="1FC06C4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9FC37D6"/>
    <w:multiLevelType w:val="hybridMultilevel"/>
    <w:tmpl w:val="96AE3150"/>
    <w:lvl w:ilvl="0" w:tplc="5066DC22">
      <w:start w:val="1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CCCE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D816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4853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2428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6484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BE79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24C4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6422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D120FB4"/>
    <w:multiLevelType w:val="hybridMultilevel"/>
    <w:tmpl w:val="20142078"/>
    <w:lvl w:ilvl="0" w:tplc="DBDE87A2">
      <w:start w:val="2"/>
      <w:numFmt w:val="decimal"/>
      <w:lvlText w:val="%1."/>
      <w:lvlJc w:val="left"/>
      <w:pPr>
        <w:ind w:left="1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2003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24CF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A69C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882B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5A95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5A8A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56F4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B4F8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F624D82"/>
    <w:multiLevelType w:val="hybridMultilevel"/>
    <w:tmpl w:val="64DCAF62"/>
    <w:lvl w:ilvl="0" w:tplc="BAB8B12A">
      <w:start w:val="12"/>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3EA4D0">
      <w:start w:val="1"/>
      <w:numFmt w:val="lowerLetter"/>
      <w:lvlText w:val="%2."/>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84A48E">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9C91D0">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D0B194">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CA21C0">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3C18D6">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E694F2">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60A4E4">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F747C4A"/>
    <w:multiLevelType w:val="hybridMultilevel"/>
    <w:tmpl w:val="CD143016"/>
    <w:lvl w:ilvl="0" w:tplc="24CE792A">
      <w:start w:val="6"/>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E0AC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DAC2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0CF9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EEF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8AEF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880E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BAB5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807E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F9F6B4E"/>
    <w:multiLevelType w:val="hybridMultilevel"/>
    <w:tmpl w:val="2B84C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083613"/>
    <w:multiLevelType w:val="hybridMultilevel"/>
    <w:tmpl w:val="6DEC5EE8"/>
    <w:lvl w:ilvl="0" w:tplc="6F8A6B42">
      <w:start w:val="1"/>
      <w:numFmt w:val="decimal"/>
      <w:lvlText w:val="%1."/>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52EF08">
      <w:start w:val="1"/>
      <w:numFmt w:val="lowerLetter"/>
      <w:lvlText w:val="%2"/>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DE88C4">
      <w:start w:val="1"/>
      <w:numFmt w:val="lowerRoman"/>
      <w:lvlText w:val="%3"/>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4EEF20">
      <w:start w:val="1"/>
      <w:numFmt w:val="decimal"/>
      <w:lvlText w:val="%4"/>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62F288">
      <w:start w:val="1"/>
      <w:numFmt w:val="lowerLetter"/>
      <w:lvlText w:val="%5"/>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4C8B74">
      <w:start w:val="1"/>
      <w:numFmt w:val="lowerRoman"/>
      <w:lvlText w:val="%6"/>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4AFD6E">
      <w:start w:val="1"/>
      <w:numFmt w:val="decimal"/>
      <w:lvlText w:val="%7"/>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4835F0">
      <w:start w:val="1"/>
      <w:numFmt w:val="lowerLetter"/>
      <w:lvlText w:val="%8"/>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12881A">
      <w:start w:val="1"/>
      <w:numFmt w:val="lowerRoman"/>
      <w:lvlText w:val="%9"/>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35F5E49"/>
    <w:multiLevelType w:val="hybridMultilevel"/>
    <w:tmpl w:val="9D704A68"/>
    <w:lvl w:ilvl="0" w:tplc="0CCA2754">
      <w:start w:val="20"/>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721C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8A66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C898C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84E8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1ED4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02FB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A0EB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14DD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73F0CFD"/>
    <w:multiLevelType w:val="hybridMultilevel"/>
    <w:tmpl w:val="F538FE48"/>
    <w:lvl w:ilvl="0" w:tplc="D66A3A9C">
      <w:start w:val="9"/>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A221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765C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4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AAFD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282A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A6B8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6F2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3EAD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7FC6288"/>
    <w:multiLevelType w:val="hybridMultilevel"/>
    <w:tmpl w:val="685286EA"/>
    <w:lvl w:ilvl="0" w:tplc="2344683C">
      <w:start w:val="19"/>
      <w:numFmt w:val="decimal"/>
      <w:lvlText w:val="%1."/>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02B0EE">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BAFE64">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20466E">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1864DE">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343166">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A04D5E">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305CFA">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4AD440">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A9906E7"/>
    <w:multiLevelType w:val="hybridMultilevel"/>
    <w:tmpl w:val="F61AE1B8"/>
    <w:lvl w:ilvl="0" w:tplc="FD0AFF94">
      <w:start w:val="12"/>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86DC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BAD4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0B1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F47A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105A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D0E1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0EC7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24F1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E9A2071"/>
    <w:multiLevelType w:val="hybridMultilevel"/>
    <w:tmpl w:val="A3E89D0E"/>
    <w:lvl w:ilvl="0" w:tplc="A1F23354">
      <w:start w:val="46"/>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8254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1085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CA3A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3624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8E2F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24DB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C6A6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A817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0CD007F"/>
    <w:multiLevelType w:val="hybridMultilevel"/>
    <w:tmpl w:val="7FB268F2"/>
    <w:lvl w:ilvl="0" w:tplc="ABCEA85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E825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D8D6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7E16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1E42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6A1B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CA59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882B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6496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15D36EC"/>
    <w:multiLevelType w:val="hybridMultilevel"/>
    <w:tmpl w:val="BF7C73E8"/>
    <w:lvl w:ilvl="0" w:tplc="0A9A378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15:restartNumberingAfterBreak="0">
    <w:nsid w:val="21D40D4C"/>
    <w:multiLevelType w:val="hybridMultilevel"/>
    <w:tmpl w:val="847E63E4"/>
    <w:lvl w:ilvl="0" w:tplc="B2E0C810">
      <w:start w:val="24"/>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929272">
      <w:start w:val="1"/>
      <w:numFmt w:val="lowerLetter"/>
      <w:lvlText w:val="%2"/>
      <w:lvlJc w:val="left"/>
      <w:pPr>
        <w:ind w:left="1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40FA6C">
      <w:start w:val="1"/>
      <w:numFmt w:val="lowerRoman"/>
      <w:lvlText w:val="%3"/>
      <w:lvlJc w:val="left"/>
      <w:pPr>
        <w:ind w:left="1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F83530">
      <w:start w:val="1"/>
      <w:numFmt w:val="decimal"/>
      <w:lvlText w:val="%4"/>
      <w:lvlJc w:val="left"/>
      <w:pPr>
        <w:ind w:left="2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C0EDD8">
      <w:start w:val="1"/>
      <w:numFmt w:val="lowerLetter"/>
      <w:lvlText w:val="%5"/>
      <w:lvlJc w:val="left"/>
      <w:pPr>
        <w:ind w:left="3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0843DA">
      <w:start w:val="1"/>
      <w:numFmt w:val="lowerRoman"/>
      <w:lvlText w:val="%6"/>
      <w:lvlJc w:val="left"/>
      <w:pPr>
        <w:ind w:left="4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2259A2">
      <w:start w:val="1"/>
      <w:numFmt w:val="decimal"/>
      <w:lvlText w:val="%7"/>
      <w:lvlJc w:val="left"/>
      <w:pPr>
        <w:ind w:left="4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B4A072">
      <w:start w:val="1"/>
      <w:numFmt w:val="lowerLetter"/>
      <w:lvlText w:val="%8"/>
      <w:lvlJc w:val="left"/>
      <w:pPr>
        <w:ind w:left="5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043BAA">
      <w:start w:val="1"/>
      <w:numFmt w:val="lowerRoman"/>
      <w:lvlText w:val="%9"/>
      <w:lvlJc w:val="left"/>
      <w:pPr>
        <w:ind w:left="6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5B95C53"/>
    <w:multiLevelType w:val="hybridMultilevel"/>
    <w:tmpl w:val="50E48F3C"/>
    <w:lvl w:ilvl="0" w:tplc="59768D8C">
      <w:start w:val="9"/>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6CDB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DAEE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40F3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24A6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AEEF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22FA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823E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2CE5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795267E"/>
    <w:multiLevelType w:val="hybridMultilevel"/>
    <w:tmpl w:val="DAEC5328"/>
    <w:lvl w:ilvl="0" w:tplc="BE147470">
      <w:start w:val="2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428B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944A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5E0E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0E0C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C881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0ECF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7676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1EFD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D9B4D9A"/>
    <w:multiLevelType w:val="hybridMultilevel"/>
    <w:tmpl w:val="C3423E82"/>
    <w:lvl w:ilvl="0" w:tplc="6A0AA1CA">
      <w:start w:val="17"/>
      <w:numFmt w:val="decimal"/>
      <w:lvlText w:val="%1."/>
      <w:lvlJc w:val="left"/>
      <w:pPr>
        <w:ind w:left="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9C8856">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E461F6">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548C34">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D68EDE">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B2D3F4">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52026A">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EE6BB0">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424AE2">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FD426EC"/>
    <w:multiLevelType w:val="hybridMultilevel"/>
    <w:tmpl w:val="B5D411FE"/>
    <w:lvl w:ilvl="0" w:tplc="86B8B354">
      <w:start w:val="4"/>
      <w:numFmt w:val="decimal"/>
      <w:lvlText w:val="%1."/>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5241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8492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70A4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8C04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A6B5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68AA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48E2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2AC9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FF92C1B"/>
    <w:multiLevelType w:val="hybridMultilevel"/>
    <w:tmpl w:val="75DACAC2"/>
    <w:lvl w:ilvl="0" w:tplc="F00E104C">
      <w:start w:val="30"/>
      <w:numFmt w:val="decimal"/>
      <w:lvlText w:val="%1."/>
      <w:lvlJc w:val="left"/>
      <w:pPr>
        <w:ind w:left="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6C02AE">
      <w:start w:val="1"/>
      <w:numFmt w:val="lowerLetter"/>
      <w:lvlText w:val="%2."/>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86F370">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FA7AAA">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A048FC">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128290">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2A9EB6">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3AE9D4">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2253EE">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C8335F7"/>
    <w:multiLevelType w:val="hybridMultilevel"/>
    <w:tmpl w:val="06E03B48"/>
    <w:lvl w:ilvl="0" w:tplc="B4DAC430">
      <w:start w:val="14"/>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506516">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94984A">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ACF05E">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64D360">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241752">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90D058">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B223D6">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B47978">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DF0693D"/>
    <w:multiLevelType w:val="hybridMultilevel"/>
    <w:tmpl w:val="0D502EB2"/>
    <w:lvl w:ilvl="0" w:tplc="C226AD24">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AE9A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E890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3A4B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C6FC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76B0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144B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40A0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5C88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FA67EB7"/>
    <w:multiLevelType w:val="hybridMultilevel"/>
    <w:tmpl w:val="EEFCC27A"/>
    <w:lvl w:ilvl="0" w:tplc="570CC272">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32006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C0526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3D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C85ED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760E0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DAAE3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C8016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58416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2186183"/>
    <w:multiLevelType w:val="hybridMultilevel"/>
    <w:tmpl w:val="554A5DDC"/>
    <w:lvl w:ilvl="0" w:tplc="5AB8C56A">
      <w:start w:val="6"/>
      <w:numFmt w:val="decimal"/>
      <w:lvlText w:val="%1."/>
      <w:lvlJc w:val="left"/>
      <w:pPr>
        <w:ind w:left="1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2407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FCED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68E4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0C7A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D675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EC15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BCD8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5644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3AF6133"/>
    <w:multiLevelType w:val="hybridMultilevel"/>
    <w:tmpl w:val="F956038C"/>
    <w:lvl w:ilvl="0" w:tplc="326A521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443A2BF3"/>
    <w:multiLevelType w:val="hybridMultilevel"/>
    <w:tmpl w:val="A0124090"/>
    <w:lvl w:ilvl="0" w:tplc="360243F0">
      <w:start w:val="1"/>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E0F1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6A82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94FB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FE55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882E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EE9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64E8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9E81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7802B63"/>
    <w:multiLevelType w:val="hybridMultilevel"/>
    <w:tmpl w:val="7A8CDBCA"/>
    <w:lvl w:ilvl="0" w:tplc="85D4874A">
      <w:start w:val="3"/>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DC1C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9039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FA38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0050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74AB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6E91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0472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4E2D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BA654DE"/>
    <w:multiLevelType w:val="hybridMultilevel"/>
    <w:tmpl w:val="20269DDA"/>
    <w:lvl w:ilvl="0" w:tplc="5890ED7C">
      <w:start w:val="1"/>
      <w:numFmt w:val="decimal"/>
      <w:lvlText w:val="%1."/>
      <w:lvlJc w:val="left"/>
      <w:pPr>
        <w:ind w:left="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7EBD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1C0A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1CF7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0E3B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6081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B86D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CCFF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7A7F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0EA7847"/>
    <w:multiLevelType w:val="hybridMultilevel"/>
    <w:tmpl w:val="2E444F22"/>
    <w:lvl w:ilvl="0" w:tplc="D16237EE">
      <w:start w:val="1"/>
      <w:numFmt w:val="lowerLetter"/>
      <w:lvlText w:val="%1)"/>
      <w:lvlJc w:val="left"/>
      <w:pPr>
        <w:ind w:left="2880" w:hanging="360"/>
      </w:pPr>
      <w:rPr>
        <w:rFonts w:hint="default"/>
        <w:u w:val="none"/>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15:restartNumberingAfterBreak="0">
    <w:nsid w:val="51E20715"/>
    <w:multiLevelType w:val="hybridMultilevel"/>
    <w:tmpl w:val="4F606BEC"/>
    <w:lvl w:ilvl="0" w:tplc="1D9410BC">
      <w:start w:val="1"/>
      <w:numFmt w:val="lowerLetter"/>
      <w:lvlText w:val="%1)"/>
      <w:lvlJc w:val="left"/>
      <w:pPr>
        <w:ind w:left="2520" w:hanging="360"/>
      </w:pPr>
      <w:rPr>
        <w:rFonts w:hint="default"/>
        <w:color w:val="7030A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524B3CE5"/>
    <w:multiLevelType w:val="hybridMultilevel"/>
    <w:tmpl w:val="DD8CCEE6"/>
    <w:lvl w:ilvl="0" w:tplc="04BABE7E">
      <w:start w:val="29"/>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DE60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A295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AEA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12DB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8CA9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BE35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20A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E606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6E6117"/>
    <w:multiLevelType w:val="hybridMultilevel"/>
    <w:tmpl w:val="17C4283C"/>
    <w:lvl w:ilvl="0" w:tplc="D6749898">
      <w:start w:val="4"/>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E41D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DC23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3EDD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3A39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3E05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20E7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8E66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18B0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4B7420C"/>
    <w:multiLevelType w:val="hybridMultilevel"/>
    <w:tmpl w:val="3418DEDA"/>
    <w:lvl w:ilvl="0" w:tplc="FD86A65C">
      <w:start w:val="19"/>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B2F7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F262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2A93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18A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18FB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4222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0A58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FE0E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7F22962"/>
    <w:multiLevelType w:val="hybridMultilevel"/>
    <w:tmpl w:val="B04609C6"/>
    <w:lvl w:ilvl="0" w:tplc="4EEE73C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59696510"/>
    <w:multiLevelType w:val="hybridMultilevel"/>
    <w:tmpl w:val="D27EC800"/>
    <w:lvl w:ilvl="0" w:tplc="2D08F210">
      <w:start w:val="15"/>
      <w:numFmt w:val="decimal"/>
      <w:lvlText w:val="%1."/>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50DE3E">
      <w:start w:val="1"/>
      <w:numFmt w:val="lowerLetter"/>
      <w:lvlText w:val="%2"/>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36E93E">
      <w:start w:val="1"/>
      <w:numFmt w:val="lowerRoman"/>
      <w:lvlText w:val="%3"/>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B8B2C4">
      <w:start w:val="1"/>
      <w:numFmt w:val="decimal"/>
      <w:lvlText w:val="%4"/>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3884EC">
      <w:start w:val="1"/>
      <w:numFmt w:val="lowerLetter"/>
      <w:lvlText w:val="%5"/>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32EE84">
      <w:start w:val="1"/>
      <w:numFmt w:val="lowerRoman"/>
      <w:lvlText w:val="%6"/>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20FA12">
      <w:start w:val="1"/>
      <w:numFmt w:val="decimal"/>
      <w:lvlText w:val="%7"/>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5A3386">
      <w:start w:val="1"/>
      <w:numFmt w:val="lowerLetter"/>
      <w:lvlText w:val="%8"/>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5A04DE">
      <w:start w:val="1"/>
      <w:numFmt w:val="lowerRoman"/>
      <w:lvlText w:val="%9"/>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4FA2651"/>
    <w:multiLevelType w:val="hybridMultilevel"/>
    <w:tmpl w:val="742C1F5A"/>
    <w:lvl w:ilvl="0" w:tplc="4260CA76">
      <w:start w:val="25"/>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42D6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0615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8C75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22A7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86DF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F4FB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5A0D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E054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8BC3386"/>
    <w:multiLevelType w:val="hybridMultilevel"/>
    <w:tmpl w:val="AE48933C"/>
    <w:lvl w:ilvl="0" w:tplc="EC749DBA">
      <w:start w:val="17"/>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665A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6203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402A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2AC8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1CE8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8E5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C2F1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4EB6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C083BCA"/>
    <w:multiLevelType w:val="hybridMultilevel"/>
    <w:tmpl w:val="CAB29986"/>
    <w:lvl w:ilvl="0" w:tplc="4910712E">
      <w:start w:val="15"/>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92B7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AA40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AA51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ECAE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ECE4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7827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96B7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9699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02F0E16"/>
    <w:multiLevelType w:val="hybridMultilevel"/>
    <w:tmpl w:val="3B4C451A"/>
    <w:lvl w:ilvl="0" w:tplc="8292A634">
      <w:start w:val="1"/>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0652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2E6F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9AFB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A4D1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0D7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DC71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D46B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A0DB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29A510E"/>
    <w:multiLevelType w:val="hybridMultilevel"/>
    <w:tmpl w:val="BB7E40A0"/>
    <w:lvl w:ilvl="0" w:tplc="84F88AF4">
      <w:start w:val="10"/>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280C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AE9B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78FF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BE93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CC36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3879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4E1C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2418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E542A5C"/>
    <w:multiLevelType w:val="hybridMultilevel"/>
    <w:tmpl w:val="B120AB56"/>
    <w:lvl w:ilvl="0" w:tplc="B270F8C8">
      <w:start w:val="1"/>
      <w:numFmt w:val="decimal"/>
      <w:lvlText w:val="%1."/>
      <w:lvlJc w:val="left"/>
      <w:pPr>
        <w:ind w:left="67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A378B082">
      <w:start w:val="1"/>
      <w:numFmt w:val="lowerLetter"/>
      <w:lvlText w:val="%2"/>
      <w:lvlJc w:val="left"/>
      <w:pPr>
        <w:ind w:left="16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1CEE5800">
      <w:start w:val="1"/>
      <w:numFmt w:val="lowerRoman"/>
      <w:lvlText w:val="%3"/>
      <w:lvlJc w:val="left"/>
      <w:pPr>
        <w:ind w:left="23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801AD97C">
      <w:start w:val="1"/>
      <w:numFmt w:val="decimal"/>
      <w:lvlText w:val="%4"/>
      <w:lvlJc w:val="left"/>
      <w:pPr>
        <w:ind w:left="30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F0848384">
      <w:start w:val="1"/>
      <w:numFmt w:val="lowerLetter"/>
      <w:lvlText w:val="%5"/>
      <w:lvlJc w:val="left"/>
      <w:pPr>
        <w:ind w:left="379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E1ECD4DE">
      <w:start w:val="1"/>
      <w:numFmt w:val="lowerRoman"/>
      <w:lvlText w:val="%6"/>
      <w:lvlJc w:val="left"/>
      <w:pPr>
        <w:ind w:left="451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F78E94BE">
      <w:start w:val="1"/>
      <w:numFmt w:val="decimal"/>
      <w:lvlText w:val="%7"/>
      <w:lvlJc w:val="left"/>
      <w:pPr>
        <w:ind w:left="52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BE06A0EA">
      <w:start w:val="1"/>
      <w:numFmt w:val="lowerLetter"/>
      <w:lvlText w:val="%8"/>
      <w:lvlJc w:val="left"/>
      <w:pPr>
        <w:ind w:left="59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98BE5760">
      <w:start w:val="1"/>
      <w:numFmt w:val="lowerRoman"/>
      <w:lvlText w:val="%9"/>
      <w:lvlJc w:val="left"/>
      <w:pPr>
        <w:ind w:left="66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FAA6B50"/>
    <w:multiLevelType w:val="hybridMultilevel"/>
    <w:tmpl w:val="56AC621E"/>
    <w:lvl w:ilvl="0" w:tplc="93769B7A">
      <w:start w:val="29"/>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26FB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8050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C4C7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B6FA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D44F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CC19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C0CD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BEBF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FB22442"/>
    <w:multiLevelType w:val="hybridMultilevel"/>
    <w:tmpl w:val="1A1E4F16"/>
    <w:lvl w:ilvl="0" w:tplc="C074B11C">
      <w:start w:val="1"/>
      <w:numFmt w:val="lowerLetter"/>
      <w:lvlText w:val="%1)"/>
      <w:lvlJc w:val="left"/>
      <w:pPr>
        <w:ind w:left="2520" w:hanging="360"/>
      </w:pPr>
      <w:rPr>
        <w:rFonts w:ascii="Times New Roman" w:hAnsi="Times New Roman"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9"/>
  </w:num>
  <w:num w:numId="2">
    <w:abstractNumId w:val="8"/>
  </w:num>
  <w:num w:numId="3">
    <w:abstractNumId w:val="35"/>
  </w:num>
  <w:num w:numId="4">
    <w:abstractNumId w:val="26"/>
  </w:num>
  <w:num w:numId="5">
    <w:abstractNumId w:val="1"/>
  </w:num>
  <w:num w:numId="6">
    <w:abstractNumId w:val="24"/>
  </w:num>
  <w:num w:numId="7">
    <w:abstractNumId w:val="20"/>
  </w:num>
  <w:num w:numId="8">
    <w:abstractNumId w:val="34"/>
  </w:num>
  <w:num w:numId="9">
    <w:abstractNumId w:val="30"/>
  </w:num>
  <w:num w:numId="10">
    <w:abstractNumId w:val="7"/>
  </w:num>
  <w:num w:numId="11">
    <w:abstractNumId w:val="11"/>
  </w:num>
  <w:num w:numId="12">
    <w:abstractNumId w:val="39"/>
  </w:num>
  <w:num w:numId="13">
    <w:abstractNumId w:val="45"/>
  </w:num>
  <w:num w:numId="14">
    <w:abstractNumId w:val="33"/>
  </w:num>
  <w:num w:numId="15">
    <w:abstractNumId w:val="43"/>
  </w:num>
  <w:num w:numId="16">
    <w:abstractNumId w:val="22"/>
  </w:num>
  <w:num w:numId="17">
    <w:abstractNumId w:val="13"/>
  </w:num>
  <w:num w:numId="18">
    <w:abstractNumId w:val="37"/>
  </w:num>
  <w:num w:numId="19">
    <w:abstractNumId w:val="17"/>
  </w:num>
  <w:num w:numId="20">
    <w:abstractNumId w:val="38"/>
  </w:num>
  <w:num w:numId="21">
    <w:abstractNumId w:val="29"/>
  </w:num>
  <w:num w:numId="22">
    <w:abstractNumId w:val="0"/>
  </w:num>
  <w:num w:numId="23">
    <w:abstractNumId w:val="44"/>
  </w:num>
  <w:num w:numId="24">
    <w:abstractNumId w:val="21"/>
  </w:num>
  <w:num w:numId="25">
    <w:abstractNumId w:val="5"/>
  </w:num>
  <w:num w:numId="26">
    <w:abstractNumId w:val="27"/>
  </w:num>
  <w:num w:numId="27">
    <w:abstractNumId w:val="18"/>
  </w:num>
  <w:num w:numId="28">
    <w:abstractNumId w:val="42"/>
  </w:num>
  <w:num w:numId="29">
    <w:abstractNumId w:val="41"/>
  </w:num>
  <w:num w:numId="30">
    <w:abstractNumId w:val="12"/>
  </w:num>
  <w:num w:numId="31">
    <w:abstractNumId w:val="16"/>
  </w:num>
  <w:num w:numId="32">
    <w:abstractNumId w:val="2"/>
  </w:num>
  <w:num w:numId="33">
    <w:abstractNumId w:val="32"/>
  </w:num>
  <w:num w:numId="34">
    <w:abstractNumId w:val="47"/>
  </w:num>
  <w:num w:numId="35">
    <w:abstractNumId w:val="28"/>
  </w:num>
  <w:num w:numId="36">
    <w:abstractNumId w:val="3"/>
  </w:num>
  <w:num w:numId="37">
    <w:abstractNumId w:val="9"/>
  </w:num>
  <w:num w:numId="38">
    <w:abstractNumId w:val="15"/>
  </w:num>
  <w:num w:numId="39">
    <w:abstractNumId w:val="36"/>
  </w:num>
  <w:num w:numId="40">
    <w:abstractNumId w:val="4"/>
  </w:num>
  <w:num w:numId="41">
    <w:abstractNumId w:val="10"/>
  </w:num>
  <w:num w:numId="42">
    <w:abstractNumId w:val="40"/>
  </w:num>
  <w:num w:numId="43">
    <w:abstractNumId w:val="46"/>
  </w:num>
  <w:num w:numId="44">
    <w:abstractNumId w:val="25"/>
  </w:num>
  <w:num w:numId="45">
    <w:abstractNumId w:val="6"/>
  </w:num>
  <w:num w:numId="46">
    <w:abstractNumId w:val="23"/>
  </w:num>
  <w:num w:numId="47">
    <w:abstractNumId w:val="14"/>
  </w:num>
  <w:num w:numId="48">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0BB4"/>
    <w:rsid w:val="00001DB3"/>
    <w:rsid w:val="000054E4"/>
    <w:rsid w:val="00005831"/>
    <w:rsid w:val="00007BF1"/>
    <w:rsid w:val="00011DB9"/>
    <w:rsid w:val="000138D7"/>
    <w:rsid w:val="00015BE9"/>
    <w:rsid w:val="00016643"/>
    <w:rsid w:val="000233F6"/>
    <w:rsid w:val="000256B6"/>
    <w:rsid w:val="00025A25"/>
    <w:rsid w:val="00030D9A"/>
    <w:rsid w:val="00033DFF"/>
    <w:rsid w:val="00034DC1"/>
    <w:rsid w:val="00046E23"/>
    <w:rsid w:val="00062CB2"/>
    <w:rsid w:val="0007578E"/>
    <w:rsid w:val="000829C4"/>
    <w:rsid w:val="00090167"/>
    <w:rsid w:val="00093E42"/>
    <w:rsid w:val="00095CAF"/>
    <w:rsid w:val="00095D89"/>
    <w:rsid w:val="000A68FE"/>
    <w:rsid w:val="000B363C"/>
    <w:rsid w:val="000B4B19"/>
    <w:rsid w:val="000B541C"/>
    <w:rsid w:val="000D1F90"/>
    <w:rsid w:val="000D5018"/>
    <w:rsid w:val="000D64B4"/>
    <w:rsid w:val="000E3FF7"/>
    <w:rsid w:val="000E445C"/>
    <w:rsid w:val="000F0F75"/>
    <w:rsid w:val="000F3535"/>
    <w:rsid w:val="000F4657"/>
    <w:rsid w:val="000F4E3B"/>
    <w:rsid w:val="000F4FA5"/>
    <w:rsid w:val="000F7983"/>
    <w:rsid w:val="00103336"/>
    <w:rsid w:val="001148E4"/>
    <w:rsid w:val="00120040"/>
    <w:rsid w:val="0012206B"/>
    <w:rsid w:val="00123A25"/>
    <w:rsid w:val="00126F70"/>
    <w:rsid w:val="00136968"/>
    <w:rsid w:val="0013731D"/>
    <w:rsid w:val="001438AE"/>
    <w:rsid w:val="00144846"/>
    <w:rsid w:val="001522FB"/>
    <w:rsid w:val="00155E99"/>
    <w:rsid w:val="00162001"/>
    <w:rsid w:val="001623F6"/>
    <w:rsid w:val="00163F7A"/>
    <w:rsid w:val="0016466A"/>
    <w:rsid w:val="0016494F"/>
    <w:rsid w:val="00171436"/>
    <w:rsid w:val="001731C6"/>
    <w:rsid w:val="00175A82"/>
    <w:rsid w:val="00181091"/>
    <w:rsid w:val="00182FF0"/>
    <w:rsid w:val="00185313"/>
    <w:rsid w:val="001917C2"/>
    <w:rsid w:val="0019320E"/>
    <w:rsid w:val="00197D82"/>
    <w:rsid w:val="001B1635"/>
    <w:rsid w:val="001B7E59"/>
    <w:rsid w:val="001D2484"/>
    <w:rsid w:val="001D2F84"/>
    <w:rsid w:val="001D3CFC"/>
    <w:rsid w:val="001D3D4D"/>
    <w:rsid w:val="001E565D"/>
    <w:rsid w:val="001F1006"/>
    <w:rsid w:val="001F3A5F"/>
    <w:rsid w:val="001F6D3E"/>
    <w:rsid w:val="00207C22"/>
    <w:rsid w:val="00224C14"/>
    <w:rsid w:val="002305B4"/>
    <w:rsid w:val="00241584"/>
    <w:rsid w:val="00252457"/>
    <w:rsid w:val="00257F42"/>
    <w:rsid w:val="00264563"/>
    <w:rsid w:val="0027381B"/>
    <w:rsid w:val="002748D0"/>
    <w:rsid w:val="00275738"/>
    <w:rsid w:val="00275AF7"/>
    <w:rsid w:val="0027602D"/>
    <w:rsid w:val="00282164"/>
    <w:rsid w:val="00285326"/>
    <w:rsid w:val="00287E29"/>
    <w:rsid w:val="002A152B"/>
    <w:rsid w:val="002A67FC"/>
    <w:rsid w:val="002B5211"/>
    <w:rsid w:val="002B539C"/>
    <w:rsid w:val="002B6BCB"/>
    <w:rsid w:val="002B7FCE"/>
    <w:rsid w:val="002C0916"/>
    <w:rsid w:val="002C1303"/>
    <w:rsid w:val="002C20D3"/>
    <w:rsid w:val="002C2688"/>
    <w:rsid w:val="002C3E7F"/>
    <w:rsid w:val="002C6315"/>
    <w:rsid w:val="002D3EAB"/>
    <w:rsid w:val="002D4EF3"/>
    <w:rsid w:val="002E6887"/>
    <w:rsid w:val="002E7BDE"/>
    <w:rsid w:val="002F0B71"/>
    <w:rsid w:val="002F0BB2"/>
    <w:rsid w:val="002F5CEE"/>
    <w:rsid w:val="002F66A0"/>
    <w:rsid w:val="003014C7"/>
    <w:rsid w:val="003033E5"/>
    <w:rsid w:val="003062BB"/>
    <w:rsid w:val="003104CC"/>
    <w:rsid w:val="00312577"/>
    <w:rsid w:val="00313152"/>
    <w:rsid w:val="003137EE"/>
    <w:rsid w:val="00313C28"/>
    <w:rsid w:val="00317D76"/>
    <w:rsid w:val="003264A1"/>
    <w:rsid w:val="003302EC"/>
    <w:rsid w:val="003308EB"/>
    <w:rsid w:val="00332BD7"/>
    <w:rsid w:val="00333B2A"/>
    <w:rsid w:val="0033478C"/>
    <w:rsid w:val="0033501C"/>
    <w:rsid w:val="003414D7"/>
    <w:rsid w:val="00343FE6"/>
    <w:rsid w:val="00344AD1"/>
    <w:rsid w:val="003537D0"/>
    <w:rsid w:val="00360ADA"/>
    <w:rsid w:val="00361FD2"/>
    <w:rsid w:val="003645F3"/>
    <w:rsid w:val="003647B7"/>
    <w:rsid w:val="00366261"/>
    <w:rsid w:val="00374971"/>
    <w:rsid w:val="00374A39"/>
    <w:rsid w:val="003761CC"/>
    <w:rsid w:val="00390471"/>
    <w:rsid w:val="003905AE"/>
    <w:rsid w:val="0039695D"/>
    <w:rsid w:val="003A1E54"/>
    <w:rsid w:val="003A23D4"/>
    <w:rsid w:val="003A4B95"/>
    <w:rsid w:val="003A5090"/>
    <w:rsid w:val="003A6498"/>
    <w:rsid w:val="003B1711"/>
    <w:rsid w:val="003B7F37"/>
    <w:rsid w:val="003D2DF6"/>
    <w:rsid w:val="003D52DB"/>
    <w:rsid w:val="003E0008"/>
    <w:rsid w:val="003E1560"/>
    <w:rsid w:val="003E422D"/>
    <w:rsid w:val="003E5ACD"/>
    <w:rsid w:val="003F0C2E"/>
    <w:rsid w:val="003F28CF"/>
    <w:rsid w:val="003F39C3"/>
    <w:rsid w:val="00402337"/>
    <w:rsid w:val="00402FF9"/>
    <w:rsid w:val="00403C43"/>
    <w:rsid w:val="00406628"/>
    <w:rsid w:val="00410FDA"/>
    <w:rsid w:val="004141B4"/>
    <w:rsid w:val="00421303"/>
    <w:rsid w:val="004233BA"/>
    <w:rsid w:val="004275C8"/>
    <w:rsid w:val="0043597C"/>
    <w:rsid w:val="004478D8"/>
    <w:rsid w:val="00450315"/>
    <w:rsid w:val="00452F88"/>
    <w:rsid w:val="00453B3D"/>
    <w:rsid w:val="00461B78"/>
    <w:rsid w:val="00462CC7"/>
    <w:rsid w:val="00465887"/>
    <w:rsid w:val="004665F8"/>
    <w:rsid w:val="00476DAB"/>
    <w:rsid w:val="00485759"/>
    <w:rsid w:val="004901BD"/>
    <w:rsid w:val="00492A2E"/>
    <w:rsid w:val="004974FA"/>
    <w:rsid w:val="004A09AA"/>
    <w:rsid w:val="004A09DA"/>
    <w:rsid w:val="004A27DC"/>
    <w:rsid w:val="004A52BE"/>
    <w:rsid w:val="004B15F9"/>
    <w:rsid w:val="004B222B"/>
    <w:rsid w:val="004B64A5"/>
    <w:rsid w:val="004C472E"/>
    <w:rsid w:val="004C5E5F"/>
    <w:rsid w:val="004C7379"/>
    <w:rsid w:val="004C7B55"/>
    <w:rsid w:val="004D077C"/>
    <w:rsid w:val="004D0D30"/>
    <w:rsid w:val="004D20BC"/>
    <w:rsid w:val="004D3C7D"/>
    <w:rsid w:val="004D7205"/>
    <w:rsid w:val="004E2C0E"/>
    <w:rsid w:val="004F136B"/>
    <w:rsid w:val="00500524"/>
    <w:rsid w:val="005016CD"/>
    <w:rsid w:val="005073F0"/>
    <w:rsid w:val="005111DF"/>
    <w:rsid w:val="00512CE0"/>
    <w:rsid w:val="005162C5"/>
    <w:rsid w:val="00516CA2"/>
    <w:rsid w:val="00521559"/>
    <w:rsid w:val="005269CB"/>
    <w:rsid w:val="0053437D"/>
    <w:rsid w:val="00537981"/>
    <w:rsid w:val="0054235E"/>
    <w:rsid w:val="00542A1B"/>
    <w:rsid w:val="00542B4A"/>
    <w:rsid w:val="00544583"/>
    <w:rsid w:val="00544908"/>
    <w:rsid w:val="00547AF7"/>
    <w:rsid w:val="00550AE5"/>
    <w:rsid w:val="00550FDD"/>
    <w:rsid w:val="00552207"/>
    <w:rsid w:val="00562E93"/>
    <w:rsid w:val="00565AD0"/>
    <w:rsid w:val="00572254"/>
    <w:rsid w:val="00574218"/>
    <w:rsid w:val="00574651"/>
    <w:rsid w:val="00575207"/>
    <w:rsid w:val="00583243"/>
    <w:rsid w:val="0058661D"/>
    <w:rsid w:val="005915DA"/>
    <w:rsid w:val="00592BDC"/>
    <w:rsid w:val="00593019"/>
    <w:rsid w:val="005935B6"/>
    <w:rsid w:val="00596427"/>
    <w:rsid w:val="005966D7"/>
    <w:rsid w:val="005A209D"/>
    <w:rsid w:val="005A7B75"/>
    <w:rsid w:val="005B13D6"/>
    <w:rsid w:val="005B15FF"/>
    <w:rsid w:val="005C557B"/>
    <w:rsid w:val="005D33A5"/>
    <w:rsid w:val="005E288D"/>
    <w:rsid w:val="005E3400"/>
    <w:rsid w:val="005F0DCD"/>
    <w:rsid w:val="005F205E"/>
    <w:rsid w:val="005F4091"/>
    <w:rsid w:val="006024AD"/>
    <w:rsid w:val="00602C02"/>
    <w:rsid w:val="00603D2E"/>
    <w:rsid w:val="00607058"/>
    <w:rsid w:val="006105A5"/>
    <w:rsid w:val="006107FD"/>
    <w:rsid w:val="0061086C"/>
    <w:rsid w:val="00610ACE"/>
    <w:rsid w:val="00616205"/>
    <w:rsid w:val="006228B7"/>
    <w:rsid w:val="00626B94"/>
    <w:rsid w:val="0063370E"/>
    <w:rsid w:val="00633ADA"/>
    <w:rsid w:val="00636E31"/>
    <w:rsid w:val="00637A4E"/>
    <w:rsid w:val="00642E1B"/>
    <w:rsid w:val="00643E5F"/>
    <w:rsid w:val="0064605B"/>
    <w:rsid w:val="00646904"/>
    <w:rsid w:val="00647BD2"/>
    <w:rsid w:val="00653513"/>
    <w:rsid w:val="0065624F"/>
    <w:rsid w:val="00665C48"/>
    <w:rsid w:val="00667746"/>
    <w:rsid w:val="00676911"/>
    <w:rsid w:val="006A057D"/>
    <w:rsid w:val="006A233B"/>
    <w:rsid w:val="006A4FBD"/>
    <w:rsid w:val="006C43DE"/>
    <w:rsid w:val="006C7DF9"/>
    <w:rsid w:val="006D0C89"/>
    <w:rsid w:val="006D61EE"/>
    <w:rsid w:val="006E07D3"/>
    <w:rsid w:val="006E72B6"/>
    <w:rsid w:val="00705A89"/>
    <w:rsid w:val="00706A4E"/>
    <w:rsid w:val="00710052"/>
    <w:rsid w:val="00710C3C"/>
    <w:rsid w:val="00716CD4"/>
    <w:rsid w:val="00717A54"/>
    <w:rsid w:val="00721AAA"/>
    <w:rsid w:val="0072482D"/>
    <w:rsid w:val="007260B7"/>
    <w:rsid w:val="00745551"/>
    <w:rsid w:val="00751F43"/>
    <w:rsid w:val="0075424D"/>
    <w:rsid w:val="00755FE5"/>
    <w:rsid w:val="00772F44"/>
    <w:rsid w:val="007742B6"/>
    <w:rsid w:val="00780754"/>
    <w:rsid w:val="00794FD8"/>
    <w:rsid w:val="00795B68"/>
    <w:rsid w:val="007A163F"/>
    <w:rsid w:val="007A6C60"/>
    <w:rsid w:val="007B00F6"/>
    <w:rsid w:val="007B0936"/>
    <w:rsid w:val="007B1124"/>
    <w:rsid w:val="007B3B7B"/>
    <w:rsid w:val="007B67CF"/>
    <w:rsid w:val="007B72C0"/>
    <w:rsid w:val="007B7899"/>
    <w:rsid w:val="007C03E7"/>
    <w:rsid w:val="007C6F73"/>
    <w:rsid w:val="007D5A81"/>
    <w:rsid w:val="007E3D09"/>
    <w:rsid w:val="007F18F5"/>
    <w:rsid w:val="007F2B50"/>
    <w:rsid w:val="007F709E"/>
    <w:rsid w:val="00802664"/>
    <w:rsid w:val="00804029"/>
    <w:rsid w:val="00805CF7"/>
    <w:rsid w:val="008062E4"/>
    <w:rsid w:val="00806654"/>
    <w:rsid w:val="00810E94"/>
    <w:rsid w:val="00810EFD"/>
    <w:rsid w:val="00811E19"/>
    <w:rsid w:val="00814950"/>
    <w:rsid w:val="00834DCC"/>
    <w:rsid w:val="00844CCA"/>
    <w:rsid w:val="0084555B"/>
    <w:rsid w:val="00850D60"/>
    <w:rsid w:val="00864DEE"/>
    <w:rsid w:val="00871859"/>
    <w:rsid w:val="00871BC5"/>
    <w:rsid w:val="00874E0A"/>
    <w:rsid w:val="008835F8"/>
    <w:rsid w:val="0088363A"/>
    <w:rsid w:val="00884A1B"/>
    <w:rsid w:val="008876B0"/>
    <w:rsid w:val="00896D8D"/>
    <w:rsid w:val="008A0E78"/>
    <w:rsid w:val="008A3939"/>
    <w:rsid w:val="008B25DF"/>
    <w:rsid w:val="008B5ED2"/>
    <w:rsid w:val="008C0289"/>
    <w:rsid w:val="008C2B19"/>
    <w:rsid w:val="008D4550"/>
    <w:rsid w:val="008D5AFA"/>
    <w:rsid w:val="008D733E"/>
    <w:rsid w:val="008E47A1"/>
    <w:rsid w:val="008E4A00"/>
    <w:rsid w:val="00901877"/>
    <w:rsid w:val="009111EB"/>
    <w:rsid w:val="009126D6"/>
    <w:rsid w:val="00924C3D"/>
    <w:rsid w:val="009302C2"/>
    <w:rsid w:val="00933FBE"/>
    <w:rsid w:val="0093407D"/>
    <w:rsid w:val="00940690"/>
    <w:rsid w:val="00944C3F"/>
    <w:rsid w:val="00953AA0"/>
    <w:rsid w:val="00953CF1"/>
    <w:rsid w:val="00953F43"/>
    <w:rsid w:val="009556B9"/>
    <w:rsid w:val="009670FA"/>
    <w:rsid w:val="009810D5"/>
    <w:rsid w:val="00982E8E"/>
    <w:rsid w:val="009859A4"/>
    <w:rsid w:val="00987553"/>
    <w:rsid w:val="009904BF"/>
    <w:rsid w:val="00991BE4"/>
    <w:rsid w:val="009927B9"/>
    <w:rsid w:val="00993388"/>
    <w:rsid w:val="0099778A"/>
    <w:rsid w:val="009A01F0"/>
    <w:rsid w:val="009A3E1A"/>
    <w:rsid w:val="009A5285"/>
    <w:rsid w:val="009B52E1"/>
    <w:rsid w:val="009B561C"/>
    <w:rsid w:val="009D0DA8"/>
    <w:rsid w:val="009D20B0"/>
    <w:rsid w:val="009D45C2"/>
    <w:rsid w:val="009D4DEC"/>
    <w:rsid w:val="009E3B39"/>
    <w:rsid w:val="009E3E3F"/>
    <w:rsid w:val="009E65E7"/>
    <w:rsid w:val="009E663B"/>
    <w:rsid w:val="009F02C5"/>
    <w:rsid w:val="009F1E4A"/>
    <w:rsid w:val="009F2154"/>
    <w:rsid w:val="00A013EA"/>
    <w:rsid w:val="00A017AE"/>
    <w:rsid w:val="00A032B4"/>
    <w:rsid w:val="00A0577F"/>
    <w:rsid w:val="00A25682"/>
    <w:rsid w:val="00A26A7E"/>
    <w:rsid w:val="00A326A4"/>
    <w:rsid w:val="00A33B5F"/>
    <w:rsid w:val="00A4426F"/>
    <w:rsid w:val="00A46D95"/>
    <w:rsid w:val="00A510B5"/>
    <w:rsid w:val="00A61960"/>
    <w:rsid w:val="00A6260F"/>
    <w:rsid w:val="00A706F1"/>
    <w:rsid w:val="00A7128F"/>
    <w:rsid w:val="00A72266"/>
    <w:rsid w:val="00A838AE"/>
    <w:rsid w:val="00A90CC7"/>
    <w:rsid w:val="00A93835"/>
    <w:rsid w:val="00A940F6"/>
    <w:rsid w:val="00A95860"/>
    <w:rsid w:val="00AA21C3"/>
    <w:rsid w:val="00AA3026"/>
    <w:rsid w:val="00AA694A"/>
    <w:rsid w:val="00AC117D"/>
    <w:rsid w:val="00AC220E"/>
    <w:rsid w:val="00AC24AA"/>
    <w:rsid w:val="00AD0518"/>
    <w:rsid w:val="00AD4109"/>
    <w:rsid w:val="00AF148E"/>
    <w:rsid w:val="00AF1BD8"/>
    <w:rsid w:val="00AF42C1"/>
    <w:rsid w:val="00AF47CA"/>
    <w:rsid w:val="00AF7A06"/>
    <w:rsid w:val="00B00746"/>
    <w:rsid w:val="00B013A7"/>
    <w:rsid w:val="00B07C11"/>
    <w:rsid w:val="00B106A5"/>
    <w:rsid w:val="00B20E50"/>
    <w:rsid w:val="00B223BA"/>
    <w:rsid w:val="00B24658"/>
    <w:rsid w:val="00B360DD"/>
    <w:rsid w:val="00B42C4B"/>
    <w:rsid w:val="00B51FF3"/>
    <w:rsid w:val="00B55C69"/>
    <w:rsid w:val="00B570C7"/>
    <w:rsid w:val="00B61CFD"/>
    <w:rsid w:val="00B6266F"/>
    <w:rsid w:val="00B64B53"/>
    <w:rsid w:val="00B6606C"/>
    <w:rsid w:val="00B716CA"/>
    <w:rsid w:val="00B71CFA"/>
    <w:rsid w:val="00B90DEA"/>
    <w:rsid w:val="00BA1A14"/>
    <w:rsid w:val="00BB46F5"/>
    <w:rsid w:val="00BB6C69"/>
    <w:rsid w:val="00BB7E06"/>
    <w:rsid w:val="00BC0B11"/>
    <w:rsid w:val="00BC4331"/>
    <w:rsid w:val="00BC771D"/>
    <w:rsid w:val="00BD05FB"/>
    <w:rsid w:val="00BD2A6B"/>
    <w:rsid w:val="00BD38B9"/>
    <w:rsid w:val="00BE1216"/>
    <w:rsid w:val="00BE3111"/>
    <w:rsid w:val="00BE51AD"/>
    <w:rsid w:val="00BE797B"/>
    <w:rsid w:val="00BF0A72"/>
    <w:rsid w:val="00BF1AFC"/>
    <w:rsid w:val="00BF31D0"/>
    <w:rsid w:val="00BF5BED"/>
    <w:rsid w:val="00C031FB"/>
    <w:rsid w:val="00C04F47"/>
    <w:rsid w:val="00C05838"/>
    <w:rsid w:val="00C06FB8"/>
    <w:rsid w:val="00C12942"/>
    <w:rsid w:val="00C21D48"/>
    <w:rsid w:val="00C247EF"/>
    <w:rsid w:val="00C24F36"/>
    <w:rsid w:val="00C32656"/>
    <w:rsid w:val="00C331F7"/>
    <w:rsid w:val="00C33522"/>
    <w:rsid w:val="00C3378C"/>
    <w:rsid w:val="00C37F69"/>
    <w:rsid w:val="00C42F65"/>
    <w:rsid w:val="00C442E7"/>
    <w:rsid w:val="00C53973"/>
    <w:rsid w:val="00C55FFC"/>
    <w:rsid w:val="00C628A6"/>
    <w:rsid w:val="00C66575"/>
    <w:rsid w:val="00C77733"/>
    <w:rsid w:val="00C77790"/>
    <w:rsid w:val="00C80D97"/>
    <w:rsid w:val="00C8273A"/>
    <w:rsid w:val="00C83C00"/>
    <w:rsid w:val="00C8402A"/>
    <w:rsid w:val="00C87725"/>
    <w:rsid w:val="00C8774F"/>
    <w:rsid w:val="00C91609"/>
    <w:rsid w:val="00C93366"/>
    <w:rsid w:val="00C93C4B"/>
    <w:rsid w:val="00C9405A"/>
    <w:rsid w:val="00C95BF5"/>
    <w:rsid w:val="00CA1DA0"/>
    <w:rsid w:val="00CA689A"/>
    <w:rsid w:val="00CA6960"/>
    <w:rsid w:val="00CA6D29"/>
    <w:rsid w:val="00CB0360"/>
    <w:rsid w:val="00CB78FE"/>
    <w:rsid w:val="00CD2134"/>
    <w:rsid w:val="00CD7775"/>
    <w:rsid w:val="00CD7F22"/>
    <w:rsid w:val="00CE0053"/>
    <w:rsid w:val="00CE212E"/>
    <w:rsid w:val="00CE53B5"/>
    <w:rsid w:val="00CF00AC"/>
    <w:rsid w:val="00CF275B"/>
    <w:rsid w:val="00CF50C9"/>
    <w:rsid w:val="00D04307"/>
    <w:rsid w:val="00D05B33"/>
    <w:rsid w:val="00D06E13"/>
    <w:rsid w:val="00D13CAF"/>
    <w:rsid w:val="00D13F8C"/>
    <w:rsid w:val="00D1415C"/>
    <w:rsid w:val="00D15915"/>
    <w:rsid w:val="00D172D8"/>
    <w:rsid w:val="00D22B29"/>
    <w:rsid w:val="00D25C1F"/>
    <w:rsid w:val="00D37569"/>
    <w:rsid w:val="00D4118E"/>
    <w:rsid w:val="00D43850"/>
    <w:rsid w:val="00D50354"/>
    <w:rsid w:val="00D53973"/>
    <w:rsid w:val="00D53BDC"/>
    <w:rsid w:val="00D57295"/>
    <w:rsid w:val="00D6524C"/>
    <w:rsid w:val="00D66A27"/>
    <w:rsid w:val="00D87229"/>
    <w:rsid w:val="00D87AC9"/>
    <w:rsid w:val="00D87D49"/>
    <w:rsid w:val="00D90B76"/>
    <w:rsid w:val="00D92EE0"/>
    <w:rsid w:val="00DA3CFC"/>
    <w:rsid w:val="00DA5C9C"/>
    <w:rsid w:val="00DB374B"/>
    <w:rsid w:val="00DB4402"/>
    <w:rsid w:val="00DC0E57"/>
    <w:rsid w:val="00DC393B"/>
    <w:rsid w:val="00DD5B61"/>
    <w:rsid w:val="00DD5E9C"/>
    <w:rsid w:val="00DD7E36"/>
    <w:rsid w:val="00DE0053"/>
    <w:rsid w:val="00DE0E55"/>
    <w:rsid w:val="00DE29ED"/>
    <w:rsid w:val="00DE5C99"/>
    <w:rsid w:val="00DE7BF9"/>
    <w:rsid w:val="00DF3E98"/>
    <w:rsid w:val="00DF6726"/>
    <w:rsid w:val="00DF6A46"/>
    <w:rsid w:val="00E024DD"/>
    <w:rsid w:val="00E03EE2"/>
    <w:rsid w:val="00E043CE"/>
    <w:rsid w:val="00E061B7"/>
    <w:rsid w:val="00E125CE"/>
    <w:rsid w:val="00E13F2E"/>
    <w:rsid w:val="00E204D0"/>
    <w:rsid w:val="00E22B0E"/>
    <w:rsid w:val="00E24ADB"/>
    <w:rsid w:val="00E27736"/>
    <w:rsid w:val="00E3663E"/>
    <w:rsid w:val="00E448DF"/>
    <w:rsid w:val="00E4747C"/>
    <w:rsid w:val="00E5183A"/>
    <w:rsid w:val="00E60250"/>
    <w:rsid w:val="00E656FA"/>
    <w:rsid w:val="00E734F9"/>
    <w:rsid w:val="00E808E5"/>
    <w:rsid w:val="00E8282E"/>
    <w:rsid w:val="00E84B6D"/>
    <w:rsid w:val="00E85209"/>
    <w:rsid w:val="00E85ACC"/>
    <w:rsid w:val="00E93D2C"/>
    <w:rsid w:val="00E94BD0"/>
    <w:rsid w:val="00E96929"/>
    <w:rsid w:val="00EB2866"/>
    <w:rsid w:val="00EB488F"/>
    <w:rsid w:val="00EC1B1C"/>
    <w:rsid w:val="00EC4D2F"/>
    <w:rsid w:val="00EC58B4"/>
    <w:rsid w:val="00ED0CBC"/>
    <w:rsid w:val="00ED0E6F"/>
    <w:rsid w:val="00ED2139"/>
    <w:rsid w:val="00ED4930"/>
    <w:rsid w:val="00ED556F"/>
    <w:rsid w:val="00ED7663"/>
    <w:rsid w:val="00EE303A"/>
    <w:rsid w:val="00EE32A4"/>
    <w:rsid w:val="00EF2BEE"/>
    <w:rsid w:val="00EF7B39"/>
    <w:rsid w:val="00F00D91"/>
    <w:rsid w:val="00F01E18"/>
    <w:rsid w:val="00F02755"/>
    <w:rsid w:val="00F034A3"/>
    <w:rsid w:val="00F04B6E"/>
    <w:rsid w:val="00F05836"/>
    <w:rsid w:val="00F0583B"/>
    <w:rsid w:val="00F126E6"/>
    <w:rsid w:val="00F13361"/>
    <w:rsid w:val="00F156F8"/>
    <w:rsid w:val="00F15B9D"/>
    <w:rsid w:val="00F21FA5"/>
    <w:rsid w:val="00F25CF6"/>
    <w:rsid w:val="00F26DA2"/>
    <w:rsid w:val="00F315A1"/>
    <w:rsid w:val="00F3255E"/>
    <w:rsid w:val="00F4447F"/>
    <w:rsid w:val="00F45031"/>
    <w:rsid w:val="00F50C06"/>
    <w:rsid w:val="00F50CD5"/>
    <w:rsid w:val="00F60C38"/>
    <w:rsid w:val="00F63EE2"/>
    <w:rsid w:val="00F6439B"/>
    <w:rsid w:val="00F673E4"/>
    <w:rsid w:val="00F74D29"/>
    <w:rsid w:val="00F806A8"/>
    <w:rsid w:val="00F82D60"/>
    <w:rsid w:val="00F83AEB"/>
    <w:rsid w:val="00F8604C"/>
    <w:rsid w:val="00F87A1D"/>
    <w:rsid w:val="00FA154D"/>
    <w:rsid w:val="00FB2D4A"/>
    <w:rsid w:val="00FB3BFD"/>
    <w:rsid w:val="00FB4AFD"/>
    <w:rsid w:val="00FB564D"/>
    <w:rsid w:val="00FB5DBF"/>
    <w:rsid w:val="00FB6FFB"/>
    <w:rsid w:val="00FC3DA9"/>
    <w:rsid w:val="00FD1D6F"/>
    <w:rsid w:val="00FD224B"/>
    <w:rsid w:val="00FD788A"/>
    <w:rsid w:val="00FE4EC8"/>
    <w:rsid w:val="00FE5668"/>
    <w:rsid w:val="00FF019A"/>
    <w:rsid w:val="00FF3BCA"/>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DE0E5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DE0E55"/>
    <w:rPr>
      <w:rFonts w:asciiTheme="majorHAnsi" w:eastAsiaTheme="majorEastAsia" w:hAnsiTheme="majorHAnsi" w:cstheme="majorBidi"/>
      <w:i/>
      <w:iCs/>
      <w:color w:val="2E74B5"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329915767">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851845662">
      <w:bodyDiv w:val="1"/>
      <w:marLeft w:val="0"/>
      <w:marRight w:val="0"/>
      <w:marTop w:val="0"/>
      <w:marBottom w:val="0"/>
      <w:divBdr>
        <w:top w:val="none" w:sz="0" w:space="0" w:color="auto"/>
        <w:left w:val="none" w:sz="0" w:space="0" w:color="auto"/>
        <w:bottom w:val="none" w:sz="0" w:space="0" w:color="auto"/>
        <w:right w:val="none" w:sz="0" w:space="0" w:color="auto"/>
      </w:divBdr>
    </w:div>
    <w:div w:id="1215577798">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eg"/><Relationship Id="rId42" Type="http://schemas.openxmlformats.org/officeDocument/2006/relationships/image" Target="media/image32.jpg"/><Relationship Id="rId47" Type="http://schemas.openxmlformats.org/officeDocument/2006/relationships/image" Target="media/image37.jpg"/><Relationship Id="rId63" Type="http://schemas.openxmlformats.org/officeDocument/2006/relationships/image" Target="media/image47.jpg"/><Relationship Id="rId6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image" Target="media/image4.jpeg"/><Relationship Id="rId58" Type="http://schemas.openxmlformats.org/officeDocument/2006/relationships/image" Target="media/image9.jpe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12.jpeg"/><Relationship Id="rId19" Type="http://schemas.openxmlformats.org/officeDocument/2006/relationships/image" Target="media/image9.jpg"/><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4.jpg"/><Relationship Id="rId64" Type="http://schemas.openxmlformats.org/officeDocument/2006/relationships/image" Target="media/image15.jpeg"/><Relationship Id="rId69" Type="http://schemas.openxmlformats.org/officeDocument/2006/relationships/footer" Target="footer5.xml"/><Relationship Id="rId8" Type="http://schemas.openxmlformats.org/officeDocument/2006/relationships/footer" Target="footer1.xml"/><Relationship Id="rId51" Type="http://schemas.openxmlformats.org/officeDocument/2006/relationships/image" Target="media/image2.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image" Target="media/image100.jpeg"/><Relationship Id="rId67" Type="http://schemas.openxmlformats.org/officeDocument/2006/relationships/header" Target="header2.xml"/><Relationship Id="rId20" Type="http://schemas.openxmlformats.org/officeDocument/2006/relationships/image" Target="media/image10.jpeg"/><Relationship Id="rId41" Type="http://schemas.openxmlformats.org/officeDocument/2006/relationships/image" Target="media/image31.jpg"/><Relationship Id="rId54" Type="http://schemas.openxmlformats.org/officeDocument/2006/relationships/image" Target="media/image42.jpg"/><Relationship Id="rId62" Type="http://schemas.openxmlformats.org/officeDocument/2006/relationships/image" Target="media/image46.jp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9.jpg"/><Relationship Id="rId57" Type="http://schemas.openxmlformats.org/officeDocument/2006/relationships/image" Target="media/image45.jpg"/><Relationship Id="rId10" Type="http://schemas.openxmlformats.org/officeDocument/2006/relationships/footer" Target="footer3.xml"/><Relationship Id="rId31" Type="http://schemas.openxmlformats.org/officeDocument/2006/relationships/image" Target="media/image21.jpg"/><Relationship Id="rId44" Type="http://schemas.openxmlformats.org/officeDocument/2006/relationships/image" Target="media/image34.jpeg"/><Relationship Id="rId52" Type="http://schemas.openxmlformats.org/officeDocument/2006/relationships/image" Target="media/image41.jpg"/><Relationship Id="rId60" Type="http://schemas.openxmlformats.org/officeDocument/2006/relationships/image" Target="media/image110.jpeg"/><Relationship Id="rId65" Type="http://schemas.openxmlformats.org/officeDocument/2006/relationships/image" Target="media/image16.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image" Target="media/image29.jpg"/><Relationship Id="rId34" Type="http://schemas.openxmlformats.org/officeDocument/2006/relationships/image" Target="media/image24.jpeg"/><Relationship Id="rId50" Type="http://schemas.openxmlformats.org/officeDocument/2006/relationships/image" Target="media/image40.jpg"/><Relationship Id="rId55" Type="http://schemas.openxmlformats.org/officeDocument/2006/relationships/image" Target="media/image43.jpg"/><Relationship Id="rId7" Type="http://schemas.openxmlformats.org/officeDocument/2006/relationships/endnotes" Target="endnotes.xml"/><Relationship Id="rId71"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3741</Words>
  <Characters>21329</Characters>
  <Application>Microsoft Office Word</Application>
  <DocSecurity>0</DocSecurity>
  <Lines>177</Lines>
  <Paragraphs>50</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Chapter 43: The Immune System </vt:lpstr>
      <vt:lpstr>    Concept 43.1 In innate immunity, recognition and response rely on shared traits </vt:lpstr>
      <vt:lpstr>    Concept 43.2 In acquired immunity, lymphocyte receptors provide pathogen-specifi</vt:lpstr>
      <vt:lpstr>    Concept 43.3 Acquired immunity defends against infection of body cells and fluid</vt:lpstr>
      <vt:lpstr>    Concept 43.4 Disruptions in immune system function can elicit or exacerbate dise</vt:lpstr>
      <vt:lpstr>Chapter 45: Hormones and the Endocrine System </vt:lpstr>
      <vt:lpstr>Chapter 54: Community Ecology </vt:lpstr>
      <vt:lpstr>Chapter 55: Ecosystems </vt:lpstr>
      <vt:lpstr>    Concept 55.1 Physical laws govern energy flow and chemical cycling in ecosystems</vt:lpstr>
      <vt:lpstr>    Concept 55.2 Energy and other limiting factors control primary production in eco</vt:lpstr>
      <vt:lpstr>    Concept 55.3 Energy transfer between trophic levels is typically only 10% effici</vt:lpstr>
      <vt:lpstr>    Concept 55.4 Biological and geochemical processes cycle nutrients between organi</vt:lpstr>
      <vt:lpstr>    Concept 55.5 Human activities now dominate most chemical cycles on Earth </vt:lpstr>
    </vt:vector>
  </TitlesOfParts>
  <Company/>
  <LinksUpToDate>false</LinksUpToDate>
  <CharactersWithSpaces>25020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4</cp:revision>
  <dcterms:created xsi:type="dcterms:W3CDTF">2022-03-28T08:01:00Z</dcterms:created>
  <dcterms:modified xsi:type="dcterms:W3CDTF">2022-03-28T08:09:00Z</dcterms:modified>
</cp:coreProperties>
</file>