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C95272D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 xml:space="preserve">October </w:t>
      </w:r>
      <w:r w:rsidR="002274AE">
        <w:rPr>
          <w:b/>
          <w:color w:val="EC14D2"/>
          <w:sz w:val="24"/>
          <w:szCs w:val="24"/>
        </w:rPr>
        <w:t>2</w:t>
      </w:r>
      <w:r w:rsidR="00A166F0">
        <w:rPr>
          <w:b/>
          <w:color w:val="EC14D2"/>
          <w:sz w:val="24"/>
          <w:szCs w:val="24"/>
        </w:rPr>
        <w:t>4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02D6B2F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</w:t>
      </w:r>
      <w:r w:rsidR="00A166F0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012130C7" w:rsidR="002274AE" w:rsidRDefault="00F11AB5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</w:p>
    <w:p w14:paraId="68B689A2" w14:textId="7158EC2D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A167B60" w14:textId="5594E825" w:rsidR="00827117" w:rsidRPr="002274AE" w:rsidRDefault="00C053AE" w:rsidP="002274AE">
      <w:pPr>
        <w:spacing w:after="0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1014C1D" w14:textId="3BE90877" w:rsidR="00C053AE" w:rsidRPr="008638D3" w:rsidRDefault="004216E8" w:rsidP="00A166F0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C053AE" w:rsidRPr="00C053AE">
        <w:rPr>
          <w:rFonts w:ascii="Candara" w:hAnsi="Candara"/>
          <w:color w:val="C00000"/>
        </w:rPr>
        <w:t xml:space="preserve"> </w:t>
      </w:r>
      <w:r w:rsidR="00A166F0" w:rsidRPr="008638D3">
        <w:rPr>
          <w:rFonts w:ascii="Candara" w:hAnsi="Candara"/>
          <w:b/>
          <w:bCs/>
          <w:color w:val="C00000"/>
        </w:rPr>
        <w:t xml:space="preserve">SELF-CHECK QUIZ: </w:t>
      </w:r>
      <w:r w:rsidR="00A166F0" w:rsidRPr="008638D3">
        <w:rPr>
          <w:rFonts w:ascii="Candara" w:hAnsi="Candara"/>
          <w:b/>
          <w:bCs/>
          <w:color w:val="002060"/>
        </w:rPr>
        <w:t>3.3-3.4</w:t>
      </w:r>
    </w:p>
    <w:p w14:paraId="58C74D9F" w14:textId="77777777" w:rsidR="00C053AE" w:rsidRPr="00C053AE" w:rsidRDefault="00C053AE" w:rsidP="00FA382A">
      <w:pPr>
        <w:spacing w:after="0" w:line="240" w:lineRule="auto"/>
        <w:ind w:left="720" w:firstLine="720"/>
        <w:rPr>
          <w:rFonts w:ascii="Candara" w:hAnsi="Candara"/>
          <w:color w:val="7030A0"/>
        </w:rPr>
      </w:pPr>
    </w:p>
    <w:p w14:paraId="1911E00D" w14:textId="2639E3BE" w:rsidR="000F3A7A" w:rsidRDefault="00921E65" w:rsidP="00FA382A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831EA8">
        <w:rPr>
          <w:rFonts w:ascii="Candara" w:hAnsi="Candara"/>
          <w:color w:val="002060"/>
        </w:rPr>
        <w:t>DAY</w:t>
      </w:r>
      <w:r w:rsidR="00A166F0">
        <w:rPr>
          <w:rFonts w:ascii="Candara" w:hAnsi="Candara"/>
          <w:color w:val="002060"/>
        </w:rPr>
        <w:t>6</w:t>
      </w:r>
      <w:r w:rsidR="000F3A7A">
        <w:rPr>
          <w:rFonts w:ascii="Candara" w:hAnsi="Candara"/>
          <w:color w:val="002060"/>
        </w:rPr>
        <w:t>: Chapter 3 Review</w:t>
      </w:r>
    </w:p>
    <w:p w14:paraId="5D799FC6" w14:textId="77777777" w:rsidR="00694DAB" w:rsidRPr="00A166F0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A166F0">
        <w:rPr>
          <w:rFonts w:ascii="Candara" w:hAnsi="Candara"/>
          <w:b/>
          <w:bCs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6E1D9DFA" w:rsidR="00F11AB5" w:rsidRPr="004A5B0E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69B5D52A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25383E">
        <w:rPr>
          <w:b/>
          <w:color w:val="002060"/>
        </w:rPr>
        <w:t>Section 3.</w:t>
      </w:r>
      <w:r w:rsidR="0025383E">
        <w:rPr>
          <w:b/>
          <w:color w:val="002060"/>
        </w:rPr>
        <w:t>5</w:t>
      </w:r>
      <w:r w:rsidR="00831EA8" w:rsidRPr="0025383E">
        <w:rPr>
          <w:b/>
          <w:color w:val="002060"/>
        </w:rPr>
        <w:t>, p. 1</w:t>
      </w:r>
      <w:r w:rsidR="0025383E">
        <w:rPr>
          <w:b/>
          <w:color w:val="002060"/>
        </w:rPr>
        <w:t>7</w:t>
      </w:r>
      <w:r w:rsidR="002274AE" w:rsidRPr="0025383E">
        <w:rPr>
          <w:b/>
          <w:color w:val="002060"/>
        </w:rPr>
        <w:t>5</w:t>
      </w:r>
      <w:r w:rsidR="00831EA8" w:rsidRPr="0025383E">
        <w:rPr>
          <w:b/>
          <w:color w:val="002060"/>
        </w:rPr>
        <w:t xml:space="preserve"> [#</w:t>
      </w:r>
      <w:r w:rsidR="0025383E">
        <w:rPr>
          <w:b/>
          <w:color w:val="002060"/>
        </w:rPr>
        <w:t xml:space="preserve"> 13, 14, 16, 17, 20, 21, 22, 24, 26</w:t>
      </w:r>
      <w:r w:rsidR="00B9643B" w:rsidRPr="0025383E">
        <w:rPr>
          <w:b/>
          <w:color w:val="002060"/>
        </w:rPr>
        <w:t>]</w:t>
      </w:r>
    </w:p>
    <w:p w14:paraId="0AC2831D" w14:textId="35DD82A7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166F0">
        <w:rPr>
          <w:bCs/>
          <w:color w:val="002060"/>
        </w:rPr>
        <w:t xml:space="preserve">3 </w:t>
      </w:r>
      <w:r w:rsidR="00623177">
        <w:rPr>
          <w:bCs/>
          <w:color w:val="002060"/>
        </w:rPr>
        <w:t>Test</w:t>
      </w:r>
      <w:r w:rsidR="00521778">
        <w:rPr>
          <w:bCs/>
          <w:color w:val="002060"/>
        </w:rPr>
        <w:t>, Ch 3 Vocabulary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E0932D3" w14:textId="3971F32B" w:rsidR="00521778" w:rsidRPr="00521778" w:rsidRDefault="00521778" w:rsidP="00521778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Chapter </w:t>
      </w:r>
      <w:r>
        <w:rPr>
          <w:rFonts w:ascii="Candara" w:hAnsi="Candara"/>
          <w:b/>
          <w:bCs/>
        </w:rPr>
        <w:t xml:space="preserve">3 Vocabulary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26</w:t>
      </w:r>
    </w:p>
    <w:p w14:paraId="1D4940A8" w14:textId="002C630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CA4678">
        <w:rPr>
          <w:rFonts w:ascii="Candara" w:hAnsi="Candara"/>
          <w:b/>
          <w:bCs/>
          <w:highlight w:val="cyan"/>
        </w:rPr>
        <w:t>November 2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025D1"/>
    <w:rsid w:val="0022170F"/>
    <w:rsid w:val="00221AB8"/>
    <w:rsid w:val="002274AE"/>
    <w:rsid w:val="002309C7"/>
    <w:rsid w:val="00230D1D"/>
    <w:rsid w:val="00245AF5"/>
    <w:rsid w:val="0025383E"/>
    <w:rsid w:val="00263C0C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74A8D"/>
    <w:rsid w:val="00784DCF"/>
    <w:rsid w:val="007B562A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053AE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2022-10-24T09:14:00Z</dcterms:created>
  <dcterms:modified xsi:type="dcterms:W3CDTF">2022-10-24T09:33:00Z</dcterms:modified>
</cp:coreProperties>
</file>