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58315F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8C77FD">
        <w:rPr>
          <w:b/>
          <w:color w:val="EC14D2"/>
          <w:sz w:val="24"/>
          <w:szCs w:val="24"/>
        </w:rPr>
        <w:t>9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5ACAA310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8C77FD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89C538C" w:rsidR="00C053AE" w:rsidRPr="001C7512" w:rsidRDefault="00F11AB5" w:rsidP="001C751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1C7512">
        <w:rPr>
          <w:bCs/>
          <w:color w:val="002060"/>
        </w:rPr>
        <w:t>Chapter 7 Vocabulary</w:t>
      </w:r>
    </w:p>
    <w:p w14:paraId="46086B91" w14:textId="1C241176" w:rsidR="000D07C3" w:rsidRDefault="00790A25" w:rsidP="006E0AD4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3F0260" w:rsidRPr="00A93A61">
        <w:rPr>
          <w:bCs/>
          <w:color w:val="002060"/>
        </w:rPr>
        <w:t xml:space="preserve">Section </w:t>
      </w:r>
      <w:r w:rsidR="003F0260">
        <w:rPr>
          <w:bCs/>
          <w:color w:val="002060"/>
        </w:rPr>
        <w:t>7.2</w:t>
      </w:r>
      <w:r w:rsidR="003F0260" w:rsidRPr="00A93A61">
        <w:rPr>
          <w:bCs/>
          <w:color w:val="002060"/>
        </w:rPr>
        <w:t xml:space="preserve">, p. </w:t>
      </w:r>
      <w:r w:rsidR="003F0260">
        <w:rPr>
          <w:bCs/>
          <w:color w:val="002060"/>
        </w:rPr>
        <w:t>464</w:t>
      </w:r>
      <w:r w:rsidR="003F0260" w:rsidRPr="00A93A61">
        <w:rPr>
          <w:bCs/>
          <w:color w:val="002060"/>
        </w:rPr>
        <w:t xml:space="preserve"> [#</w:t>
      </w:r>
      <w:r w:rsidR="003F0260">
        <w:rPr>
          <w:bCs/>
          <w:color w:val="002060"/>
        </w:rPr>
        <w:t>10, 12, 14, 16, 18, 20, 22, 24, 26, 28, 30, 36</w:t>
      </w:r>
      <w:r w:rsidR="003F0260" w:rsidRPr="00A93A61">
        <w:rPr>
          <w:bCs/>
          <w:color w:val="002060"/>
        </w:rPr>
        <w:t>]</w:t>
      </w:r>
    </w:p>
    <w:p w14:paraId="2EBEA2F0" w14:textId="0673D675" w:rsidR="008C77FD" w:rsidRPr="006E0AD4" w:rsidRDefault="008C77FD" w:rsidP="006E0AD4">
      <w:pPr>
        <w:pStyle w:val="ListParagraph"/>
        <w:spacing w:after="0"/>
        <w:ind w:firstLine="720"/>
        <w:rPr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8C77FD">
        <w:rPr>
          <w:bCs/>
          <w:color w:val="002060"/>
        </w:rPr>
        <w:t xml:space="preserve"> </w:t>
      </w:r>
      <w:r w:rsidRPr="00A93A61">
        <w:rPr>
          <w:bCs/>
          <w:color w:val="002060"/>
        </w:rPr>
        <w:t xml:space="preserve">Section </w:t>
      </w:r>
      <w:r>
        <w:rPr>
          <w:bCs/>
          <w:color w:val="002060"/>
        </w:rPr>
        <w:t>7.3</w:t>
      </w:r>
      <w:r w:rsidRPr="00A93A61">
        <w:rPr>
          <w:bCs/>
          <w:color w:val="002060"/>
        </w:rPr>
        <w:t xml:space="preserve">, p. </w:t>
      </w:r>
      <w:r>
        <w:rPr>
          <w:bCs/>
          <w:color w:val="002060"/>
        </w:rPr>
        <w:t>472</w:t>
      </w:r>
      <w:r w:rsidRPr="00A93A61">
        <w:rPr>
          <w:bCs/>
          <w:color w:val="002060"/>
        </w:rPr>
        <w:t xml:space="preserve"> [#</w:t>
      </w:r>
      <w:r>
        <w:rPr>
          <w:bCs/>
          <w:color w:val="002060"/>
        </w:rPr>
        <w:t>14, 16, 18, 20, 22, 24, 26, 28, 30, 34, 36, 38, 42, 44, 48, 50</w:t>
      </w:r>
      <w:r w:rsidRPr="00A93A61">
        <w:rPr>
          <w:bCs/>
          <w:color w:val="002060"/>
        </w:rPr>
        <w:t>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5C9361C" w14:textId="00ED5782" w:rsidR="00FF7040" w:rsidRDefault="00FF7040" w:rsidP="001171B7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E11EFC" w:rsidRPr="00E11EFC">
        <w:rPr>
          <w:rFonts w:ascii="Candara" w:hAnsi="Candara"/>
          <w:color w:val="C00000"/>
        </w:rPr>
        <w:t xml:space="preserve"> </w:t>
      </w:r>
    </w:p>
    <w:p w14:paraId="75F6BCBC" w14:textId="0C47B3CB" w:rsidR="00CF5833" w:rsidRDefault="00427CD6" w:rsidP="001171B7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93A61">
        <w:rPr>
          <w:rFonts w:ascii="Candara" w:hAnsi="Candara"/>
          <w:color w:val="C00000"/>
        </w:rPr>
        <w:t xml:space="preserve">Day </w:t>
      </w:r>
      <w:r w:rsidR="001C7512">
        <w:rPr>
          <w:rFonts w:ascii="Candara" w:hAnsi="Candara"/>
          <w:color w:val="C00000"/>
        </w:rPr>
        <w:t>5</w:t>
      </w:r>
      <w:r w:rsidR="00CF5833">
        <w:rPr>
          <w:rFonts w:ascii="Candara" w:hAnsi="Candara"/>
          <w:color w:val="C00000"/>
        </w:rPr>
        <w:t xml:space="preserve">: </w:t>
      </w:r>
      <w:r w:rsidR="00CF5833">
        <w:rPr>
          <w:rFonts w:ascii="Candara" w:hAnsi="Candara"/>
          <w:color w:val="002060"/>
        </w:rPr>
        <w:t xml:space="preserve">Chapter 7 </w:t>
      </w:r>
    </w:p>
    <w:p w14:paraId="6FD18F14" w14:textId="66533C86" w:rsidR="00CF5833" w:rsidRPr="003F026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F0260">
        <w:rPr>
          <w:rFonts w:ascii="Candara" w:hAnsi="Candara"/>
          <w:b/>
          <w:bCs/>
          <w:color w:val="002060"/>
        </w:rPr>
        <w:t>Section 7.</w:t>
      </w:r>
      <w:r w:rsidRPr="003F0260">
        <w:rPr>
          <w:rFonts w:cstheme="minorHAnsi"/>
          <w:b/>
          <w:bCs/>
          <w:color w:val="002060"/>
        </w:rPr>
        <w:t>3 – Logarithms and Logarithmic Functions</w:t>
      </w:r>
    </w:p>
    <w:p w14:paraId="2245C6CF" w14:textId="710B2C55" w:rsidR="00CF5833" w:rsidRPr="00E11EFC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E11EFC">
        <w:rPr>
          <w:rFonts w:ascii="Candara" w:hAnsi="Candara"/>
          <w:b/>
          <w:bCs/>
          <w:color w:val="002060"/>
        </w:rPr>
        <w:t>Section 7.</w:t>
      </w:r>
      <w:r w:rsidRPr="00E11EFC">
        <w:rPr>
          <w:rFonts w:cstheme="minorHAnsi"/>
          <w:b/>
          <w:bCs/>
          <w:color w:val="002060"/>
        </w:rPr>
        <w:t>4 – Solving Logarithmic Equations and Inequalities</w:t>
      </w:r>
    </w:p>
    <w:p w14:paraId="54B0BFE6" w14:textId="58FA907C" w:rsidR="00CF5833" w:rsidRPr="00CF5833" w:rsidRDefault="00CF5833" w:rsidP="00CF5833">
      <w:pPr>
        <w:pStyle w:val="ListParagraph"/>
        <w:spacing w:after="0" w:line="240" w:lineRule="auto"/>
        <w:ind w:left="2520"/>
        <w:rPr>
          <w:rFonts w:cstheme="minorHAnsi"/>
          <w:color w:val="00B0F0"/>
        </w:rPr>
      </w:pPr>
      <w:r w:rsidRPr="00CF5833">
        <w:rPr>
          <w:rFonts w:ascii="Candara" w:hAnsi="Candara"/>
          <w:color w:val="00B0F0"/>
          <w:highlight w:val="yellow"/>
        </w:rPr>
        <w:t>Mid-Chapter 7 Quiz</w:t>
      </w:r>
    </w:p>
    <w:p w14:paraId="18D3DFFA" w14:textId="60A42F96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7.5 –</w:t>
      </w:r>
      <w:r>
        <w:rPr>
          <w:rFonts w:cstheme="minorHAnsi"/>
          <w:color w:val="002060"/>
        </w:rPr>
        <w:t xml:space="preserve"> Properties of Logarithms</w:t>
      </w:r>
    </w:p>
    <w:p w14:paraId="15C26B28" w14:textId="3C155DA7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6 – Common Logarithms</w:t>
      </w:r>
    </w:p>
    <w:p w14:paraId="1AB6A1A4" w14:textId="4152DA9E" w:rsid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</w:t>
      </w:r>
      <w:r>
        <w:rPr>
          <w:rFonts w:cstheme="minorHAnsi"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3B01FE27" w:rsidR="00CC1ED6" w:rsidRPr="001171B7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A93A61">
        <w:rPr>
          <w:bCs/>
          <w:color w:val="002060"/>
        </w:rPr>
        <w:t>Sectio</w:t>
      </w:r>
      <w:r w:rsidR="006E0AD4" w:rsidRPr="00A93A61">
        <w:rPr>
          <w:bCs/>
          <w:color w:val="002060"/>
        </w:rPr>
        <w:t xml:space="preserve">n </w:t>
      </w:r>
      <w:r w:rsidR="00A93A61">
        <w:rPr>
          <w:bCs/>
          <w:color w:val="002060"/>
        </w:rPr>
        <w:t>7.</w:t>
      </w:r>
      <w:r w:rsidR="003F0260">
        <w:rPr>
          <w:bCs/>
          <w:color w:val="002060"/>
        </w:rPr>
        <w:t>3</w:t>
      </w:r>
      <w:r w:rsidR="00CC1ED6" w:rsidRPr="00A93A61">
        <w:rPr>
          <w:bCs/>
          <w:color w:val="002060"/>
        </w:rPr>
        <w:t xml:space="preserve">, p. </w:t>
      </w:r>
      <w:r w:rsidR="006A00CF">
        <w:rPr>
          <w:bCs/>
          <w:color w:val="002060"/>
        </w:rPr>
        <w:t>4</w:t>
      </w:r>
      <w:r w:rsidR="003F0260">
        <w:rPr>
          <w:bCs/>
          <w:color w:val="002060"/>
        </w:rPr>
        <w:t>72</w:t>
      </w:r>
      <w:r w:rsidR="007A655A" w:rsidRPr="00A93A61">
        <w:rPr>
          <w:bCs/>
          <w:color w:val="002060"/>
        </w:rPr>
        <w:t xml:space="preserve"> </w:t>
      </w:r>
      <w:r w:rsidR="00CC1ED6" w:rsidRPr="00A93A61">
        <w:rPr>
          <w:bCs/>
          <w:color w:val="002060"/>
        </w:rPr>
        <w:t>[#</w:t>
      </w:r>
      <w:r w:rsidR="003F0260">
        <w:rPr>
          <w:bCs/>
          <w:color w:val="002060"/>
        </w:rPr>
        <w:t>14, 16, 18, 20, 22, 24, 26, 28, 30, 34, 36, 38, 42, 44, 48, 50</w:t>
      </w:r>
      <w:r w:rsidR="0047437B" w:rsidRPr="00A93A61">
        <w:rPr>
          <w:bCs/>
          <w:color w:val="002060"/>
        </w:rPr>
        <w:t>]</w:t>
      </w:r>
      <w:r w:rsidR="007A655A" w:rsidRPr="001171B7">
        <w:rPr>
          <w:bCs/>
          <w:strike/>
          <w:color w:val="002060"/>
        </w:rPr>
        <w:t xml:space="preserve"> </w:t>
      </w:r>
    </w:p>
    <w:p w14:paraId="0AC2831D" w14:textId="6065F66F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CF5833">
        <w:rPr>
          <w:bCs/>
          <w:color w:val="002060"/>
        </w:rPr>
        <w:t xml:space="preserve">Mid-Chapter 7 Quiz, </w:t>
      </w:r>
      <w:r w:rsidR="00623177">
        <w:rPr>
          <w:bCs/>
          <w:color w:val="002060"/>
        </w:rPr>
        <w:t xml:space="preserve">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95D30FC" w14:textId="1CCF1542" w:rsidR="001171B7" w:rsidRPr="00F4117A" w:rsidRDefault="001171B7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</w:t>
      </w:r>
      <w:r>
        <w:rPr>
          <w:bCs/>
          <w:color w:val="002060"/>
        </w:rPr>
        <w:t xml:space="preserve">: Mid-Chapter 7 </w:t>
      </w:r>
      <w:r w:rsidRPr="001171B7">
        <w:rPr>
          <w:bCs/>
          <w:color w:val="002060"/>
        </w:rPr>
        <w:sym w:font="Wingdings" w:char="F0E0"/>
      </w:r>
      <w:r>
        <w:rPr>
          <w:bCs/>
          <w:color w:val="002060"/>
        </w:rPr>
        <w:t xml:space="preserve"> </w:t>
      </w:r>
      <w:r w:rsidR="00F4117A">
        <w:rPr>
          <w:bCs/>
          <w:color w:val="002060"/>
        </w:rPr>
        <w:t>March 10</w:t>
      </w:r>
    </w:p>
    <w:p w14:paraId="06AEEE0C" w14:textId="1C14E95A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17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171B7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5A11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2023-03-09T09:11:00Z</dcterms:created>
  <dcterms:modified xsi:type="dcterms:W3CDTF">2023-03-09T09:12:00Z</dcterms:modified>
</cp:coreProperties>
</file>