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AF314" w14:textId="77777777" w:rsidR="00675FDD" w:rsidRDefault="00675FDD" w:rsidP="00241584">
      <w:pPr>
        <w:rPr>
          <w:rFonts w:ascii="Candara" w:hAnsi="Candara"/>
          <w:b/>
          <w:color w:val="36EB0B"/>
        </w:rPr>
      </w:pPr>
    </w:p>
    <w:p w14:paraId="4852D8E9" w14:textId="27311B28" w:rsidR="00241584" w:rsidRPr="0025156D" w:rsidRDefault="007E608D" w:rsidP="00241584">
      <w:pPr>
        <w:rPr>
          <w:rFonts w:ascii="Candara" w:hAnsi="Candara"/>
          <w:b/>
          <w:color w:val="36EB0B"/>
        </w:rPr>
      </w:pPr>
      <w:r w:rsidRPr="0025156D">
        <w:rPr>
          <w:rFonts w:ascii="Candara" w:hAnsi="Candara"/>
          <w:b/>
          <w:color w:val="36EB0B"/>
        </w:rPr>
        <w:t>(</w:t>
      </w:r>
      <w:r w:rsidR="00871859" w:rsidRPr="0025156D">
        <w:rPr>
          <w:rFonts w:ascii="Candara" w:hAnsi="Candara"/>
          <w:b/>
          <w:color w:val="36EB0B"/>
        </w:rPr>
        <w:t>AP</w:t>
      </w:r>
      <w:r w:rsidRPr="0025156D">
        <w:rPr>
          <w:rFonts w:ascii="Candara" w:hAnsi="Candara"/>
          <w:b/>
          <w:color w:val="36EB0B"/>
        </w:rPr>
        <w:t>)</w:t>
      </w:r>
      <w:r w:rsidR="00871859" w:rsidRPr="0025156D">
        <w:rPr>
          <w:rFonts w:ascii="Candara" w:hAnsi="Candara"/>
          <w:b/>
          <w:color w:val="36EB0B"/>
        </w:rPr>
        <w:t xml:space="preserve"> </w:t>
      </w:r>
      <w:r w:rsidRPr="0025156D">
        <w:rPr>
          <w:rFonts w:ascii="Candara" w:hAnsi="Candara"/>
          <w:b/>
          <w:color w:val="36EB0B"/>
        </w:rPr>
        <w:t>ENVIRONMENTAL SCIENCE</w:t>
      </w:r>
      <w:r w:rsidR="002C20D3" w:rsidRPr="0025156D">
        <w:rPr>
          <w:rFonts w:ascii="Candara" w:hAnsi="Candara"/>
          <w:b/>
          <w:color w:val="36EB0B"/>
        </w:rPr>
        <w:t xml:space="preserve"> 20</w:t>
      </w:r>
      <w:r w:rsidR="004E77BC" w:rsidRPr="0025156D">
        <w:rPr>
          <w:rFonts w:ascii="Candara" w:hAnsi="Candara"/>
          <w:b/>
          <w:color w:val="36EB0B"/>
        </w:rPr>
        <w:t>2</w:t>
      </w:r>
      <w:r w:rsidR="0025156D">
        <w:rPr>
          <w:rFonts w:ascii="Candara" w:hAnsi="Candara"/>
          <w:b/>
          <w:color w:val="36EB0B"/>
        </w:rPr>
        <w:t>2</w:t>
      </w:r>
      <w:r w:rsidR="004E77BC" w:rsidRPr="0025156D">
        <w:rPr>
          <w:rFonts w:ascii="Candara" w:hAnsi="Candara"/>
          <w:b/>
          <w:color w:val="36EB0B"/>
        </w:rPr>
        <w:t>-2</w:t>
      </w:r>
      <w:r w:rsidR="0025156D">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00F862E5">
        <w:rPr>
          <w:rFonts w:ascii="Candara" w:hAnsi="Candara"/>
          <w:b/>
          <w:color w:val="36EB0B"/>
        </w:rPr>
        <w:t>September</w:t>
      </w:r>
      <w:r w:rsidR="00C53973" w:rsidRPr="0025156D">
        <w:rPr>
          <w:rFonts w:ascii="Candara" w:hAnsi="Candara"/>
          <w:b/>
          <w:color w:val="36EB0B"/>
        </w:rPr>
        <w:t xml:space="preserve"> </w:t>
      </w:r>
      <w:r w:rsidR="00BF7A70">
        <w:rPr>
          <w:rFonts w:ascii="Candara" w:hAnsi="Candara"/>
          <w:b/>
          <w:color w:val="36EB0B"/>
        </w:rPr>
        <w:t>2</w:t>
      </w:r>
      <w:r w:rsidR="00F31372">
        <w:rPr>
          <w:rFonts w:ascii="Candara" w:hAnsi="Candara"/>
          <w:b/>
          <w:color w:val="36EB0B"/>
        </w:rPr>
        <w:t>9</w:t>
      </w:r>
      <w:r w:rsidR="00A7128F" w:rsidRPr="0025156D">
        <w:rPr>
          <w:rFonts w:ascii="Candara" w:hAnsi="Candara"/>
          <w:b/>
          <w:color w:val="36EB0B"/>
        </w:rPr>
        <w:t>, 20</w:t>
      </w:r>
      <w:r w:rsidR="004E77BC" w:rsidRPr="0025156D">
        <w:rPr>
          <w:rFonts w:ascii="Candara" w:hAnsi="Candara"/>
          <w:b/>
          <w:color w:val="36EB0B"/>
        </w:rPr>
        <w:t>2</w:t>
      </w:r>
      <w:r w:rsidR="0025156D">
        <w:rPr>
          <w:rFonts w:ascii="Candara" w:hAnsi="Candara"/>
          <w:b/>
          <w:color w:val="36EB0B"/>
        </w:rPr>
        <w:t>2</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5" style="width:0;height:1.5pt" o:hralign="center" o:hrstd="t" o:hr="t" fillcolor="#aca899" stroked="f"/>
        </w:pict>
      </w:r>
    </w:p>
    <w:p w14:paraId="6C235326" w14:textId="6447E9CF" w:rsidR="00241584" w:rsidRPr="008342CC" w:rsidRDefault="0075424D" w:rsidP="00241584">
      <w:pPr>
        <w:rPr>
          <w:rFonts w:ascii="Candara" w:hAnsi="Candara"/>
          <w:b/>
          <w:color w:val="003366"/>
        </w:rPr>
      </w:pPr>
      <w:r>
        <w:rPr>
          <w:rFonts w:ascii="Candara" w:hAnsi="Candara"/>
          <w:b/>
          <w:color w:val="003366"/>
        </w:rPr>
        <w:t xml:space="preserve">Today’s Agenda (Day </w:t>
      </w:r>
      <w:r w:rsidR="00AC2FEA">
        <w:rPr>
          <w:rFonts w:ascii="Candara" w:hAnsi="Candara"/>
          <w:b/>
          <w:color w:val="003366"/>
        </w:rPr>
        <w:t>3</w:t>
      </w:r>
      <w:r w:rsidR="00F31372">
        <w:rPr>
          <w:rFonts w:ascii="Candara" w:hAnsi="Candara"/>
          <w:b/>
          <w:color w:val="003366"/>
        </w:rPr>
        <w:t>1</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60A554C3" w14:textId="1C032883" w:rsidR="00C53973" w:rsidRPr="008C4C93" w:rsidRDefault="00C53973" w:rsidP="008C4C93">
      <w:pPr>
        <w:ind w:left="1440"/>
        <w:rPr>
          <w:rFonts w:ascii="Candara" w:hAnsi="Candara"/>
          <w:color w:val="00B0F0"/>
        </w:rPr>
      </w:pPr>
      <w:r w:rsidRPr="00C53973">
        <w:rPr>
          <w:rFonts w:ascii="Candara" w:hAnsi="Candara"/>
          <w:color w:val="003366"/>
        </w:rPr>
        <w:sym w:font="Wingdings" w:char="F0E0"/>
      </w:r>
      <w:r>
        <w:rPr>
          <w:rFonts w:ascii="Candara" w:hAnsi="Candara"/>
          <w:color w:val="003366"/>
        </w:rPr>
        <w:t xml:space="preserve"> </w:t>
      </w:r>
    </w:p>
    <w:p w14:paraId="57FF1F93" w14:textId="4EF85F87" w:rsidR="004233BA" w:rsidRPr="00744412" w:rsidRDefault="004233BA" w:rsidP="00744412">
      <w:pPr>
        <w:numPr>
          <w:ilvl w:val="0"/>
          <w:numId w:val="1"/>
        </w:numPr>
        <w:rPr>
          <w:rFonts w:ascii="Candara" w:hAnsi="Candara"/>
          <w:color w:val="003366"/>
        </w:rPr>
      </w:pPr>
      <w:r>
        <w:rPr>
          <w:rFonts w:ascii="Candara" w:hAnsi="Candara"/>
          <w:color w:val="003366"/>
        </w:rPr>
        <w:t>Homework Check:</w:t>
      </w:r>
    </w:p>
    <w:p w14:paraId="59CCF33B" w14:textId="4AD6F2DD" w:rsidR="00683FA8" w:rsidRDefault="00683FA8" w:rsidP="00BF7A70">
      <w:pPr>
        <w:ind w:left="1080" w:firstLine="360"/>
        <w:rPr>
          <w:rFonts w:ascii="Candara" w:hAnsi="Candara"/>
        </w:rPr>
      </w:pPr>
      <w:r w:rsidRPr="00386280">
        <w:rPr>
          <w:rFonts w:ascii="Candara" w:hAnsi="Candara"/>
          <w:color w:val="003366"/>
        </w:rPr>
        <w:sym w:font="Wingdings" w:char="F0E0"/>
      </w:r>
      <w:r>
        <w:rPr>
          <w:rFonts w:ascii="Candara" w:hAnsi="Candara"/>
          <w:color w:val="003366"/>
        </w:rPr>
        <w:t xml:space="preserve"> </w:t>
      </w:r>
      <w:r w:rsidR="00B851C5">
        <w:rPr>
          <w:rFonts w:ascii="Candara" w:hAnsi="Candara"/>
        </w:rPr>
        <w:t xml:space="preserve"> </w:t>
      </w:r>
      <w:r w:rsidR="00C7076F">
        <w:rPr>
          <w:rFonts w:ascii="Candara" w:hAnsi="Candara"/>
        </w:rPr>
        <w:t>Lab – Happy Fishing</w:t>
      </w:r>
    </w:p>
    <w:p w14:paraId="261A1135" w14:textId="5C1392F4" w:rsidR="0085539A" w:rsidRPr="00743BF3" w:rsidRDefault="002C20D3" w:rsidP="00743BF3">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4A1FC4" w:rsidRPr="00D055EB">
        <w:rPr>
          <w:rFonts w:ascii="Candara" w:hAnsi="Candara"/>
          <w:color w:val="002060"/>
        </w:rPr>
        <w:tab/>
      </w:r>
      <w:r w:rsidR="004A1FC4" w:rsidRPr="00D055EB">
        <w:rPr>
          <w:rFonts w:ascii="Candara" w:hAnsi="Candara"/>
          <w:color w:val="002060"/>
        </w:rPr>
        <w:tab/>
      </w:r>
    </w:p>
    <w:p w14:paraId="27D49954" w14:textId="6F7D0974" w:rsidR="00C7076F" w:rsidRDefault="00935EC6" w:rsidP="00097C97">
      <w:pPr>
        <w:rPr>
          <w:rFonts w:ascii="Candara" w:hAnsi="Candara"/>
          <w:b/>
          <w:bCs/>
        </w:rPr>
      </w:pPr>
      <w:r>
        <w:rPr>
          <w:rFonts w:ascii="Candara" w:hAnsi="Candara"/>
          <w:color w:val="003366"/>
        </w:rPr>
        <w:tab/>
      </w:r>
      <w:r>
        <w:rPr>
          <w:rFonts w:ascii="Candara" w:hAnsi="Candara"/>
          <w:color w:val="003366"/>
        </w:rPr>
        <w:tab/>
      </w:r>
      <w:r w:rsidR="00C7076F" w:rsidRPr="00CD2E05">
        <w:rPr>
          <w:rFonts w:ascii="Candara" w:hAnsi="Candara"/>
          <w:color w:val="002060"/>
        </w:rPr>
        <w:sym w:font="Wingdings" w:char="F0E0"/>
      </w:r>
      <w:r w:rsidR="00C7076F">
        <w:rPr>
          <w:rFonts w:ascii="Candara" w:hAnsi="Candara"/>
          <w:color w:val="002060"/>
        </w:rPr>
        <w:t xml:space="preserve"> </w:t>
      </w:r>
      <w:r w:rsidR="00C7076F" w:rsidRPr="00287E69">
        <w:rPr>
          <w:rFonts w:ascii="Candara" w:hAnsi="Candara"/>
          <w:b/>
          <w:bCs/>
          <w:color w:val="C00000"/>
        </w:rPr>
        <w:t>QUIZ:</w:t>
      </w:r>
      <w:r w:rsidR="00C7076F" w:rsidRPr="00287E69">
        <w:rPr>
          <w:rFonts w:ascii="Candara" w:hAnsi="Candara"/>
          <w:b/>
          <w:bCs/>
        </w:rPr>
        <w:t xml:space="preserve"> Ch 3 &amp; 4 Vocabulary</w:t>
      </w:r>
    </w:p>
    <w:p w14:paraId="2AE0A4A6" w14:textId="7E9F6ED0" w:rsidR="00C7076F" w:rsidRPr="00C7076F" w:rsidRDefault="00C7076F" w:rsidP="00097C97">
      <w:pPr>
        <w:rPr>
          <w:rFonts w:ascii="Candara" w:hAnsi="Candara"/>
          <w:color w:val="7030A0"/>
        </w:rPr>
      </w:pPr>
      <w:r>
        <w:rPr>
          <w:rFonts w:ascii="Candara" w:hAnsi="Candara"/>
          <w:b/>
          <w:bCs/>
        </w:rPr>
        <w:tab/>
      </w:r>
      <w:r>
        <w:rPr>
          <w:rFonts w:ascii="Candara" w:hAnsi="Candara"/>
          <w:b/>
          <w:bCs/>
        </w:rPr>
        <w:tab/>
      </w:r>
      <w:r>
        <w:rPr>
          <w:rFonts w:ascii="Candara" w:hAnsi="Candara"/>
          <w:b/>
          <w:bCs/>
        </w:rPr>
        <w:tab/>
      </w:r>
      <w:r>
        <w:rPr>
          <w:rFonts w:ascii="Candara" w:hAnsi="Candara"/>
          <w:b/>
          <w:bCs/>
          <w:color w:val="7030A0"/>
        </w:rPr>
        <w:t xml:space="preserve">*Go to </w:t>
      </w:r>
      <w:hyperlink r:id="rId8" w:history="1">
        <w:r w:rsidRPr="007B2A58">
          <w:rPr>
            <w:rStyle w:val="Hyperlink"/>
            <w:rFonts w:ascii="Candara" w:hAnsi="Candara"/>
            <w:b/>
            <w:bCs/>
          </w:rPr>
          <w:t>www.socrative.com</w:t>
        </w:r>
      </w:hyperlink>
      <w:r>
        <w:rPr>
          <w:rFonts w:ascii="Candara" w:hAnsi="Candara"/>
          <w:b/>
          <w:bCs/>
          <w:color w:val="7030A0"/>
        </w:rPr>
        <w:t xml:space="preserve"> </w:t>
      </w:r>
      <w:r w:rsidRPr="00C7076F">
        <w:rPr>
          <w:rFonts w:ascii="Candara" w:hAnsi="Candara"/>
          <w:b/>
          <w:bCs/>
          <w:color w:val="7030A0"/>
        </w:rPr>
        <w:sym w:font="Wingdings" w:char="F0E0"/>
      </w:r>
      <w:r>
        <w:rPr>
          <w:rFonts w:ascii="Candara" w:hAnsi="Candara"/>
          <w:b/>
          <w:bCs/>
          <w:color w:val="7030A0"/>
        </w:rPr>
        <w:t xml:space="preserve"> enter room “MSBENVIRO” </w:t>
      </w:r>
      <w:r w:rsidRPr="00C7076F">
        <w:rPr>
          <w:rFonts w:ascii="Candara" w:hAnsi="Candara"/>
          <w:b/>
          <w:bCs/>
          <w:color w:val="7030A0"/>
        </w:rPr>
        <w:sym w:font="Wingdings" w:char="F0E0"/>
      </w:r>
      <w:r>
        <w:rPr>
          <w:rFonts w:ascii="Candara" w:hAnsi="Candara"/>
          <w:b/>
          <w:bCs/>
          <w:color w:val="7030A0"/>
        </w:rPr>
        <w:t xml:space="preserve"> enter ID #</w:t>
      </w:r>
    </w:p>
    <w:p w14:paraId="51333E14" w14:textId="77777777" w:rsidR="00620795" w:rsidRDefault="00620795" w:rsidP="00C7076F">
      <w:pPr>
        <w:ind w:left="720" w:firstLine="720"/>
        <w:rPr>
          <w:rFonts w:ascii="Candara" w:hAnsi="Candara"/>
          <w:color w:val="002060"/>
        </w:rPr>
      </w:pPr>
    </w:p>
    <w:p w14:paraId="06F63D58" w14:textId="332FF0BC" w:rsidR="00935EC6" w:rsidRDefault="00935EC6" w:rsidP="00C7076F">
      <w:pPr>
        <w:ind w:left="720" w:firstLine="720"/>
        <w:rPr>
          <w:rFonts w:ascii="Candara" w:hAnsi="Candara"/>
          <w:color w:val="002060"/>
        </w:rPr>
      </w:pPr>
      <w:r w:rsidRPr="00CD2E05">
        <w:rPr>
          <w:rFonts w:ascii="Candara" w:hAnsi="Candara"/>
          <w:color w:val="002060"/>
        </w:rPr>
        <w:sym w:font="Wingdings" w:char="F0E0"/>
      </w:r>
      <w:r w:rsidR="00C7076F">
        <w:rPr>
          <w:rFonts w:ascii="Candara" w:hAnsi="Candara"/>
          <w:color w:val="002060"/>
        </w:rPr>
        <w:t xml:space="preserve">FRIDAY: </w:t>
      </w:r>
      <w:r w:rsidR="00AC2FEA">
        <w:rPr>
          <w:rFonts w:ascii="Candara" w:hAnsi="Candara"/>
          <w:color w:val="002060"/>
        </w:rPr>
        <w:t>DAY 1</w:t>
      </w:r>
      <w:r>
        <w:rPr>
          <w:rFonts w:ascii="Candara" w:hAnsi="Candara"/>
          <w:color w:val="002060"/>
        </w:rPr>
        <w:t>: Chapter 4 PPT Review</w:t>
      </w:r>
    </w:p>
    <w:p w14:paraId="19B8B18D" w14:textId="77777777" w:rsidR="00935EC6" w:rsidRPr="00AC2FEA" w:rsidRDefault="00935EC6" w:rsidP="00935EC6">
      <w:pPr>
        <w:pStyle w:val="ListParagraph"/>
        <w:numPr>
          <w:ilvl w:val="0"/>
          <w:numId w:val="25"/>
        </w:numPr>
        <w:rPr>
          <w:rFonts w:ascii="Candara" w:hAnsi="Candara"/>
          <w:b/>
          <w:bCs/>
          <w:color w:val="002060"/>
        </w:rPr>
      </w:pPr>
      <w:r w:rsidRPr="00AC2FEA">
        <w:rPr>
          <w:rFonts w:ascii="Candara" w:hAnsi="Candara"/>
          <w:b/>
          <w:bCs/>
          <w:color w:val="002060"/>
        </w:rPr>
        <w:t>Section 4.1 – The Nature of Science</w:t>
      </w:r>
    </w:p>
    <w:p w14:paraId="5D801BED" w14:textId="77777777" w:rsidR="00935EC6" w:rsidRPr="00AC2FEA" w:rsidRDefault="00935EC6" w:rsidP="00935EC6">
      <w:pPr>
        <w:pStyle w:val="ListParagraph"/>
        <w:numPr>
          <w:ilvl w:val="0"/>
          <w:numId w:val="25"/>
        </w:numPr>
        <w:rPr>
          <w:rFonts w:ascii="Candara" w:hAnsi="Candara"/>
          <w:b/>
          <w:bCs/>
          <w:color w:val="002060"/>
        </w:rPr>
      </w:pPr>
      <w:r w:rsidRPr="00AC2FEA">
        <w:rPr>
          <w:rFonts w:ascii="Candara" w:hAnsi="Candara"/>
          <w:b/>
          <w:bCs/>
          <w:color w:val="002060"/>
        </w:rPr>
        <w:t>Section 4.2 - Limitations of Science</w:t>
      </w:r>
    </w:p>
    <w:p w14:paraId="16BC4BA9" w14:textId="77777777" w:rsidR="00935EC6" w:rsidRPr="00935EC6" w:rsidRDefault="00935EC6" w:rsidP="00935EC6">
      <w:pPr>
        <w:pStyle w:val="ListParagraph"/>
        <w:numPr>
          <w:ilvl w:val="0"/>
          <w:numId w:val="25"/>
        </w:numPr>
        <w:rPr>
          <w:rFonts w:ascii="Candara" w:hAnsi="Candara"/>
          <w:color w:val="002060"/>
        </w:rPr>
      </w:pPr>
      <w:r w:rsidRPr="00935EC6">
        <w:rPr>
          <w:rFonts w:ascii="Candara" w:hAnsi="Candara"/>
          <w:color w:val="002060"/>
        </w:rPr>
        <w:t>Section 4.3 – Pseudoscience</w:t>
      </w:r>
    </w:p>
    <w:p w14:paraId="50AF4FD6" w14:textId="77777777" w:rsidR="00935EC6" w:rsidRPr="00935EC6" w:rsidRDefault="00935EC6" w:rsidP="00935EC6">
      <w:pPr>
        <w:pStyle w:val="ListParagraph"/>
        <w:numPr>
          <w:ilvl w:val="0"/>
          <w:numId w:val="25"/>
        </w:numPr>
        <w:rPr>
          <w:rFonts w:ascii="Candara" w:hAnsi="Candara"/>
          <w:color w:val="002060"/>
        </w:rPr>
      </w:pPr>
      <w:r w:rsidRPr="00935EC6">
        <w:rPr>
          <w:rFonts w:ascii="Candara" w:hAnsi="Candara"/>
          <w:color w:val="002060"/>
        </w:rPr>
        <w:t>Section 4.4 – The Structure of Matter</w:t>
      </w:r>
    </w:p>
    <w:p w14:paraId="70969C7B" w14:textId="77777777" w:rsidR="00935EC6" w:rsidRPr="00935EC6" w:rsidRDefault="00935EC6" w:rsidP="00935EC6">
      <w:pPr>
        <w:pStyle w:val="ListParagraph"/>
        <w:numPr>
          <w:ilvl w:val="0"/>
          <w:numId w:val="25"/>
        </w:numPr>
        <w:rPr>
          <w:rFonts w:ascii="Candara" w:hAnsi="Candara"/>
          <w:color w:val="002060"/>
        </w:rPr>
      </w:pPr>
      <w:r w:rsidRPr="00935EC6">
        <w:rPr>
          <w:rFonts w:ascii="Candara" w:hAnsi="Candara"/>
          <w:color w:val="002060"/>
        </w:rPr>
        <w:t>Section 4.5 – Energy Principles</w:t>
      </w:r>
    </w:p>
    <w:p w14:paraId="5CFE0F6C" w14:textId="77777777" w:rsidR="00935EC6" w:rsidRPr="00935EC6" w:rsidRDefault="00935EC6" w:rsidP="00935EC6">
      <w:pPr>
        <w:pStyle w:val="ListParagraph"/>
        <w:numPr>
          <w:ilvl w:val="0"/>
          <w:numId w:val="25"/>
        </w:numPr>
        <w:rPr>
          <w:rFonts w:ascii="Candara" w:hAnsi="Candara"/>
          <w:color w:val="002060"/>
        </w:rPr>
      </w:pPr>
      <w:r w:rsidRPr="00935EC6">
        <w:rPr>
          <w:rFonts w:ascii="Candara" w:hAnsi="Candara"/>
          <w:color w:val="002060"/>
        </w:rPr>
        <w:t>Section 4.6 – Environmental Implications of Energy Flow</w:t>
      </w:r>
    </w:p>
    <w:p w14:paraId="005A4201" w14:textId="77777777" w:rsidR="00935EC6" w:rsidRDefault="00935EC6" w:rsidP="00097C97">
      <w:pPr>
        <w:rPr>
          <w:rFonts w:ascii="Candara" w:hAnsi="Candara"/>
          <w:color w:val="003366"/>
        </w:rPr>
      </w:pPr>
    </w:p>
    <w:p w14:paraId="4F04F3E3" w14:textId="77777777"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6AC99C57" w14:textId="3129613F" w:rsidR="00F76E8E" w:rsidRDefault="00F76E8E">
      <w:pPr>
        <w:pStyle w:val="ListParagraph"/>
        <w:numPr>
          <w:ilvl w:val="0"/>
          <w:numId w:val="2"/>
        </w:numPr>
        <w:rPr>
          <w:rFonts w:ascii="Candara" w:hAnsi="Candara"/>
        </w:rPr>
      </w:pPr>
      <w:r>
        <w:rPr>
          <w:rFonts w:ascii="Candara" w:hAnsi="Candara"/>
        </w:rPr>
        <w:t>READ: Chapter 3 – Risk, Economics, and Environmental Concerns</w:t>
      </w:r>
    </w:p>
    <w:p w14:paraId="333F2E7D" w14:textId="4CCB876D" w:rsidR="00072DE3" w:rsidRDefault="00072DE3">
      <w:pPr>
        <w:pStyle w:val="ListParagraph"/>
        <w:numPr>
          <w:ilvl w:val="0"/>
          <w:numId w:val="2"/>
        </w:numPr>
        <w:rPr>
          <w:rFonts w:ascii="Candara" w:hAnsi="Candara"/>
        </w:rPr>
      </w:pPr>
      <w:r>
        <w:rPr>
          <w:rFonts w:ascii="Candara" w:hAnsi="Candara"/>
        </w:rPr>
        <w:t xml:space="preserve">COMPLETE: </w:t>
      </w:r>
      <w:r w:rsidR="00287E69">
        <w:rPr>
          <w:rFonts w:ascii="Candara" w:hAnsi="Candara"/>
        </w:rPr>
        <w:t>Ch 4 Reading Guide</w:t>
      </w:r>
    </w:p>
    <w:p w14:paraId="0C0D3E09" w14:textId="456B0DE9" w:rsidR="002C20D3" w:rsidRPr="00CF7B9A" w:rsidRDefault="0054495B">
      <w:pPr>
        <w:pStyle w:val="ListParagraph"/>
        <w:numPr>
          <w:ilvl w:val="0"/>
          <w:numId w:val="2"/>
        </w:numPr>
        <w:rPr>
          <w:rFonts w:ascii="Candara" w:hAnsi="Candara"/>
        </w:rPr>
      </w:pPr>
      <w:r w:rsidRPr="00935EC6">
        <w:rPr>
          <w:rFonts w:ascii="Candara" w:hAnsi="Candara"/>
          <w:b/>
          <w:bCs/>
          <w:color w:val="C00000"/>
        </w:rPr>
        <w:t>STUDY</w:t>
      </w:r>
      <w:r>
        <w:rPr>
          <w:rFonts w:ascii="Candara" w:hAnsi="Candara"/>
          <w:color w:val="C00000"/>
        </w:rPr>
        <w:t xml:space="preserve">: </w:t>
      </w:r>
      <w:r w:rsidR="00097C97">
        <w:rPr>
          <w:rFonts w:ascii="Candara" w:hAnsi="Candara"/>
          <w:color w:val="C00000"/>
        </w:rPr>
        <w:t>Chapter 4 Test</w:t>
      </w:r>
    </w:p>
    <w:p w14:paraId="6C3404E8" w14:textId="77777777" w:rsidR="00C7076F" w:rsidRDefault="00C7076F" w:rsidP="00AC2FEA">
      <w:pPr>
        <w:rPr>
          <w:rFonts w:ascii="Candara" w:hAnsi="Candara"/>
          <w:highlight w:val="yellow"/>
          <w:u w:val="single"/>
        </w:rPr>
      </w:pPr>
    </w:p>
    <w:p w14:paraId="35B9FDB6" w14:textId="39AE3BAC" w:rsidR="00C247A8" w:rsidRPr="00AC2FEA" w:rsidRDefault="00360ADA" w:rsidP="00AC2FEA">
      <w:pPr>
        <w:rPr>
          <w:rFonts w:ascii="Candara" w:hAnsi="Candara"/>
        </w:rPr>
        <w:sectPr w:rsidR="00C247A8" w:rsidRPr="00AC2FEA" w:rsidSect="00534B68">
          <w:footerReference w:type="default" r:id="rId9"/>
          <w:type w:val="continuous"/>
          <w:pgSz w:w="12240" w:h="15840"/>
          <w:pgMar w:top="720" w:right="720" w:bottom="720" w:left="720" w:header="708" w:footer="708" w:gutter="0"/>
          <w:cols w:space="708"/>
          <w:docGrid w:linePitch="360"/>
        </w:sectPr>
      </w:pPr>
      <w:r w:rsidRPr="00BB20C6">
        <w:rPr>
          <w:rFonts w:ascii="Candara" w:hAnsi="Candara"/>
          <w:highlight w:val="yellow"/>
          <w:u w:val="single"/>
        </w:rPr>
        <w:t>REMINDERS</w:t>
      </w:r>
    </w:p>
    <w:p w14:paraId="7A8B8188" w14:textId="3AFDABF4" w:rsidR="00097C97" w:rsidRPr="00C7076F" w:rsidRDefault="00097C97" w:rsidP="00287E69">
      <w:pPr>
        <w:pStyle w:val="ListParagraph"/>
        <w:numPr>
          <w:ilvl w:val="0"/>
          <w:numId w:val="26"/>
        </w:numPr>
        <w:rPr>
          <w:rFonts w:ascii="Candara" w:hAnsi="Candara"/>
          <w:b/>
          <w:bCs/>
          <w:strike/>
        </w:rPr>
      </w:pPr>
      <w:r w:rsidRPr="00C7076F">
        <w:rPr>
          <w:rFonts w:ascii="Candara" w:hAnsi="Candara"/>
          <w:b/>
          <w:bCs/>
          <w:strike/>
          <w:color w:val="C00000"/>
        </w:rPr>
        <w:t>QUIZ:</w:t>
      </w:r>
      <w:r w:rsidRPr="00C7076F">
        <w:rPr>
          <w:rFonts w:ascii="Candara" w:hAnsi="Candara"/>
          <w:b/>
          <w:bCs/>
          <w:strike/>
        </w:rPr>
        <w:t xml:space="preserve"> Ch 3 &amp; 4 Vocabulary </w:t>
      </w:r>
      <w:r w:rsidRPr="00C7076F">
        <w:rPr>
          <w:strike/>
        </w:rPr>
        <w:sym w:font="Wingdings" w:char="F0E0"/>
      </w:r>
      <w:r w:rsidRPr="00C7076F">
        <w:rPr>
          <w:rFonts w:ascii="Candara" w:hAnsi="Candara"/>
          <w:b/>
          <w:bCs/>
          <w:strike/>
        </w:rPr>
        <w:t xml:space="preserve"> Sept. 2</w:t>
      </w:r>
      <w:r w:rsidR="00306CCB" w:rsidRPr="00C7076F">
        <w:rPr>
          <w:rFonts w:ascii="Candara" w:hAnsi="Candara"/>
          <w:b/>
          <w:bCs/>
          <w:strike/>
        </w:rPr>
        <w:t>9</w:t>
      </w:r>
    </w:p>
    <w:p w14:paraId="30BA88BB" w14:textId="43B83A9D" w:rsidR="00743BF3" w:rsidRPr="00C7076F" w:rsidRDefault="00743BF3">
      <w:pPr>
        <w:pStyle w:val="ListParagraph"/>
        <w:numPr>
          <w:ilvl w:val="0"/>
          <w:numId w:val="3"/>
        </w:numPr>
        <w:rPr>
          <w:rFonts w:ascii="Candara" w:hAnsi="Candara"/>
          <w:strike/>
        </w:rPr>
      </w:pPr>
      <w:r w:rsidRPr="00C7076F">
        <w:rPr>
          <w:rFonts w:ascii="Candara" w:hAnsi="Candara"/>
          <w:strike/>
          <w:color w:val="002060"/>
        </w:rPr>
        <w:t>LAB: Happy Fishing – Sept. 29</w:t>
      </w:r>
    </w:p>
    <w:p w14:paraId="0DAD8323" w14:textId="06C0A820" w:rsidR="001253FE" w:rsidRPr="00620795" w:rsidRDefault="001253FE">
      <w:pPr>
        <w:pStyle w:val="ListParagraph"/>
        <w:numPr>
          <w:ilvl w:val="0"/>
          <w:numId w:val="3"/>
        </w:numPr>
        <w:rPr>
          <w:rFonts w:ascii="Candara" w:hAnsi="Candara"/>
        </w:rPr>
      </w:pPr>
      <w:r>
        <w:rPr>
          <w:rFonts w:ascii="Candara" w:hAnsi="Candara"/>
          <w:color w:val="002060"/>
        </w:rPr>
        <w:t>Chapter 4 Reading Guide – Oct. 11</w:t>
      </w:r>
    </w:p>
    <w:p w14:paraId="27FE99FC" w14:textId="23818AD2" w:rsidR="00620795" w:rsidRPr="00743BF3" w:rsidRDefault="00620795">
      <w:pPr>
        <w:pStyle w:val="ListParagraph"/>
        <w:numPr>
          <w:ilvl w:val="0"/>
          <w:numId w:val="3"/>
        </w:numPr>
        <w:rPr>
          <w:rFonts w:ascii="Candara" w:hAnsi="Candara"/>
        </w:rPr>
      </w:pPr>
      <w:r>
        <w:rPr>
          <w:rFonts w:ascii="Candara" w:hAnsi="Candara"/>
          <w:color w:val="002060"/>
        </w:rPr>
        <w:t>Chemistry Reinforcement – Oct. 14</w:t>
      </w:r>
    </w:p>
    <w:p w14:paraId="1566249D" w14:textId="77777777" w:rsidR="006731CD" w:rsidRPr="001253FE" w:rsidRDefault="00683FA8" w:rsidP="00C84D44">
      <w:pPr>
        <w:pStyle w:val="ListParagraph"/>
        <w:numPr>
          <w:ilvl w:val="0"/>
          <w:numId w:val="3"/>
        </w:numPr>
        <w:rPr>
          <w:rFonts w:ascii="Candara" w:hAnsi="Candara"/>
          <w:b/>
          <w:bCs/>
        </w:rPr>
      </w:pPr>
      <w:r>
        <w:rPr>
          <w:rFonts w:ascii="Candara" w:hAnsi="Candara"/>
          <w:b/>
          <w:bCs/>
          <w:color w:val="C00000"/>
        </w:rPr>
        <w:t>TEST:</w:t>
      </w:r>
      <w:r>
        <w:rPr>
          <w:rFonts w:ascii="Candara" w:hAnsi="Candara"/>
        </w:rPr>
        <w:t xml:space="preserve"> </w:t>
      </w:r>
      <w:r w:rsidRPr="00E30018">
        <w:rPr>
          <w:rFonts w:ascii="Candara" w:hAnsi="Candara"/>
          <w:b/>
          <w:bCs/>
        </w:rPr>
        <w:t xml:space="preserve">Ch </w:t>
      </w:r>
      <w:r>
        <w:rPr>
          <w:rFonts w:ascii="Candara" w:hAnsi="Candara"/>
          <w:b/>
          <w:bCs/>
        </w:rPr>
        <w:t>4</w:t>
      </w:r>
      <w:r w:rsidRPr="00E30018">
        <w:rPr>
          <w:rFonts w:ascii="Candara" w:hAnsi="Candara"/>
          <w:b/>
          <w:bCs/>
        </w:rPr>
        <w:t xml:space="preserve"> </w:t>
      </w:r>
      <w:r w:rsidRPr="00097C97">
        <w:rPr>
          <w:rFonts w:ascii="Candara" w:hAnsi="Candara"/>
          <w:b/>
          <w:bCs/>
          <w:highlight w:val="yellow"/>
        </w:rPr>
        <w:sym w:font="Wingdings" w:char="F0E0"/>
      </w:r>
      <w:r w:rsidRPr="00097C97">
        <w:rPr>
          <w:rFonts w:ascii="Candara" w:hAnsi="Candara"/>
          <w:b/>
          <w:bCs/>
          <w:highlight w:val="yellow"/>
        </w:rPr>
        <w:t xml:space="preserve"> </w:t>
      </w:r>
      <w:r w:rsidRPr="00306CCB">
        <w:rPr>
          <w:rFonts w:ascii="Candara" w:hAnsi="Candara"/>
          <w:b/>
          <w:bCs/>
          <w:strike/>
          <w:highlight w:val="yellow"/>
        </w:rPr>
        <w:t xml:space="preserve">Sept. </w:t>
      </w:r>
      <w:r w:rsidR="00EB6253" w:rsidRPr="00306CCB">
        <w:rPr>
          <w:rFonts w:ascii="Candara" w:hAnsi="Candara"/>
          <w:b/>
          <w:bCs/>
          <w:strike/>
          <w:highlight w:val="yellow"/>
        </w:rPr>
        <w:t>29</w:t>
      </w:r>
      <w:r w:rsidR="00EB6253">
        <w:rPr>
          <w:rFonts w:ascii="Candara" w:hAnsi="Candara"/>
          <w:b/>
          <w:bCs/>
          <w:strike/>
        </w:rPr>
        <w:t xml:space="preserve"> </w:t>
      </w:r>
      <w:r w:rsidR="00EB6253">
        <w:rPr>
          <w:rFonts w:ascii="Candara" w:hAnsi="Candara"/>
          <w:b/>
          <w:bCs/>
          <w:color w:val="00B0F0"/>
        </w:rPr>
        <w:t>Oct. 13</w:t>
      </w:r>
    </w:p>
    <w:p w14:paraId="4C418433" w14:textId="77777777" w:rsidR="00287E69" w:rsidRDefault="00287E69" w:rsidP="001253FE">
      <w:pPr>
        <w:rPr>
          <w:rFonts w:ascii="Candara" w:hAnsi="Candara"/>
          <w:b/>
          <w:color w:val="36EB0B"/>
        </w:rPr>
        <w:sectPr w:rsidR="00287E69" w:rsidSect="00287E69">
          <w:type w:val="continuous"/>
          <w:pgSz w:w="12240" w:h="15840"/>
          <w:pgMar w:top="720" w:right="720" w:bottom="720" w:left="720" w:header="708" w:footer="708" w:gutter="0"/>
          <w:cols w:num="2" w:space="708"/>
          <w:docGrid w:linePitch="360"/>
        </w:sectPr>
      </w:pPr>
    </w:p>
    <w:p w14:paraId="3498A3AB" w14:textId="77777777" w:rsidR="00287E69" w:rsidRDefault="00287E69" w:rsidP="001253FE">
      <w:pPr>
        <w:rPr>
          <w:rFonts w:ascii="Candara" w:hAnsi="Candara"/>
          <w:b/>
          <w:color w:val="36EB0B"/>
        </w:rPr>
      </w:pPr>
    </w:p>
    <w:p w14:paraId="52BAC1E7" w14:textId="77777777" w:rsidR="00287E69" w:rsidRDefault="00287E69" w:rsidP="001253FE">
      <w:pPr>
        <w:rPr>
          <w:rFonts w:ascii="Candara" w:hAnsi="Candara"/>
          <w:b/>
          <w:color w:val="36EB0B"/>
        </w:rPr>
      </w:pPr>
    </w:p>
    <w:p w14:paraId="67B65D50" w14:textId="77777777" w:rsidR="00C7076F" w:rsidRDefault="00C7076F">
      <w:pPr>
        <w:spacing w:after="160" w:line="259" w:lineRule="auto"/>
        <w:rPr>
          <w:rFonts w:ascii="Candara" w:hAnsi="Candara"/>
          <w:b/>
          <w:color w:val="36EB0B"/>
        </w:rPr>
      </w:pPr>
      <w:r>
        <w:rPr>
          <w:rFonts w:ascii="Candara" w:hAnsi="Candara"/>
          <w:b/>
          <w:color w:val="36EB0B"/>
        </w:rPr>
        <w:br w:type="page"/>
      </w:r>
    </w:p>
    <w:p w14:paraId="69993F06" w14:textId="13FED716" w:rsidR="00C7076F" w:rsidRPr="001253FE" w:rsidRDefault="00C7076F" w:rsidP="00C7076F">
      <w:pPr>
        <w:rPr>
          <w:rFonts w:ascii="Candara" w:hAnsi="Candara"/>
          <w:b/>
          <w:color w:val="36EB0B"/>
        </w:rPr>
      </w:pPr>
      <w:r w:rsidRPr="001253FE">
        <w:rPr>
          <w:rFonts w:ascii="Candara" w:hAnsi="Candara"/>
          <w:b/>
          <w:color w:val="36EB0B"/>
        </w:rPr>
        <w:lastRenderedPageBreak/>
        <w:t>(AP) ENVIRONMENTAL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00B4169F">
        <w:rPr>
          <w:rFonts w:ascii="Candara" w:hAnsi="Candara"/>
          <w:b/>
          <w:color w:val="36EB0B"/>
        </w:rPr>
        <w:t>CHEMISTRY REINFORCEMENT</w:t>
      </w:r>
    </w:p>
    <w:p w14:paraId="562EEE1C" w14:textId="5A87EF3C" w:rsidR="00B4169F" w:rsidRPr="001F18D4" w:rsidRDefault="00C7076F" w:rsidP="00B4169F">
      <w:pPr>
        <w:jc w:val="center"/>
        <w:rPr>
          <w:rFonts w:ascii="Candara" w:hAnsi="Candara"/>
          <w:b/>
          <w:bCs/>
          <w:color w:val="4472C4" w:themeColor="accent5"/>
          <w:sz w:val="32"/>
          <w:szCs w:val="28"/>
        </w:rPr>
      </w:pPr>
      <w:r>
        <w:rPr>
          <w:color w:val="008000"/>
        </w:rPr>
        <w:pict w14:anchorId="4F7228EF">
          <v:rect id="_x0000_i1029" style="width:0;height:1.5pt" o:hralign="center" o:bullet="t" o:hrstd="t" o:hr="t" fillcolor="#aca899" stroked="f"/>
        </w:pict>
      </w:r>
      <w:r w:rsidR="00B4169F" w:rsidRPr="00B4169F">
        <w:rPr>
          <w:rFonts w:asciiTheme="minorHAnsi" w:hAnsiTheme="minorHAnsi" w:cstheme="minorHAnsi"/>
          <w:b/>
          <w:bCs/>
          <w:color w:val="4472C4" w:themeColor="accent5"/>
          <w:sz w:val="28"/>
        </w:rPr>
        <w:t xml:space="preserve"> </w:t>
      </w:r>
      <w:r w:rsidR="00B4169F" w:rsidRPr="001F18D4">
        <w:rPr>
          <w:rFonts w:asciiTheme="minorHAnsi" w:hAnsiTheme="minorHAnsi" w:cstheme="minorHAnsi"/>
          <w:b/>
          <w:bCs/>
          <w:color w:val="4472C4" w:themeColor="accent5"/>
          <w:sz w:val="28"/>
        </w:rPr>
        <w:t>Chemicals and Symbols</w:t>
      </w:r>
    </w:p>
    <w:p w14:paraId="61719B90" w14:textId="77777777" w:rsidR="00B4169F" w:rsidRDefault="00B4169F" w:rsidP="00B4169F">
      <w:pPr>
        <w:rPr>
          <w:rFonts w:asciiTheme="minorHAnsi" w:hAnsiTheme="minorHAnsi" w:cstheme="minorHAnsi"/>
          <w:szCs w:val="22"/>
        </w:rPr>
      </w:pPr>
    </w:p>
    <w:p w14:paraId="5E69C9AA" w14:textId="3BB76FA2" w:rsidR="00B4169F" w:rsidRPr="001F18D4" w:rsidRDefault="00B4169F" w:rsidP="00B4169F">
      <w:pPr>
        <w:rPr>
          <w:rFonts w:ascii="Candara" w:hAnsi="Candara"/>
          <w:sz w:val="28"/>
        </w:rPr>
      </w:pPr>
      <w:r w:rsidRPr="001F18D4">
        <w:rPr>
          <w:rFonts w:asciiTheme="minorHAnsi" w:hAnsiTheme="minorHAnsi" w:cstheme="minorHAnsi"/>
          <w:szCs w:val="22"/>
          <w:u w:val="single"/>
        </w:rPr>
        <w:t>INSTRUCTIONS</w:t>
      </w:r>
      <w:r>
        <w:rPr>
          <w:rFonts w:asciiTheme="minorHAnsi" w:hAnsiTheme="minorHAnsi" w:cstheme="minorHAnsi"/>
          <w:szCs w:val="22"/>
        </w:rPr>
        <w:t xml:space="preserve">: Please </w:t>
      </w:r>
      <w:r w:rsidRPr="001F18D4">
        <w:rPr>
          <w:rFonts w:asciiTheme="minorHAnsi" w:hAnsiTheme="minorHAnsi" w:cstheme="minorHAnsi"/>
          <w:szCs w:val="22"/>
        </w:rPr>
        <w:t xml:space="preserve">complete the table below with the appropriate </w:t>
      </w:r>
      <w:r>
        <w:rPr>
          <w:rFonts w:asciiTheme="minorHAnsi" w:hAnsiTheme="minorHAnsi" w:cstheme="minorHAnsi"/>
          <w:szCs w:val="22"/>
        </w:rPr>
        <w:t xml:space="preserve">chemical </w:t>
      </w:r>
      <w:r w:rsidRPr="001F18D4">
        <w:rPr>
          <w:rFonts w:asciiTheme="minorHAnsi" w:hAnsiTheme="minorHAnsi" w:cstheme="minorHAnsi"/>
          <w:szCs w:val="22"/>
        </w:rPr>
        <w:t>symbols</w:t>
      </w:r>
      <w:r>
        <w:rPr>
          <w:rFonts w:asciiTheme="minorHAnsi" w:hAnsiTheme="minorHAnsi" w:cstheme="minorHAnsi"/>
          <w:szCs w:val="22"/>
        </w:rPr>
        <w:t xml:space="preserve"> (and ionic charge)</w:t>
      </w:r>
      <w:r w:rsidR="00620795">
        <w:rPr>
          <w:rFonts w:asciiTheme="minorHAnsi" w:hAnsiTheme="minorHAnsi" w:cstheme="minorHAnsi"/>
          <w:szCs w:val="22"/>
        </w:rPr>
        <w:t xml:space="preserve"> </w:t>
      </w:r>
      <w:r>
        <w:rPr>
          <w:rFonts w:asciiTheme="minorHAnsi" w:hAnsiTheme="minorHAnsi" w:cstheme="minorHAnsi"/>
          <w:szCs w:val="22"/>
        </w:rPr>
        <w:t xml:space="preserve">for each </w:t>
      </w:r>
      <w:r>
        <w:rPr>
          <w:rFonts w:asciiTheme="minorHAnsi" w:hAnsiTheme="minorHAnsi" w:cstheme="minorHAnsi"/>
          <w:szCs w:val="22"/>
        </w:rPr>
        <w:t>element</w:t>
      </w:r>
      <w:r w:rsidR="00125F02">
        <w:rPr>
          <w:rFonts w:asciiTheme="minorHAnsi" w:hAnsiTheme="minorHAnsi" w:cstheme="minorHAnsi"/>
          <w:szCs w:val="22"/>
        </w:rPr>
        <w:t xml:space="preserve">, </w:t>
      </w:r>
      <w:r>
        <w:rPr>
          <w:rFonts w:asciiTheme="minorHAnsi" w:hAnsiTheme="minorHAnsi" w:cstheme="minorHAnsi"/>
          <w:szCs w:val="22"/>
        </w:rPr>
        <w:t>common polyatomic ion</w:t>
      </w:r>
      <w:r w:rsidR="00125F02">
        <w:rPr>
          <w:rFonts w:asciiTheme="minorHAnsi" w:hAnsiTheme="minorHAnsi" w:cstheme="minorHAnsi"/>
          <w:szCs w:val="22"/>
        </w:rPr>
        <w:t>, AND acid</w:t>
      </w:r>
      <w:r>
        <w:rPr>
          <w:rFonts w:asciiTheme="minorHAnsi" w:hAnsiTheme="minorHAnsi" w:cstheme="minorHAnsi"/>
          <w:szCs w:val="22"/>
        </w:rPr>
        <w:t xml:space="preserve"> listed.</w:t>
      </w:r>
    </w:p>
    <w:p w14:paraId="19D0B010" w14:textId="528DD47C" w:rsidR="00C7076F" w:rsidRDefault="00C7076F" w:rsidP="00C7076F">
      <w:pPr>
        <w:spacing w:after="160" w:line="259" w:lineRule="auto"/>
        <w:rPr>
          <w:rFonts w:ascii="Candara" w:hAnsi="Candara"/>
          <w:b/>
          <w:color w:val="36EB0B"/>
        </w:rPr>
      </w:pPr>
    </w:p>
    <w:p w14:paraId="5587C0B6" w14:textId="6BCAA009" w:rsidR="00B4169F" w:rsidRPr="00B94B8E" w:rsidRDefault="00B4169F" w:rsidP="00B4169F">
      <w:pPr>
        <w:ind w:left="360"/>
        <w:jc w:val="center"/>
        <w:rPr>
          <w:rFonts w:ascii="Candara" w:hAnsi="Candara"/>
          <w:sz w:val="20"/>
        </w:rPr>
      </w:pPr>
      <w:r>
        <w:rPr>
          <w:rFonts w:ascii="Candara" w:hAnsi="Candara"/>
          <w:sz w:val="20"/>
        </w:rPr>
        <w:t>ELEMENTS</w:t>
      </w:r>
      <w:r>
        <w:rPr>
          <w:rFonts w:ascii="Candara" w:hAnsi="Candara"/>
          <w:sz w:val="20"/>
        </w:rPr>
        <w:t>, IONIC CHARGES,</w:t>
      </w:r>
      <w:r>
        <w:rPr>
          <w:rFonts w:ascii="Candara" w:hAnsi="Candara"/>
          <w:sz w:val="20"/>
        </w:rPr>
        <w:t xml:space="preserve"> AND SYMBOLS</w:t>
      </w:r>
    </w:p>
    <w:tbl>
      <w:tblPr>
        <w:tblStyle w:val="TableGrid"/>
        <w:tblW w:w="0" w:type="auto"/>
        <w:tblLook w:val="04A0" w:firstRow="1" w:lastRow="0" w:firstColumn="1" w:lastColumn="0" w:noHBand="0" w:noVBand="1"/>
      </w:tblPr>
      <w:tblGrid>
        <w:gridCol w:w="1198"/>
        <w:gridCol w:w="1199"/>
        <w:gridCol w:w="1199"/>
        <w:gridCol w:w="1199"/>
        <w:gridCol w:w="1199"/>
        <w:gridCol w:w="1199"/>
        <w:gridCol w:w="1199"/>
        <w:gridCol w:w="1199"/>
        <w:gridCol w:w="1199"/>
      </w:tblGrid>
      <w:tr w:rsidR="00B4169F" w14:paraId="1CA24A3D" w14:textId="77777777" w:rsidTr="00F21635">
        <w:tc>
          <w:tcPr>
            <w:tcW w:w="1198" w:type="dxa"/>
          </w:tcPr>
          <w:p w14:paraId="53F8DB89" w14:textId="77777777" w:rsidR="00B4169F" w:rsidRPr="006C5C8E" w:rsidRDefault="00B4169F" w:rsidP="00F21635">
            <w:pPr>
              <w:rPr>
                <w:rFonts w:ascii="Candara" w:hAnsi="Candara"/>
                <w:sz w:val="18"/>
              </w:rPr>
            </w:pPr>
            <w:r w:rsidRPr="006C5C8E">
              <w:rPr>
                <w:rFonts w:ascii="Candara" w:hAnsi="Candara"/>
                <w:sz w:val="18"/>
              </w:rPr>
              <w:t xml:space="preserve">Hydrogen - </w:t>
            </w:r>
          </w:p>
        </w:tc>
        <w:tc>
          <w:tcPr>
            <w:tcW w:w="1199" w:type="dxa"/>
          </w:tcPr>
          <w:p w14:paraId="0D0AF34F" w14:textId="77777777" w:rsidR="00B4169F" w:rsidRPr="006C5C8E" w:rsidRDefault="00B4169F" w:rsidP="00F21635">
            <w:pPr>
              <w:rPr>
                <w:rFonts w:ascii="Candara" w:hAnsi="Candara"/>
                <w:sz w:val="18"/>
              </w:rPr>
            </w:pPr>
            <w:r w:rsidRPr="006C5C8E">
              <w:rPr>
                <w:rFonts w:ascii="Candara" w:hAnsi="Candara"/>
                <w:sz w:val="18"/>
              </w:rPr>
              <w:t xml:space="preserve">Helium - </w:t>
            </w:r>
          </w:p>
        </w:tc>
        <w:tc>
          <w:tcPr>
            <w:tcW w:w="1199" w:type="dxa"/>
          </w:tcPr>
          <w:p w14:paraId="7824DDAF" w14:textId="77777777" w:rsidR="00B4169F" w:rsidRPr="006C5C8E" w:rsidRDefault="00B4169F" w:rsidP="00F21635">
            <w:pPr>
              <w:rPr>
                <w:rFonts w:ascii="Candara" w:hAnsi="Candara"/>
                <w:sz w:val="18"/>
              </w:rPr>
            </w:pPr>
            <w:r w:rsidRPr="006C5C8E">
              <w:rPr>
                <w:rFonts w:ascii="Candara" w:hAnsi="Candara"/>
                <w:sz w:val="18"/>
              </w:rPr>
              <w:t xml:space="preserve">Lithium - </w:t>
            </w:r>
          </w:p>
        </w:tc>
        <w:tc>
          <w:tcPr>
            <w:tcW w:w="1199" w:type="dxa"/>
          </w:tcPr>
          <w:p w14:paraId="3959876C" w14:textId="77777777" w:rsidR="00B4169F" w:rsidRPr="006C5C8E" w:rsidRDefault="00B4169F" w:rsidP="00F21635">
            <w:pPr>
              <w:rPr>
                <w:rFonts w:ascii="Candara" w:hAnsi="Candara"/>
                <w:sz w:val="18"/>
              </w:rPr>
            </w:pPr>
            <w:r w:rsidRPr="006C5C8E">
              <w:rPr>
                <w:rFonts w:ascii="Candara" w:hAnsi="Candara"/>
                <w:sz w:val="18"/>
              </w:rPr>
              <w:t xml:space="preserve">Beryllium - </w:t>
            </w:r>
          </w:p>
        </w:tc>
        <w:tc>
          <w:tcPr>
            <w:tcW w:w="1199" w:type="dxa"/>
          </w:tcPr>
          <w:p w14:paraId="3AAD1606" w14:textId="77777777" w:rsidR="00B4169F" w:rsidRPr="006C5C8E" w:rsidRDefault="00B4169F" w:rsidP="00F21635">
            <w:pPr>
              <w:rPr>
                <w:rFonts w:ascii="Candara" w:hAnsi="Candara"/>
                <w:sz w:val="18"/>
              </w:rPr>
            </w:pPr>
            <w:r w:rsidRPr="006C5C8E">
              <w:rPr>
                <w:rFonts w:ascii="Candara" w:hAnsi="Candara"/>
                <w:sz w:val="18"/>
              </w:rPr>
              <w:t>Boron -</w:t>
            </w:r>
          </w:p>
        </w:tc>
        <w:tc>
          <w:tcPr>
            <w:tcW w:w="1199" w:type="dxa"/>
          </w:tcPr>
          <w:p w14:paraId="1D32AB37" w14:textId="77777777" w:rsidR="00B4169F" w:rsidRPr="006C5C8E" w:rsidRDefault="00B4169F" w:rsidP="00F21635">
            <w:pPr>
              <w:rPr>
                <w:rFonts w:ascii="Candara" w:hAnsi="Candara"/>
                <w:sz w:val="18"/>
              </w:rPr>
            </w:pPr>
            <w:r w:rsidRPr="006C5C8E">
              <w:rPr>
                <w:rFonts w:ascii="Candara" w:hAnsi="Candara"/>
                <w:sz w:val="18"/>
              </w:rPr>
              <w:t>Carbon -</w:t>
            </w:r>
          </w:p>
        </w:tc>
        <w:tc>
          <w:tcPr>
            <w:tcW w:w="1199" w:type="dxa"/>
          </w:tcPr>
          <w:p w14:paraId="3BDF17F3" w14:textId="77777777" w:rsidR="00B4169F" w:rsidRPr="006C5C8E" w:rsidRDefault="00B4169F" w:rsidP="00F21635">
            <w:pPr>
              <w:rPr>
                <w:rFonts w:ascii="Candara" w:hAnsi="Candara"/>
                <w:sz w:val="18"/>
              </w:rPr>
            </w:pPr>
            <w:r w:rsidRPr="006C5C8E">
              <w:rPr>
                <w:rFonts w:ascii="Candara" w:hAnsi="Candara"/>
                <w:sz w:val="18"/>
              </w:rPr>
              <w:t>Nitrogen -</w:t>
            </w:r>
          </w:p>
        </w:tc>
        <w:tc>
          <w:tcPr>
            <w:tcW w:w="1199" w:type="dxa"/>
          </w:tcPr>
          <w:p w14:paraId="78A69D3D" w14:textId="77777777" w:rsidR="00B4169F" w:rsidRPr="006C5C8E" w:rsidRDefault="00B4169F" w:rsidP="00F21635">
            <w:pPr>
              <w:rPr>
                <w:rFonts w:ascii="Candara" w:hAnsi="Candara"/>
                <w:sz w:val="18"/>
              </w:rPr>
            </w:pPr>
            <w:r w:rsidRPr="006C5C8E">
              <w:rPr>
                <w:rFonts w:ascii="Candara" w:hAnsi="Candara"/>
                <w:sz w:val="18"/>
              </w:rPr>
              <w:t>Oxygen -</w:t>
            </w:r>
          </w:p>
        </w:tc>
        <w:tc>
          <w:tcPr>
            <w:tcW w:w="1199" w:type="dxa"/>
          </w:tcPr>
          <w:p w14:paraId="2AEB36CE" w14:textId="77777777" w:rsidR="00B4169F" w:rsidRPr="006C5C8E" w:rsidRDefault="00B4169F" w:rsidP="00F21635">
            <w:pPr>
              <w:rPr>
                <w:rFonts w:ascii="Candara" w:hAnsi="Candara"/>
                <w:sz w:val="18"/>
              </w:rPr>
            </w:pPr>
            <w:r w:rsidRPr="006C5C8E">
              <w:rPr>
                <w:rFonts w:ascii="Candara" w:hAnsi="Candara"/>
                <w:sz w:val="18"/>
              </w:rPr>
              <w:t>Fluorine -</w:t>
            </w:r>
          </w:p>
        </w:tc>
      </w:tr>
      <w:tr w:rsidR="00B4169F" w14:paraId="5B7E11DE" w14:textId="77777777" w:rsidTr="00F21635">
        <w:tc>
          <w:tcPr>
            <w:tcW w:w="1198" w:type="dxa"/>
          </w:tcPr>
          <w:p w14:paraId="1906D1FE" w14:textId="77777777" w:rsidR="00B4169F" w:rsidRPr="006C5C8E" w:rsidRDefault="00B4169F" w:rsidP="00F21635">
            <w:pPr>
              <w:rPr>
                <w:rFonts w:ascii="Candara" w:hAnsi="Candara"/>
                <w:sz w:val="18"/>
              </w:rPr>
            </w:pPr>
            <w:r w:rsidRPr="006C5C8E">
              <w:rPr>
                <w:rFonts w:ascii="Candara" w:hAnsi="Candara"/>
                <w:sz w:val="18"/>
              </w:rPr>
              <w:t xml:space="preserve">Neon - </w:t>
            </w:r>
          </w:p>
        </w:tc>
        <w:tc>
          <w:tcPr>
            <w:tcW w:w="1199" w:type="dxa"/>
          </w:tcPr>
          <w:p w14:paraId="35B2A9DB" w14:textId="77777777" w:rsidR="00B4169F" w:rsidRPr="006C5C8E" w:rsidRDefault="00B4169F" w:rsidP="00F21635">
            <w:pPr>
              <w:rPr>
                <w:rFonts w:ascii="Candara" w:hAnsi="Candara"/>
                <w:sz w:val="18"/>
              </w:rPr>
            </w:pPr>
            <w:r w:rsidRPr="006C5C8E">
              <w:rPr>
                <w:rFonts w:ascii="Candara" w:hAnsi="Candara"/>
                <w:sz w:val="18"/>
              </w:rPr>
              <w:t xml:space="preserve">Sodium - </w:t>
            </w:r>
          </w:p>
        </w:tc>
        <w:tc>
          <w:tcPr>
            <w:tcW w:w="1199" w:type="dxa"/>
          </w:tcPr>
          <w:p w14:paraId="222B1352" w14:textId="77777777" w:rsidR="00B4169F" w:rsidRPr="006C5C8E" w:rsidRDefault="00B4169F" w:rsidP="00F21635">
            <w:pPr>
              <w:rPr>
                <w:rFonts w:ascii="Candara" w:hAnsi="Candara"/>
                <w:sz w:val="18"/>
              </w:rPr>
            </w:pPr>
            <w:r w:rsidRPr="006C5C8E">
              <w:rPr>
                <w:rFonts w:ascii="Candara" w:hAnsi="Candara"/>
                <w:sz w:val="18"/>
              </w:rPr>
              <w:t>Magnesium</w:t>
            </w:r>
            <w:r>
              <w:rPr>
                <w:rFonts w:ascii="Candara" w:hAnsi="Candara"/>
                <w:sz w:val="18"/>
              </w:rPr>
              <w:t xml:space="preserve"> </w:t>
            </w:r>
            <w:r w:rsidRPr="006C5C8E">
              <w:rPr>
                <w:rFonts w:ascii="Candara" w:hAnsi="Candara"/>
                <w:sz w:val="18"/>
              </w:rPr>
              <w:t>-</w:t>
            </w:r>
          </w:p>
        </w:tc>
        <w:tc>
          <w:tcPr>
            <w:tcW w:w="1199" w:type="dxa"/>
          </w:tcPr>
          <w:p w14:paraId="699105AE" w14:textId="77777777" w:rsidR="00B4169F" w:rsidRPr="006C5C8E" w:rsidRDefault="00B4169F" w:rsidP="00F21635">
            <w:pPr>
              <w:rPr>
                <w:rFonts w:ascii="Candara" w:hAnsi="Candara"/>
                <w:sz w:val="18"/>
              </w:rPr>
            </w:pPr>
            <w:r w:rsidRPr="006C5C8E">
              <w:rPr>
                <w:rFonts w:ascii="Candara" w:hAnsi="Candara"/>
                <w:sz w:val="18"/>
              </w:rPr>
              <w:t xml:space="preserve">Aluminum - </w:t>
            </w:r>
          </w:p>
        </w:tc>
        <w:tc>
          <w:tcPr>
            <w:tcW w:w="1199" w:type="dxa"/>
          </w:tcPr>
          <w:p w14:paraId="7B93DCB1" w14:textId="77777777" w:rsidR="00B4169F" w:rsidRPr="006C5C8E" w:rsidRDefault="00B4169F" w:rsidP="00F21635">
            <w:pPr>
              <w:rPr>
                <w:rFonts w:ascii="Candara" w:hAnsi="Candara"/>
                <w:sz w:val="18"/>
              </w:rPr>
            </w:pPr>
            <w:r w:rsidRPr="006C5C8E">
              <w:rPr>
                <w:rFonts w:ascii="Candara" w:hAnsi="Candara"/>
                <w:sz w:val="18"/>
              </w:rPr>
              <w:t>Silicon -</w:t>
            </w:r>
          </w:p>
        </w:tc>
        <w:tc>
          <w:tcPr>
            <w:tcW w:w="1199" w:type="dxa"/>
          </w:tcPr>
          <w:p w14:paraId="7286757F" w14:textId="77777777" w:rsidR="00B4169F" w:rsidRPr="006C5C8E" w:rsidRDefault="00B4169F" w:rsidP="00F21635">
            <w:pPr>
              <w:rPr>
                <w:rFonts w:ascii="Candara" w:hAnsi="Candara"/>
                <w:sz w:val="18"/>
              </w:rPr>
            </w:pPr>
            <w:r w:rsidRPr="006C5C8E">
              <w:rPr>
                <w:rFonts w:ascii="Candara" w:hAnsi="Candara"/>
                <w:sz w:val="18"/>
              </w:rPr>
              <w:t>Phosphorus-</w:t>
            </w:r>
          </w:p>
        </w:tc>
        <w:tc>
          <w:tcPr>
            <w:tcW w:w="1199" w:type="dxa"/>
          </w:tcPr>
          <w:p w14:paraId="2B568B70" w14:textId="77777777" w:rsidR="00B4169F" w:rsidRPr="006C5C8E" w:rsidRDefault="00B4169F" w:rsidP="00F21635">
            <w:pPr>
              <w:rPr>
                <w:rFonts w:ascii="Candara" w:hAnsi="Candara"/>
                <w:sz w:val="18"/>
              </w:rPr>
            </w:pPr>
            <w:r w:rsidRPr="006C5C8E">
              <w:rPr>
                <w:rFonts w:ascii="Candara" w:hAnsi="Candara"/>
                <w:sz w:val="18"/>
              </w:rPr>
              <w:t>Sulfur -</w:t>
            </w:r>
          </w:p>
        </w:tc>
        <w:tc>
          <w:tcPr>
            <w:tcW w:w="1199" w:type="dxa"/>
          </w:tcPr>
          <w:p w14:paraId="32301CBB" w14:textId="77777777" w:rsidR="00B4169F" w:rsidRPr="006C5C8E" w:rsidRDefault="00B4169F" w:rsidP="00F21635">
            <w:pPr>
              <w:rPr>
                <w:rFonts w:ascii="Candara" w:hAnsi="Candara"/>
                <w:sz w:val="18"/>
              </w:rPr>
            </w:pPr>
            <w:r w:rsidRPr="006C5C8E">
              <w:rPr>
                <w:rFonts w:ascii="Candara" w:hAnsi="Candara"/>
                <w:sz w:val="18"/>
              </w:rPr>
              <w:t>Chlorine -</w:t>
            </w:r>
          </w:p>
        </w:tc>
        <w:tc>
          <w:tcPr>
            <w:tcW w:w="1199" w:type="dxa"/>
          </w:tcPr>
          <w:p w14:paraId="7ACB11FD" w14:textId="77777777" w:rsidR="00B4169F" w:rsidRPr="006C5C8E" w:rsidRDefault="00B4169F" w:rsidP="00F21635">
            <w:pPr>
              <w:rPr>
                <w:rFonts w:ascii="Candara" w:hAnsi="Candara"/>
                <w:sz w:val="18"/>
              </w:rPr>
            </w:pPr>
            <w:r w:rsidRPr="006C5C8E">
              <w:rPr>
                <w:rFonts w:ascii="Candara" w:hAnsi="Candara"/>
                <w:sz w:val="18"/>
              </w:rPr>
              <w:t>Argon -</w:t>
            </w:r>
          </w:p>
        </w:tc>
      </w:tr>
      <w:tr w:rsidR="00B4169F" w14:paraId="7EFD41AF" w14:textId="77777777" w:rsidTr="00F21635">
        <w:tc>
          <w:tcPr>
            <w:tcW w:w="1198" w:type="dxa"/>
          </w:tcPr>
          <w:p w14:paraId="0E804E57" w14:textId="77777777" w:rsidR="00B4169F" w:rsidRPr="006C5C8E" w:rsidRDefault="00B4169F" w:rsidP="00F21635">
            <w:pPr>
              <w:rPr>
                <w:rFonts w:ascii="Candara" w:hAnsi="Candara"/>
                <w:sz w:val="18"/>
              </w:rPr>
            </w:pPr>
            <w:r w:rsidRPr="006C5C8E">
              <w:rPr>
                <w:rFonts w:ascii="Candara" w:hAnsi="Candara"/>
                <w:sz w:val="18"/>
              </w:rPr>
              <w:t>Potassium-</w:t>
            </w:r>
          </w:p>
        </w:tc>
        <w:tc>
          <w:tcPr>
            <w:tcW w:w="1199" w:type="dxa"/>
          </w:tcPr>
          <w:p w14:paraId="6B4A072A" w14:textId="77777777" w:rsidR="00B4169F" w:rsidRPr="006C5C8E" w:rsidRDefault="00B4169F" w:rsidP="00F21635">
            <w:pPr>
              <w:rPr>
                <w:rFonts w:ascii="Candara" w:hAnsi="Candara"/>
                <w:sz w:val="18"/>
              </w:rPr>
            </w:pPr>
            <w:r w:rsidRPr="006C5C8E">
              <w:rPr>
                <w:rFonts w:ascii="Candara" w:hAnsi="Candara"/>
                <w:sz w:val="18"/>
              </w:rPr>
              <w:t xml:space="preserve">Calcium - </w:t>
            </w:r>
          </w:p>
        </w:tc>
        <w:tc>
          <w:tcPr>
            <w:tcW w:w="1199" w:type="dxa"/>
          </w:tcPr>
          <w:p w14:paraId="1201D2DE" w14:textId="77777777" w:rsidR="00B4169F" w:rsidRPr="006C5C8E" w:rsidRDefault="00B4169F" w:rsidP="00F21635">
            <w:pPr>
              <w:rPr>
                <w:rFonts w:ascii="Candara" w:hAnsi="Candara"/>
                <w:sz w:val="18"/>
              </w:rPr>
            </w:pPr>
            <w:r w:rsidRPr="006C5C8E">
              <w:rPr>
                <w:rFonts w:ascii="Candara" w:hAnsi="Candara"/>
                <w:sz w:val="18"/>
              </w:rPr>
              <w:t xml:space="preserve">Chromium - </w:t>
            </w:r>
          </w:p>
        </w:tc>
        <w:tc>
          <w:tcPr>
            <w:tcW w:w="1199" w:type="dxa"/>
          </w:tcPr>
          <w:p w14:paraId="6B0344D2" w14:textId="77777777" w:rsidR="00B4169F" w:rsidRPr="006C5C8E" w:rsidRDefault="00B4169F" w:rsidP="00F21635">
            <w:pPr>
              <w:rPr>
                <w:rFonts w:ascii="Candara" w:hAnsi="Candara"/>
                <w:sz w:val="18"/>
              </w:rPr>
            </w:pPr>
            <w:r w:rsidRPr="006C5C8E">
              <w:rPr>
                <w:rFonts w:ascii="Candara" w:hAnsi="Candara"/>
                <w:sz w:val="18"/>
              </w:rPr>
              <w:t>Manganese</w:t>
            </w:r>
            <w:r>
              <w:rPr>
                <w:rFonts w:ascii="Candara" w:hAnsi="Candara"/>
                <w:sz w:val="18"/>
              </w:rPr>
              <w:t xml:space="preserve"> </w:t>
            </w:r>
            <w:r w:rsidRPr="006C5C8E">
              <w:rPr>
                <w:rFonts w:ascii="Candara" w:hAnsi="Candara"/>
                <w:sz w:val="18"/>
              </w:rPr>
              <w:t>-</w:t>
            </w:r>
          </w:p>
        </w:tc>
        <w:tc>
          <w:tcPr>
            <w:tcW w:w="1199" w:type="dxa"/>
          </w:tcPr>
          <w:p w14:paraId="777412A3" w14:textId="77777777" w:rsidR="00B4169F" w:rsidRPr="006C5C8E" w:rsidRDefault="00B4169F" w:rsidP="00F21635">
            <w:pPr>
              <w:rPr>
                <w:rFonts w:ascii="Candara" w:hAnsi="Candara"/>
                <w:sz w:val="18"/>
              </w:rPr>
            </w:pPr>
            <w:r w:rsidRPr="006C5C8E">
              <w:rPr>
                <w:rFonts w:ascii="Candara" w:hAnsi="Candara"/>
                <w:sz w:val="18"/>
              </w:rPr>
              <w:t>Iron -</w:t>
            </w:r>
          </w:p>
        </w:tc>
        <w:tc>
          <w:tcPr>
            <w:tcW w:w="1199" w:type="dxa"/>
          </w:tcPr>
          <w:p w14:paraId="3AFBFC37" w14:textId="77777777" w:rsidR="00B4169F" w:rsidRPr="006C5C8E" w:rsidRDefault="00B4169F" w:rsidP="00F21635">
            <w:pPr>
              <w:rPr>
                <w:rFonts w:ascii="Candara" w:hAnsi="Candara"/>
                <w:sz w:val="18"/>
              </w:rPr>
            </w:pPr>
            <w:r w:rsidRPr="006C5C8E">
              <w:rPr>
                <w:rFonts w:ascii="Candara" w:hAnsi="Candara"/>
                <w:sz w:val="18"/>
              </w:rPr>
              <w:t>Cobalt -</w:t>
            </w:r>
          </w:p>
        </w:tc>
        <w:tc>
          <w:tcPr>
            <w:tcW w:w="1199" w:type="dxa"/>
          </w:tcPr>
          <w:p w14:paraId="70078D57" w14:textId="77777777" w:rsidR="00B4169F" w:rsidRPr="006C5C8E" w:rsidRDefault="00B4169F" w:rsidP="00F21635">
            <w:pPr>
              <w:rPr>
                <w:rFonts w:ascii="Candara" w:hAnsi="Candara"/>
                <w:sz w:val="18"/>
              </w:rPr>
            </w:pPr>
            <w:r w:rsidRPr="006C5C8E">
              <w:rPr>
                <w:rFonts w:ascii="Candara" w:hAnsi="Candara"/>
                <w:sz w:val="18"/>
              </w:rPr>
              <w:t>Nickel -</w:t>
            </w:r>
          </w:p>
        </w:tc>
        <w:tc>
          <w:tcPr>
            <w:tcW w:w="1199" w:type="dxa"/>
          </w:tcPr>
          <w:p w14:paraId="6CC627C2" w14:textId="77777777" w:rsidR="00B4169F" w:rsidRPr="006C5C8E" w:rsidRDefault="00B4169F" w:rsidP="00F21635">
            <w:pPr>
              <w:rPr>
                <w:rFonts w:ascii="Candara" w:hAnsi="Candara"/>
                <w:sz w:val="18"/>
              </w:rPr>
            </w:pPr>
            <w:r w:rsidRPr="006C5C8E">
              <w:rPr>
                <w:rFonts w:ascii="Candara" w:hAnsi="Candara"/>
                <w:sz w:val="18"/>
              </w:rPr>
              <w:t>Copper -</w:t>
            </w:r>
          </w:p>
        </w:tc>
        <w:tc>
          <w:tcPr>
            <w:tcW w:w="1199" w:type="dxa"/>
          </w:tcPr>
          <w:p w14:paraId="08F01FB6" w14:textId="77777777" w:rsidR="00B4169F" w:rsidRPr="006C5C8E" w:rsidRDefault="00B4169F" w:rsidP="00F21635">
            <w:pPr>
              <w:rPr>
                <w:rFonts w:ascii="Candara" w:hAnsi="Candara"/>
                <w:sz w:val="18"/>
              </w:rPr>
            </w:pPr>
            <w:r w:rsidRPr="006C5C8E">
              <w:rPr>
                <w:rFonts w:ascii="Candara" w:hAnsi="Candara"/>
                <w:sz w:val="18"/>
              </w:rPr>
              <w:t>Zinc -</w:t>
            </w:r>
          </w:p>
        </w:tc>
      </w:tr>
      <w:tr w:rsidR="00B4169F" w14:paraId="165A5C72" w14:textId="77777777" w:rsidTr="00F21635">
        <w:tc>
          <w:tcPr>
            <w:tcW w:w="1198" w:type="dxa"/>
          </w:tcPr>
          <w:p w14:paraId="54CDDC18" w14:textId="77777777" w:rsidR="00B4169F" w:rsidRPr="006C5C8E" w:rsidRDefault="00B4169F" w:rsidP="00F21635">
            <w:pPr>
              <w:rPr>
                <w:rFonts w:ascii="Candara" w:hAnsi="Candara"/>
                <w:sz w:val="18"/>
              </w:rPr>
            </w:pPr>
            <w:r w:rsidRPr="006C5C8E">
              <w:rPr>
                <w:rFonts w:ascii="Candara" w:hAnsi="Candara"/>
                <w:sz w:val="18"/>
              </w:rPr>
              <w:t xml:space="preserve">Arsenic - </w:t>
            </w:r>
          </w:p>
        </w:tc>
        <w:tc>
          <w:tcPr>
            <w:tcW w:w="1199" w:type="dxa"/>
          </w:tcPr>
          <w:p w14:paraId="788178EE" w14:textId="77777777" w:rsidR="00B4169F" w:rsidRPr="006C5C8E" w:rsidRDefault="00B4169F" w:rsidP="00F21635">
            <w:pPr>
              <w:rPr>
                <w:rFonts w:ascii="Candara" w:hAnsi="Candara"/>
                <w:sz w:val="18"/>
              </w:rPr>
            </w:pPr>
            <w:r w:rsidRPr="006C5C8E">
              <w:rPr>
                <w:rFonts w:ascii="Candara" w:hAnsi="Candara"/>
                <w:sz w:val="18"/>
              </w:rPr>
              <w:t xml:space="preserve">Selenium - </w:t>
            </w:r>
          </w:p>
        </w:tc>
        <w:tc>
          <w:tcPr>
            <w:tcW w:w="1199" w:type="dxa"/>
          </w:tcPr>
          <w:p w14:paraId="1A09381A" w14:textId="77777777" w:rsidR="00B4169F" w:rsidRPr="006C5C8E" w:rsidRDefault="00B4169F" w:rsidP="00F21635">
            <w:pPr>
              <w:rPr>
                <w:rFonts w:ascii="Candara" w:hAnsi="Candara"/>
                <w:sz w:val="18"/>
              </w:rPr>
            </w:pPr>
            <w:r w:rsidRPr="006C5C8E">
              <w:rPr>
                <w:rFonts w:ascii="Candara" w:hAnsi="Candara"/>
                <w:sz w:val="18"/>
              </w:rPr>
              <w:t xml:space="preserve">Bromine - </w:t>
            </w:r>
          </w:p>
        </w:tc>
        <w:tc>
          <w:tcPr>
            <w:tcW w:w="1199" w:type="dxa"/>
          </w:tcPr>
          <w:p w14:paraId="6EB9F7D0" w14:textId="77777777" w:rsidR="00B4169F" w:rsidRPr="006C5C8E" w:rsidRDefault="00B4169F" w:rsidP="00F21635">
            <w:pPr>
              <w:rPr>
                <w:rFonts w:ascii="Candara" w:hAnsi="Candara"/>
                <w:sz w:val="18"/>
              </w:rPr>
            </w:pPr>
            <w:r w:rsidRPr="006C5C8E">
              <w:rPr>
                <w:rFonts w:ascii="Candara" w:hAnsi="Candara"/>
                <w:sz w:val="18"/>
              </w:rPr>
              <w:t xml:space="preserve">Krypton - </w:t>
            </w:r>
          </w:p>
        </w:tc>
        <w:tc>
          <w:tcPr>
            <w:tcW w:w="1199" w:type="dxa"/>
          </w:tcPr>
          <w:p w14:paraId="6F64D381" w14:textId="77777777" w:rsidR="00B4169F" w:rsidRPr="006C5C8E" w:rsidRDefault="00B4169F" w:rsidP="00F21635">
            <w:pPr>
              <w:rPr>
                <w:rFonts w:ascii="Candara" w:hAnsi="Candara"/>
                <w:sz w:val="18"/>
              </w:rPr>
            </w:pPr>
            <w:r w:rsidRPr="006C5C8E">
              <w:rPr>
                <w:rFonts w:ascii="Candara" w:hAnsi="Candara"/>
                <w:sz w:val="18"/>
              </w:rPr>
              <w:t>Palladium -</w:t>
            </w:r>
          </w:p>
        </w:tc>
        <w:tc>
          <w:tcPr>
            <w:tcW w:w="1199" w:type="dxa"/>
          </w:tcPr>
          <w:p w14:paraId="0A130044" w14:textId="77777777" w:rsidR="00B4169F" w:rsidRPr="006C5C8E" w:rsidRDefault="00B4169F" w:rsidP="00F21635">
            <w:pPr>
              <w:rPr>
                <w:rFonts w:ascii="Candara" w:hAnsi="Candara"/>
                <w:sz w:val="18"/>
              </w:rPr>
            </w:pPr>
            <w:r w:rsidRPr="006C5C8E">
              <w:rPr>
                <w:rFonts w:ascii="Candara" w:hAnsi="Candara"/>
                <w:sz w:val="18"/>
              </w:rPr>
              <w:t>Silver -</w:t>
            </w:r>
          </w:p>
        </w:tc>
        <w:tc>
          <w:tcPr>
            <w:tcW w:w="1199" w:type="dxa"/>
          </w:tcPr>
          <w:p w14:paraId="15FDE2AF" w14:textId="77777777" w:rsidR="00B4169F" w:rsidRPr="006C5C8E" w:rsidRDefault="00B4169F" w:rsidP="00F21635">
            <w:pPr>
              <w:rPr>
                <w:rFonts w:ascii="Candara" w:hAnsi="Candara"/>
                <w:sz w:val="18"/>
              </w:rPr>
            </w:pPr>
            <w:r w:rsidRPr="006C5C8E">
              <w:rPr>
                <w:rFonts w:ascii="Candara" w:hAnsi="Candara"/>
                <w:sz w:val="18"/>
              </w:rPr>
              <w:t>Cadmium -</w:t>
            </w:r>
          </w:p>
        </w:tc>
        <w:tc>
          <w:tcPr>
            <w:tcW w:w="1199" w:type="dxa"/>
          </w:tcPr>
          <w:p w14:paraId="47EE0CF8" w14:textId="77777777" w:rsidR="00B4169F" w:rsidRPr="006C5C8E" w:rsidRDefault="00B4169F" w:rsidP="00F21635">
            <w:pPr>
              <w:rPr>
                <w:rFonts w:ascii="Candara" w:hAnsi="Candara"/>
                <w:sz w:val="18"/>
              </w:rPr>
            </w:pPr>
            <w:r w:rsidRPr="006C5C8E">
              <w:rPr>
                <w:rFonts w:ascii="Candara" w:hAnsi="Candara"/>
                <w:sz w:val="18"/>
              </w:rPr>
              <w:t>Tin -</w:t>
            </w:r>
          </w:p>
        </w:tc>
        <w:tc>
          <w:tcPr>
            <w:tcW w:w="1199" w:type="dxa"/>
          </w:tcPr>
          <w:p w14:paraId="1274652E" w14:textId="77777777" w:rsidR="00B4169F" w:rsidRPr="006C5C8E" w:rsidRDefault="00B4169F" w:rsidP="00F21635">
            <w:pPr>
              <w:rPr>
                <w:rFonts w:ascii="Candara" w:hAnsi="Candara"/>
                <w:sz w:val="18"/>
              </w:rPr>
            </w:pPr>
            <w:r w:rsidRPr="006C5C8E">
              <w:rPr>
                <w:rFonts w:ascii="Candara" w:hAnsi="Candara"/>
                <w:sz w:val="18"/>
              </w:rPr>
              <w:t>Iodine -</w:t>
            </w:r>
          </w:p>
        </w:tc>
      </w:tr>
      <w:tr w:rsidR="00B4169F" w14:paraId="60C8DA82" w14:textId="77777777" w:rsidTr="00F21635">
        <w:tc>
          <w:tcPr>
            <w:tcW w:w="1198" w:type="dxa"/>
          </w:tcPr>
          <w:p w14:paraId="239946E0" w14:textId="77777777" w:rsidR="00B4169F" w:rsidRPr="006C5C8E" w:rsidRDefault="00B4169F" w:rsidP="00F21635">
            <w:pPr>
              <w:rPr>
                <w:rFonts w:ascii="Candara" w:hAnsi="Candara"/>
                <w:sz w:val="18"/>
              </w:rPr>
            </w:pPr>
            <w:r w:rsidRPr="006C5C8E">
              <w:rPr>
                <w:rFonts w:ascii="Candara" w:hAnsi="Candara"/>
                <w:sz w:val="18"/>
              </w:rPr>
              <w:t xml:space="preserve">Xenon - </w:t>
            </w:r>
          </w:p>
        </w:tc>
        <w:tc>
          <w:tcPr>
            <w:tcW w:w="1199" w:type="dxa"/>
          </w:tcPr>
          <w:p w14:paraId="4A40C176" w14:textId="77777777" w:rsidR="00B4169F" w:rsidRPr="006C5C8E" w:rsidRDefault="00B4169F" w:rsidP="00F21635">
            <w:pPr>
              <w:rPr>
                <w:rFonts w:ascii="Candara" w:hAnsi="Candara"/>
                <w:sz w:val="18"/>
              </w:rPr>
            </w:pPr>
            <w:r w:rsidRPr="006C5C8E">
              <w:rPr>
                <w:rFonts w:ascii="Candara" w:hAnsi="Candara"/>
                <w:sz w:val="18"/>
              </w:rPr>
              <w:t xml:space="preserve">Cesium - </w:t>
            </w:r>
          </w:p>
        </w:tc>
        <w:tc>
          <w:tcPr>
            <w:tcW w:w="1199" w:type="dxa"/>
          </w:tcPr>
          <w:p w14:paraId="314AADA6" w14:textId="77777777" w:rsidR="00B4169F" w:rsidRPr="006C5C8E" w:rsidRDefault="00B4169F" w:rsidP="00F21635">
            <w:pPr>
              <w:rPr>
                <w:rFonts w:ascii="Candara" w:hAnsi="Candara"/>
                <w:sz w:val="18"/>
              </w:rPr>
            </w:pPr>
            <w:r w:rsidRPr="006C5C8E">
              <w:rPr>
                <w:rFonts w:ascii="Candara" w:hAnsi="Candara"/>
                <w:sz w:val="18"/>
              </w:rPr>
              <w:t xml:space="preserve">Barium - </w:t>
            </w:r>
          </w:p>
        </w:tc>
        <w:tc>
          <w:tcPr>
            <w:tcW w:w="1199" w:type="dxa"/>
          </w:tcPr>
          <w:p w14:paraId="18F494B8" w14:textId="77777777" w:rsidR="00B4169F" w:rsidRPr="006C5C8E" w:rsidRDefault="00B4169F" w:rsidP="00F21635">
            <w:pPr>
              <w:rPr>
                <w:rFonts w:ascii="Candara" w:hAnsi="Candara"/>
                <w:sz w:val="18"/>
              </w:rPr>
            </w:pPr>
            <w:r w:rsidRPr="006C5C8E">
              <w:rPr>
                <w:rFonts w:ascii="Candara" w:hAnsi="Candara"/>
                <w:sz w:val="18"/>
              </w:rPr>
              <w:t xml:space="preserve">Platinum - </w:t>
            </w:r>
          </w:p>
        </w:tc>
        <w:tc>
          <w:tcPr>
            <w:tcW w:w="1199" w:type="dxa"/>
          </w:tcPr>
          <w:p w14:paraId="79FA2165" w14:textId="77777777" w:rsidR="00B4169F" w:rsidRPr="006C5C8E" w:rsidRDefault="00B4169F" w:rsidP="00F21635">
            <w:pPr>
              <w:rPr>
                <w:rFonts w:ascii="Candara" w:hAnsi="Candara"/>
                <w:sz w:val="18"/>
              </w:rPr>
            </w:pPr>
            <w:r w:rsidRPr="006C5C8E">
              <w:rPr>
                <w:rFonts w:ascii="Candara" w:hAnsi="Candara"/>
                <w:sz w:val="18"/>
              </w:rPr>
              <w:t>Gold -</w:t>
            </w:r>
          </w:p>
        </w:tc>
        <w:tc>
          <w:tcPr>
            <w:tcW w:w="1199" w:type="dxa"/>
          </w:tcPr>
          <w:p w14:paraId="0BE015A2" w14:textId="77777777" w:rsidR="00B4169F" w:rsidRPr="006C5C8E" w:rsidRDefault="00B4169F" w:rsidP="00F21635">
            <w:pPr>
              <w:rPr>
                <w:rFonts w:ascii="Candara" w:hAnsi="Candara"/>
                <w:sz w:val="18"/>
              </w:rPr>
            </w:pPr>
            <w:r w:rsidRPr="006C5C8E">
              <w:rPr>
                <w:rFonts w:ascii="Candara" w:hAnsi="Candara"/>
                <w:sz w:val="18"/>
              </w:rPr>
              <w:t>Mercury -</w:t>
            </w:r>
          </w:p>
        </w:tc>
        <w:tc>
          <w:tcPr>
            <w:tcW w:w="1199" w:type="dxa"/>
          </w:tcPr>
          <w:p w14:paraId="2EAA97BB" w14:textId="77777777" w:rsidR="00B4169F" w:rsidRPr="006C5C8E" w:rsidRDefault="00B4169F" w:rsidP="00F21635">
            <w:pPr>
              <w:rPr>
                <w:rFonts w:ascii="Candara" w:hAnsi="Candara"/>
                <w:sz w:val="18"/>
              </w:rPr>
            </w:pPr>
            <w:r w:rsidRPr="006C5C8E">
              <w:rPr>
                <w:rFonts w:ascii="Candara" w:hAnsi="Candara"/>
                <w:sz w:val="18"/>
              </w:rPr>
              <w:t>Lead -</w:t>
            </w:r>
          </w:p>
        </w:tc>
        <w:tc>
          <w:tcPr>
            <w:tcW w:w="1199" w:type="dxa"/>
          </w:tcPr>
          <w:p w14:paraId="618BBD65" w14:textId="77777777" w:rsidR="00B4169F" w:rsidRPr="006C5C8E" w:rsidRDefault="00B4169F" w:rsidP="00F21635">
            <w:pPr>
              <w:rPr>
                <w:rFonts w:ascii="Candara" w:hAnsi="Candara"/>
                <w:sz w:val="18"/>
              </w:rPr>
            </w:pPr>
            <w:r w:rsidRPr="006C5C8E">
              <w:rPr>
                <w:rFonts w:ascii="Candara" w:hAnsi="Candara"/>
                <w:sz w:val="18"/>
              </w:rPr>
              <w:t>Radon -</w:t>
            </w:r>
          </w:p>
        </w:tc>
        <w:tc>
          <w:tcPr>
            <w:tcW w:w="1199" w:type="dxa"/>
          </w:tcPr>
          <w:p w14:paraId="48EDAB13" w14:textId="77777777" w:rsidR="00B4169F" w:rsidRPr="006C5C8E" w:rsidRDefault="00B4169F" w:rsidP="00F21635">
            <w:pPr>
              <w:rPr>
                <w:rFonts w:ascii="Candara" w:hAnsi="Candara"/>
                <w:sz w:val="18"/>
              </w:rPr>
            </w:pPr>
            <w:r w:rsidRPr="006C5C8E">
              <w:rPr>
                <w:rFonts w:ascii="Candara" w:hAnsi="Candara"/>
                <w:sz w:val="18"/>
              </w:rPr>
              <w:t>Radium -</w:t>
            </w:r>
          </w:p>
        </w:tc>
      </w:tr>
    </w:tbl>
    <w:p w14:paraId="261D8518" w14:textId="489A7CC5" w:rsidR="00B4169F" w:rsidRDefault="00B4169F" w:rsidP="00C7076F">
      <w:pPr>
        <w:spacing w:after="160" w:line="259" w:lineRule="auto"/>
        <w:rPr>
          <w:rFonts w:ascii="Candara" w:hAnsi="Candara"/>
          <w:b/>
          <w:color w:val="36EB0B"/>
        </w:rPr>
      </w:pPr>
    </w:p>
    <w:p w14:paraId="54501F06" w14:textId="3505119B" w:rsidR="00B4169F" w:rsidRPr="00986D7F" w:rsidRDefault="00620795" w:rsidP="00B4169F">
      <w:pPr>
        <w:jc w:val="center"/>
        <w:rPr>
          <w:rFonts w:ascii="Candara" w:hAnsi="Candara"/>
          <w:color w:val="7030A0"/>
          <w:sz w:val="20"/>
        </w:rPr>
      </w:pPr>
      <w:r w:rsidRPr="00986D7F">
        <w:rPr>
          <w:rFonts w:ascii="Candara" w:hAnsi="Candara"/>
          <w:color w:val="7030A0"/>
          <w:sz w:val="20"/>
        </w:rPr>
        <w:t xml:space="preserve">COMMON </w:t>
      </w:r>
      <w:r w:rsidR="00B4169F" w:rsidRPr="00986D7F">
        <w:rPr>
          <w:rFonts w:ascii="Candara" w:hAnsi="Candara"/>
          <w:color w:val="7030A0"/>
          <w:sz w:val="20"/>
        </w:rPr>
        <w:t>POLYATOMIC IONS &amp; ACIDS</w:t>
      </w:r>
    </w:p>
    <w:tbl>
      <w:tblPr>
        <w:tblStyle w:val="TableGrid"/>
        <w:tblW w:w="0" w:type="auto"/>
        <w:tblLook w:val="04A0" w:firstRow="1" w:lastRow="0" w:firstColumn="1" w:lastColumn="0" w:noHBand="0" w:noVBand="1"/>
      </w:tblPr>
      <w:tblGrid>
        <w:gridCol w:w="1172"/>
        <w:gridCol w:w="1193"/>
        <w:gridCol w:w="1191"/>
        <w:gridCol w:w="1193"/>
        <w:gridCol w:w="1288"/>
        <w:gridCol w:w="1196"/>
        <w:gridCol w:w="1186"/>
        <w:gridCol w:w="1197"/>
        <w:gridCol w:w="1174"/>
      </w:tblGrid>
      <w:tr w:rsidR="00125F02" w:rsidRPr="00986D7F" w14:paraId="0AA68734" w14:textId="77777777" w:rsidTr="00F21635">
        <w:tc>
          <w:tcPr>
            <w:tcW w:w="1172" w:type="dxa"/>
          </w:tcPr>
          <w:p w14:paraId="20C3124E" w14:textId="0CA97504" w:rsidR="00125F02" w:rsidRPr="00986D7F" w:rsidRDefault="00125F02" w:rsidP="00125F02">
            <w:pPr>
              <w:jc w:val="center"/>
              <w:rPr>
                <w:rFonts w:asciiTheme="minorHAnsi" w:hAnsiTheme="minorHAnsi" w:cstheme="minorHAnsi"/>
                <w:color w:val="7030A0"/>
                <w:sz w:val="18"/>
                <w:szCs w:val="18"/>
              </w:rPr>
            </w:pPr>
            <w:r w:rsidRPr="00986D7F">
              <w:rPr>
                <w:rFonts w:asciiTheme="minorHAnsi" w:hAnsiTheme="minorHAnsi" w:cstheme="minorHAnsi"/>
                <w:color w:val="7030A0"/>
                <w:sz w:val="18"/>
                <w:szCs w:val="18"/>
              </w:rPr>
              <w:t>Ammonium</w:t>
            </w:r>
          </w:p>
        </w:tc>
        <w:tc>
          <w:tcPr>
            <w:tcW w:w="1193" w:type="dxa"/>
          </w:tcPr>
          <w:p w14:paraId="76A20E1A" w14:textId="49095DDB" w:rsidR="00125F02" w:rsidRPr="00986D7F" w:rsidRDefault="00125F02" w:rsidP="00125F02">
            <w:pPr>
              <w:jc w:val="center"/>
              <w:rPr>
                <w:rFonts w:asciiTheme="minorHAnsi" w:hAnsiTheme="minorHAnsi" w:cstheme="minorHAnsi"/>
                <w:color w:val="7030A0"/>
                <w:sz w:val="18"/>
                <w:szCs w:val="18"/>
              </w:rPr>
            </w:pPr>
            <w:r w:rsidRPr="00986D7F">
              <w:rPr>
                <w:rFonts w:asciiTheme="minorHAnsi" w:hAnsiTheme="minorHAnsi" w:cstheme="minorHAnsi"/>
                <w:color w:val="7030A0"/>
                <w:sz w:val="18"/>
                <w:szCs w:val="18"/>
              </w:rPr>
              <w:t>Carbonate</w:t>
            </w:r>
          </w:p>
        </w:tc>
        <w:tc>
          <w:tcPr>
            <w:tcW w:w="1191" w:type="dxa"/>
          </w:tcPr>
          <w:p w14:paraId="4203FE7F" w14:textId="1DDCD223" w:rsidR="00125F02" w:rsidRPr="00986D7F" w:rsidRDefault="00125F02" w:rsidP="00125F02">
            <w:pPr>
              <w:jc w:val="center"/>
              <w:rPr>
                <w:rFonts w:asciiTheme="minorHAnsi" w:hAnsiTheme="minorHAnsi" w:cstheme="minorHAnsi"/>
                <w:color w:val="7030A0"/>
                <w:sz w:val="18"/>
                <w:szCs w:val="18"/>
              </w:rPr>
            </w:pPr>
            <w:r w:rsidRPr="00986D7F">
              <w:rPr>
                <w:rFonts w:asciiTheme="minorHAnsi" w:hAnsiTheme="minorHAnsi" w:cstheme="minorHAnsi"/>
                <w:color w:val="7030A0"/>
                <w:sz w:val="18"/>
                <w:szCs w:val="18"/>
              </w:rPr>
              <w:t>Cyanide</w:t>
            </w:r>
          </w:p>
        </w:tc>
        <w:tc>
          <w:tcPr>
            <w:tcW w:w="1193" w:type="dxa"/>
          </w:tcPr>
          <w:p w14:paraId="2E471C23" w14:textId="7B540111" w:rsidR="00125F02" w:rsidRPr="00986D7F" w:rsidRDefault="00125F02" w:rsidP="00125F02">
            <w:pPr>
              <w:jc w:val="center"/>
              <w:rPr>
                <w:rFonts w:asciiTheme="minorHAnsi" w:hAnsiTheme="minorHAnsi" w:cstheme="minorHAnsi"/>
                <w:color w:val="7030A0"/>
                <w:sz w:val="18"/>
                <w:szCs w:val="18"/>
              </w:rPr>
            </w:pPr>
            <w:r w:rsidRPr="00986D7F">
              <w:rPr>
                <w:rFonts w:asciiTheme="minorHAnsi" w:hAnsiTheme="minorHAnsi" w:cstheme="minorHAnsi"/>
                <w:color w:val="7030A0"/>
                <w:sz w:val="18"/>
                <w:szCs w:val="18"/>
              </w:rPr>
              <w:t>hydrogen carbonate / bicarbonate</w:t>
            </w:r>
          </w:p>
        </w:tc>
        <w:tc>
          <w:tcPr>
            <w:tcW w:w="1288" w:type="dxa"/>
          </w:tcPr>
          <w:p w14:paraId="790F47EC" w14:textId="78DC46ED" w:rsidR="00125F02" w:rsidRPr="00986D7F" w:rsidRDefault="00125F02" w:rsidP="00125F02">
            <w:pPr>
              <w:jc w:val="center"/>
              <w:rPr>
                <w:rFonts w:asciiTheme="minorHAnsi" w:hAnsiTheme="minorHAnsi" w:cstheme="minorHAnsi"/>
                <w:color w:val="7030A0"/>
                <w:sz w:val="18"/>
                <w:szCs w:val="18"/>
              </w:rPr>
            </w:pPr>
            <w:r w:rsidRPr="00986D7F">
              <w:rPr>
                <w:rFonts w:asciiTheme="minorHAnsi" w:hAnsiTheme="minorHAnsi" w:cstheme="minorHAnsi"/>
                <w:color w:val="7030A0"/>
                <w:sz w:val="18"/>
                <w:szCs w:val="18"/>
              </w:rPr>
              <w:t>hydrogen phosphate</w:t>
            </w:r>
          </w:p>
        </w:tc>
        <w:tc>
          <w:tcPr>
            <w:tcW w:w="1196" w:type="dxa"/>
          </w:tcPr>
          <w:p w14:paraId="5A472770" w14:textId="19D23A47" w:rsidR="00125F02" w:rsidRPr="00986D7F" w:rsidRDefault="00125F02" w:rsidP="00125F02">
            <w:pPr>
              <w:jc w:val="center"/>
              <w:rPr>
                <w:rFonts w:asciiTheme="minorHAnsi" w:hAnsiTheme="minorHAnsi" w:cstheme="minorHAnsi"/>
                <w:color w:val="7030A0"/>
                <w:sz w:val="18"/>
                <w:szCs w:val="18"/>
              </w:rPr>
            </w:pPr>
            <w:r w:rsidRPr="00986D7F">
              <w:rPr>
                <w:rFonts w:asciiTheme="minorHAnsi" w:hAnsiTheme="minorHAnsi" w:cstheme="minorHAnsi"/>
                <w:color w:val="7030A0"/>
                <w:sz w:val="18"/>
                <w:szCs w:val="18"/>
              </w:rPr>
              <w:t>hydrogen sulfate / bisulfate</w:t>
            </w:r>
          </w:p>
        </w:tc>
        <w:tc>
          <w:tcPr>
            <w:tcW w:w="1186" w:type="dxa"/>
          </w:tcPr>
          <w:p w14:paraId="76C0D385" w14:textId="2822C8B2" w:rsidR="00125F02" w:rsidRPr="00986D7F" w:rsidRDefault="00125F02" w:rsidP="00125F02">
            <w:pPr>
              <w:jc w:val="center"/>
              <w:rPr>
                <w:rFonts w:asciiTheme="minorHAnsi" w:hAnsiTheme="minorHAnsi" w:cstheme="minorHAnsi"/>
                <w:color w:val="7030A0"/>
                <w:sz w:val="18"/>
                <w:szCs w:val="18"/>
              </w:rPr>
            </w:pPr>
            <w:r w:rsidRPr="00986D7F">
              <w:rPr>
                <w:rFonts w:asciiTheme="minorHAnsi" w:hAnsiTheme="minorHAnsi" w:cstheme="minorHAnsi"/>
                <w:color w:val="7030A0"/>
                <w:sz w:val="18"/>
                <w:szCs w:val="18"/>
              </w:rPr>
              <w:t>Hydroxide</w:t>
            </w:r>
          </w:p>
        </w:tc>
        <w:tc>
          <w:tcPr>
            <w:tcW w:w="1197" w:type="dxa"/>
          </w:tcPr>
          <w:p w14:paraId="5E7F7B5E" w14:textId="28A9D753" w:rsidR="00125F02" w:rsidRPr="00986D7F" w:rsidRDefault="00125F02" w:rsidP="00125F02">
            <w:pPr>
              <w:jc w:val="center"/>
              <w:rPr>
                <w:rFonts w:asciiTheme="minorHAnsi" w:hAnsiTheme="minorHAnsi" w:cstheme="minorHAnsi"/>
                <w:color w:val="7030A0"/>
                <w:sz w:val="18"/>
                <w:szCs w:val="18"/>
              </w:rPr>
            </w:pPr>
            <w:r w:rsidRPr="00986D7F">
              <w:rPr>
                <w:rFonts w:asciiTheme="minorHAnsi" w:hAnsiTheme="minorHAnsi" w:cstheme="minorHAnsi"/>
                <w:color w:val="7030A0"/>
                <w:sz w:val="18"/>
                <w:szCs w:val="18"/>
              </w:rPr>
              <w:t>Nitrate</w:t>
            </w:r>
          </w:p>
        </w:tc>
        <w:tc>
          <w:tcPr>
            <w:tcW w:w="1174" w:type="dxa"/>
          </w:tcPr>
          <w:p w14:paraId="5BACAE45" w14:textId="72B64D7A" w:rsidR="00125F02" w:rsidRPr="00986D7F" w:rsidRDefault="00125F02" w:rsidP="00125F02">
            <w:pPr>
              <w:jc w:val="center"/>
              <w:rPr>
                <w:rFonts w:asciiTheme="minorHAnsi" w:hAnsiTheme="minorHAnsi" w:cstheme="minorHAnsi"/>
                <w:color w:val="7030A0"/>
                <w:sz w:val="18"/>
                <w:szCs w:val="18"/>
              </w:rPr>
            </w:pPr>
            <w:r w:rsidRPr="00986D7F">
              <w:rPr>
                <w:rFonts w:asciiTheme="minorHAnsi" w:hAnsiTheme="minorHAnsi" w:cstheme="minorHAnsi"/>
                <w:color w:val="7030A0"/>
                <w:sz w:val="18"/>
                <w:szCs w:val="18"/>
              </w:rPr>
              <w:t>Nitrite</w:t>
            </w:r>
          </w:p>
        </w:tc>
      </w:tr>
      <w:tr w:rsidR="00125F02" w:rsidRPr="00986D7F" w14:paraId="26656903" w14:textId="77777777" w:rsidTr="00F21635">
        <w:tc>
          <w:tcPr>
            <w:tcW w:w="1172" w:type="dxa"/>
          </w:tcPr>
          <w:p w14:paraId="319D8C37" w14:textId="3B06C366" w:rsidR="00125F02" w:rsidRPr="00986D7F" w:rsidRDefault="00125F02" w:rsidP="00125F02">
            <w:pPr>
              <w:jc w:val="center"/>
              <w:rPr>
                <w:rFonts w:asciiTheme="minorHAnsi" w:hAnsiTheme="minorHAnsi" w:cstheme="minorHAnsi"/>
                <w:color w:val="7030A0"/>
                <w:sz w:val="18"/>
                <w:szCs w:val="18"/>
              </w:rPr>
            </w:pPr>
            <w:r w:rsidRPr="00986D7F">
              <w:rPr>
                <w:rFonts w:asciiTheme="minorHAnsi" w:hAnsiTheme="minorHAnsi" w:cstheme="minorHAnsi"/>
                <w:color w:val="7030A0"/>
                <w:sz w:val="18"/>
                <w:szCs w:val="18"/>
              </w:rPr>
              <w:t>Peroxide</w:t>
            </w:r>
          </w:p>
        </w:tc>
        <w:tc>
          <w:tcPr>
            <w:tcW w:w="1193" w:type="dxa"/>
          </w:tcPr>
          <w:p w14:paraId="0418E7E9" w14:textId="39A4A91E" w:rsidR="00125F02" w:rsidRPr="00986D7F" w:rsidRDefault="00125F02" w:rsidP="00125F02">
            <w:pPr>
              <w:jc w:val="center"/>
              <w:rPr>
                <w:rFonts w:asciiTheme="minorHAnsi" w:hAnsiTheme="minorHAnsi" w:cstheme="minorHAnsi"/>
                <w:color w:val="7030A0"/>
                <w:sz w:val="18"/>
                <w:szCs w:val="18"/>
              </w:rPr>
            </w:pPr>
            <w:r w:rsidRPr="00986D7F">
              <w:rPr>
                <w:rFonts w:asciiTheme="minorHAnsi" w:hAnsiTheme="minorHAnsi" w:cstheme="minorHAnsi"/>
                <w:color w:val="7030A0"/>
                <w:sz w:val="18"/>
                <w:szCs w:val="18"/>
              </w:rPr>
              <w:t>Phosphate</w:t>
            </w:r>
          </w:p>
        </w:tc>
        <w:tc>
          <w:tcPr>
            <w:tcW w:w="1191" w:type="dxa"/>
          </w:tcPr>
          <w:p w14:paraId="4A858586" w14:textId="4F3A9815" w:rsidR="00125F02" w:rsidRPr="00986D7F" w:rsidRDefault="00125F02" w:rsidP="00125F02">
            <w:pPr>
              <w:jc w:val="center"/>
              <w:rPr>
                <w:rFonts w:asciiTheme="minorHAnsi" w:hAnsiTheme="minorHAnsi" w:cstheme="minorHAnsi"/>
                <w:color w:val="7030A0"/>
                <w:sz w:val="18"/>
                <w:szCs w:val="18"/>
              </w:rPr>
            </w:pPr>
            <w:r w:rsidRPr="00986D7F">
              <w:rPr>
                <w:rFonts w:asciiTheme="minorHAnsi" w:hAnsiTheme="minorHAnsi" w:cstheme="minorHAnsi"/>
                <w:color w:val="7030A0"/>
                <w:sz w:val="18"/>
                <w:szCs w:val="18"/>
              </w:rPr>
              <w:t>Sulfate</w:t>
            </w:r>
          </w:p>
        </w:tc>
        <w:tc>
          <w:tcPr>
            <w:tcW w:w="1193" w:type="dxa"/>
          </w:tcPr>
          <w:p w14:paraId="7F604223" w14:textId="53D46D77" w:rsidR="00125F02" w:rsidRPr="00986D7F" w:rsidRDefault="00125F02" w:rsidP="00125F02">
            <w:pPr>
              <w:jc w:val="center"/>
              <w:rPr>
                <w:rFonts w:asciiTheme="minorHAnsi" w:hAnsiTheme="minorHAnsi" w:cstheme="minorHAnsi"/>
                <w:color w:val="7030A0"/>
                <w:sz w:val="18"/>
                <w:szCs w:val="18"/>
              </w:rPr>
            </w:pPr>
            <w:r w:rsidRPr="00986D7F">
              <w:rPr>
                <w:rFonts w:asciiTheme="minorHAnsi" w:hAnsiTheme="minorHAnsi" w:cstheme="minorHAnsi"/>
                <w:color w:val="7030A0"/>
                <w:sz w:val="18"/>
                <w:szCs w:val="18"/>
              </w:rPr>
              <w:t>Sulfite</w:t>
            </w:r>
          </w:p>
        </w:tc>
        <w:tc>
          <w:tcPr>
            <w:tcW w:w="1288" w:type="dxa"/>
          </w:tcPr>
          <w:p w14:paraId="2AD63E77" w14:textId="646CC59C" w:rsidR="00125F02" w:rsidRPr="00986D7F" w:rsidRDefault="00125F02" w:rsidP="00125F02">
            <w:pPr>
              <w:jc w:val="center"/>
              <w:rPr>
                <w:rFonts w:asciiTheme="minorHAnsi" w:hAnsiTheme="minorHAnsi" w:cstheme="minorHAnsi"/>
                <w:color w:val="7030A0"/>
                <w:sz w:val="18"/>
                <w:szCs w:val="18"/>
              </w:rPr>
            </w:pPr>
            <w:r w:rsidRPr="00986D7F">
              <w:rPr>
                <w:rFonts w:asciiTheme="minorHAnsi" w:hAnsiTheme="minorHAnsi" w:cstheme="minorHAnsi"/>
                <w:color w:val="7030A0"/>
                <w:sz w:val="18"/>
                <w:szCs w:val="18"/>
              </w:rPr>
              <w:t>Acetic</w:t>
            </w:r>
            <w:r>
              <w:rPr>
                <w:rFonts w:asciiTheme="minorHAnsi" w:hAnsiTheme="minorHAnsi" w:cstheme="minorHAnsi"/>
                <w:color w:val="7030A0"/>
                <w:sz w:val="18"/>
                <w:szCs w:val="18"/>
              </w:rPr>
              <w:t xml:space="preserve"> acid</w:t>
            </w:r>
          </w:p>
        </w:tc>
        <w:tc>
          <w:tcPr>
            <w:tcW w:w="1196" w:type="dxa"/>
          </w:tcPr>
          <w:p w14:paraId="7827178B" w14:textId="296C7D26" w:rsidR="00125F02" w:rsidRPr="00986D7F" w:rsidRDefault="00125F02" w:rsidP="00125F02">
            <w:pPr>
              <w:jc w:val="center"/>
              <w:rPr>
                <w:rFonts w:asciiTheme="minorHAnsi" w:hAnsiTheme="minorHAnsi" w:cstheme="minorHAnsi"/>
                <w:color w:val="7030A0"/>
                <w:sz w:val="18"/>
                <w:szCs w:val="18"/>
              </w:rPr>
            </w:pPr>
            <w:r w:rsidRPr="00986D7F">
              <w:rPr>
                <w:rFonts w:asciiTheme="minorHAnsi" w:hAnsiTheme="minorHAnsi" w:cstheme="minorHAnsi"/>
                <w:color w:val="7030A0"/>
                <w:sz w:val="18"/>
                <w:szCs w:val="18"/>
              </w:rPr>
              <w:t>Hydrochloric</w:t>
            </w:r>
            <w:r>
              <w:rPr>
                <w:rFonts w:asciiTheme="minorHAnsi" w:hAnsiTheme="minorHAnsi" w:cstheme="minorHAnsi"/>
                <w:color w:val="7030A0"/>
                <w:sz w:val="18"/>
                <w:szCs w:val="18"/>
              </w:rPr>
              <w:t xml:space="preserve"> acid</w:t>
            </w:r>
          </w:p>
        </w:tc>
        <w:tc>
          <w:tcPr>
            <w:tcW w:w="1186" w:type="dxa"/>
          </w:tcPr>
          <w:p w14:paraId="0EBF382B" w14:textId="42211A88" w:rsidR="00125F02" w:rsidRPr="00986D7F" w:rsidRDefault="00125F02" w:rsidP="00125F02">
            <w:pPr>
              <w:jc w:val="center"/>
              <w:rPr>
                <w:rFonts w:asciiTheme="minorHAnsi" w:hAnsiTheme="minorHAnsi" w:cstheme="minorHAnsi"/>
                <w:color w:val="7030A0"/>
                <w:sz w:val="18"/>
                <w:szCs w:val="18"/>
              </w:rPr>
            </w:pPr>
            <w:r w:rsidRPr="00986D7F">
              <w:rPr>
                <w:rFonts w:asciiTheme="minorHAnsi" w:hAnsiTheme="minorHAnsi" w:cstheme="minorHAnsi"/>
                <w:color w:val="7030A0"/>
                <w:sz w:val="18"/>
                <w:szCs w:val="18"/>
              </w:rPr>
              <w:t>Nitric</w:t>
            </w:r>
            <w:r>
              <w:rPr>
                <w:rFonts w:asciiTheme="minorHAnsi" w:hAnsiTheme="minorHAnsi" w:cstheme="minorHAnsi"/>
                <w:color w:val="7030A0"/>
                <w:sz w:val="18"/>
                <w:szCs w:val="18"/>
              </w:rPr>
              <w:t xml:space="preserve"> acid</w:t>
            </w:r>
          </w:p>
        </w:tc>
        <w:tc>
          <w:tcPr>
            <w:tcW w:w="1197" w:type="dxa"/>
          </w:tcPr>
          <w:p w14:paraId="58DA8916" w14:textId="6ED6BF17" w:rsidR="00125F02" w:rsidRPr="00986D7F" w:rsidRDefault="00125F02" w:rsidP="00125F02">
            <w:pPr>
              <w:jc w:val="center"/>
              <w:rPr>
                <w:rFonts w:asciiTheme="minorHAnsi" w:hAnsiTheme="minorHAnsi" w:cstheme="minorHAnsi"/>
                <w:color w:val="7030A0"/>
                <w:sz w:val="18"/>
                <w:szCs w:val="18"/>
              </w:rPr>
            </w:pPr>
            <w:r w:rsidRPr="00986D7F">
              <w:rPr>
                <w:rFonts w:asciiTheme="minorHAnsi" w:hAnsiTheme="minorHAnsi" w:cstheme="minorHAnsi"/>
                <w:color w:val="7030A0"/>
                <w:sz w:val="18"/>
                <w:szCs w:val="18"/>
              </w:rPr>
              <w:t>Phosphoric</w:t>
            </w:r>
            <w:r>
              <w:rPr>
                <w:rFonts w:asciiTheme="minorHAnsi" w:hAnsiTheme="minorHAnsi" w:cstheme="minorHAnsi"/>
                <w:color w:val="7030A0"/>
                <w:sz w:val="18"/>
                <w:szCs w:val="18"/>
              </w:rPr>
              <w:t xml:space="preserve"> acid</w:t>
            </w:r>
          </w:p>
        </w:tc>
        <w:tc>
          <w:tcPr>
            <w:tcW w:w="1174" w:type="dxa"/>
          </w:tcPr>
          <w:p w14:paraId="52C9E510" w14:textId="76D0A9EA" w:rsidR="00125F02" w:rsidRPr="00986D7F" w:rsidRDefault="00125F02" w:rsidP="00125F02">
            <w:pPr>
              <w:jc w:val="center"/>
              <w:rPr>
                <w:rFonts w:asciiTheme="minorHAnsi" w:hAnsiTheme="minorHAnsi" w:cstheme="minorHAnsi"/>
                <w:color w:val="7030A0"/>
                <w:sz w:val="18"/>
                <w:szCs w:val="18"/>
              </w:rPr>
            </w:pPr>
            <w:r w:rsidRPr="00986D7F">
              <w:rPr>
                <w:rFonts w:asciiTheme="minorHAnsi" w:hAnsiTheme="minorHAnsi" w:cstheme="minorHAnsi"/>
                <w:color w:val="7030A0"/>
                <w:sz w:val="18"/>
                <w:szCs w:val="18"/>
              </w:rPr>
              <w:t>Sulfuric</w:t>
            </w:r>
            <w:r>
              <w:rPr>
                <w:rFonts w:asciiTheme="minorHAnsi" w:hAnsiTheme="minorHAnsi" w:cstheme="minorHAnsi"/>
                <w:color w:val="7030A0"/>
                <w:sz w:val="18"/>
                <w:szCs w:val="18"/>
              </w:rPr>
              <w:t xml:space="preserve"> acid</w:t>
            </w:r>
          </w:p>
        </w:tc>
      </w:tr>
    </w:tbl>
    <w:p w14:paraId="69B15D2B" w14:textId="77777777" w:rsidR="00B4169F" w:rsidRDefault="00B4169F" w:rsidP="00C7076F">
      <w:pPr>
        <w:spacing w:after="160" w:line="259" w:lineRule="auto"/>
        <w:rPr>
          <w:rFonts w:ascii="Candara" w:hAnsi="Candara"/>
          <w:b/>
          <w:color w:val="36EB0B"/>
        </w:rPr>
      </w:pPr>
    </w:p>
    <w:p w14:paraId="1ABECD6E" w14:textId="77777777" w:rsidR="00B4169F" w:rsidRDefault="00B4169F">
      <w:pPr>
        <w:spacing w:after="160" w:line="259" w:lineRule="auto"/>
        <w:rPr>
          <w:rFonts w:ascii="Candara" w:hAnsi="Candara"/>
          <w:b/>
          <w:color w:val="36EB0B"/>
        </w:rPr>
      </w:pPr>
      <w:r>
        <w:rPr>
          <w:rFonts w:ascii="Candara" w:hAnsi="Candara"/>
          <w:b/>
          <w:color w:val="36EB0B"/>
        </w:rPr>
        <w:br w:type="page"/>
      </w:r>
    </w:p>
    <w:p w14:paraId="41627A29" w14:textId="6D56170A" w:rsidR="001253FE" w:rsidRPr="001253FE" w:rsidRDefault="001253FE" w:rsidP="001253FE">
      <w:pPr>
        <w:rPr>
          <w:rFonts w:ascii="Candara" w:hAnsi="Candara"/>
          <w:b/>
          <w:color w:val="36EB0B"/>
        </w:rPr>
      </w:pPr>
      <w:r w:rsidRPr="001253FE">
        <w:rPr>
          <w:rFonts w:ascii="Candara" w:hAnsi="Candara"/>
          <w:b/>
          <w:color w:val="36EB0B"/>
        </w:rPr>
        <w:t>(AP) ENVIRONMENTAL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t>READING GUIDE</w:t>
      </w:r>
    </w:p>
    <w:p w14:paraId="79F54CD6" w14:textId="7987FCE3" w:rsidR="001253FE" w:rsidRPr="001253FE" w:rsidRDefault="00000000" w:rsidP="001253FE">
      <w:pPr>
        <w:spacing w:after="160" w:line="259" w:lineRule="auto"/>
        <w:jc w:val="center"/>
        <w:rPr>
          <w:rFonts w:ascii="Candara" w:hAnsi="Candara"/>
          <w:color w:val="008000"/>
        </w:rPr>
      </w:pPr>
      <w:r>
        <w:rPr>
          <w:color w:val="008000"/>
        </w:rPr>
        <w:pict w14:anchorId="6DC1DDAF">
          <v:rect id="_x0000_i1026" style="width:0;height:1.5pt" o:hralign="center" o:bullet="t" o:hrstd="t" o:hr="t" fillcolor="#aca899" stroked="f"/>
        </w:pict>
      </w:r>
      <w:r w:rsidR="001253FE" w:rsidRPr="001253FE">
        <w:rPr>
          <w:rFonts w:ascii="Candara" w:hAnsi="Candara"/>
          <w:b/>
          <w:color w:val="7030A0"/>
          <w:sz w:val="36"/>
          <w:szCs w:val="36"/>
        </w:rPr>
        <w:t xml:space="preserve">CHAPTER </w:t>
      </w:r>
      <w:r w:rsidR="001253FE">
        <w:rPr>
          <w:rFonts w:ascii="Candara" w:hAnsi="Candara"/>
          <w:b/>
          <w:color w:val="7030A0"/>
          <w:sz w:val="36"/>
          <w:szCs w:val="36"/>
        </w:rPr>
        <w:t>4</w:t>
      </w:r>
    </w:p>
    <w:p w14:paraId="529194B1" w14:textId="70FD7817" w:rsidR="001253FE" w:rsidRDefault="001253FE" w:rsidP="001253FE">
      <w:pPr>
        <w:spacing w:after="160" w:line="259" w:lineRule="auto"/>
        <w:rPr>
          <w:rFonts w:ascii="Candara" w:hAnsi="Candara"/>
          <w:bCs/>
          <w:color w:val="7030A0"/>
          <w:sz w:val="28"/>
          <w:szCs w:val="28"/>
        </w:rPr>
      </w:pPr>
      <w:r w:rsidRPr="001253FE">
        <w:rPr>
          <w:rFonts w:ascii="Candara" w:hAnsi="Candara"/>
          <w:bCs/>
          <w:color w:val="7030A0"/>
          <w:sz w:val="28"/>
          <w:szCs w:val="28"/>
        </w:rPr>
        <w:t>REVIEW QUESTIONS</w:t>
      </w:r>
    </w:p>
    <w:p w14:paraId="40A8BAA5" w14:textId="77777777"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1. How do scientific disciplines differ from nonscientific disciplines? </w:t>
      </w:r>
    </w:p>
    <w:p w14:paraId="6D7616C6" w14:textId="77777777"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2. What is a hypothesis? Why is it an important part of the way scientists think? </w:t>
      </w:r>
    </w:p>
    <w:p w14:paraId="59070C69" w14:textId="77777777"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3. Why are events that happen only once difficult to analyze from a scientific point of view? </w:t>
      </w:r>
    </w:p>
    <w:p w14:paraId="42E02DA8" w14:textId="77777777"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4. What is the scientific method, and what processes does it involve? </w:t>
      </w:r>
    </w:p>
    <w:p w14:paraId="329A85A2" w14:textId="77777777"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5. How are the second law of thermodynamics and pollution related? </w:t>
      </w:r>
    </w:p>
    <w:p w14:paraId="047FE9A2" w14:textId="77777777"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6. Diagram an atom of oxygen and label its parts. </w:t>
      </w:r>
    </w:p>
    <w:p w14:paraId="42483480" w14:textId="77777777"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7. What happens to atoms during a chemical reaction? </w:t>
      </w:r>
    </w:p>
    <w:p w14:paraId="5A6969A4" w14:textId="77777777"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8. State the first and second laws of thermodynamics. </w:t>
      </w:r>
    </w:p>
    <w:p w14:paraId="2D905482" w14:textId="77777777"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9. How do solids, liquids, and gases differ from one another at the molecular level? </w:t>
      </w:r>
    </w:p>
    <w:p w14:paraId="40D988D5" w14:textId="77777777"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10. List five kinds of energy. </w:t>
      </w:r>
    </w:p>
    <w:p w14:paraId="46F4EC49" w14:textId="1506CC55" w:rsidR="001253FE" w:rsidRP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11. Are all kinds of energy equal in their capacity to bring about changes? Why or why not?</w:t>
      </w:r>
    </w:p>
    <w:p w14:paraId="1D3A7E77" w14:textId="77777777" w:rsidR="001253FE" w:rsidRDefault="001253FE" w:rsidP="001253FE">
      <w:pPr>
        <w:spacing w:after="160" w:line="259" w:lineRule="auto"/>
        <w:rPr>
          <w:rFonts w:ascii="Candara" w:hAnsi="Candara"/>
          <w:bCs/>
          <w:color w:val="7030A0"/>
          <w:sz w:val="28"/>
          <w:szCs w:val="28"/>
        </w:rPr>
      </w:pPr>
    </w:p>
    <w:p w14:paraId="2827580A" w14:textId="746336CE" w:rsidR="001253FE" w:rsidRDefault="001253FE" w:rsidP="001253FE">
      <w:pPr>
        <w:spacing w:after="160" w:line="259" w:lineRule="auto"/>
        <w:rPr>
          <w:rFonts w:ascii="Candara" w:hAnsi="Candara"/>
          <w:bCs/>
          <w:color w:val="7030A0"/>
          <w:sz w:val="28"/>
          <w:szCs w:val="28"/>
        </w:rPr>
      </w:pPr>
      <w:r>
        <w:rPr>
          <w:rFonts w:ascii="Candara" w:hAnsi="Candara"/>
          <w:bCs/>
          <w:color w:val="7030A0"/>
          <w:sz w:val="28"/>
          <w:szCs w:val="28"/>
        </w:rPr>
        <w:t>CRITICAL THINKING</w:t>
      </w:r>
      <w:r w:rsidRPr="003771D1">
        <w:rPr>
          <w:rFonts w:ascii="Candara" w:hAnsi="Candara"/>
          <w:bCs/>
          <w:color w:val="7030A0"/>
          <w:sz w:val="28"/>
          <w:szCs w:val="28"/>
        </w:rPr>
        <w:t xml:space="preserve"> QUESTIONS</w:t>
      </w:r>
      <w:r>
        <w:rPr>
          <w:rFonts w:ascii="Candara" w:hAnsi="Candara"/>
          <w:bCs/>
          <w:color w:val="7030A0"/>
          <w:sz w:val="28"/>
          <w:szCs w:val="28"/>
        </w:rPr>
        <w:t xml:space="preserve"> [for APES students only]</w:t>
      </w:r>
    </w:p>
    <w:p w14:paraId="53F9B539" w14:textId="77777777"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1. You observe that a high percentage of frogs, which are especially sensitive to environmental poisons, in small ponds in your agricultural region have birth defects. Suspecting agricultural chemicals present in runoff to be the culprit, state the hypothesis in your own words. Next, devise an experiment that might help you support or reject your hypothesis. </w:t>
      </w:r>
    </w:p>
    <w:p w14:paraId="73A5DB12" w14:textId="77777777"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2. Given the experiment you proposed in Critical Thinking Question 1, imagine some results that would support that hypothesis. Now imagine you are a different scientist, one who is very skeptical of the initial hypothesis. How convincing do you find these data? What other possible explanations (hypotheses) might there be to explain the results? Devise a different experiment to test this new hypothesis. </w:t>
      </w:r>
    </w:p>
    <w:p w14:paraId="68E34B2F" w14:textId="77777777"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3. Increasingly, environmental issues such as global climate change are moving to the forefront of world concern. What role should science play in public policy decisions? How should we decide between competing scientific explanations about an environmental concern such as global climate change? What might be some of the criteria for deciding what is “good science” and what is “bad science”? </w:t>
      </w:r>
    </w:p>
    <w:p w14:paraId="1438B5EE" w14:textId="77777777"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4. How important are the first and second laws of thermodynamics to explaining environmental issues? Using the concepts in these laws of thermodynamics, try to explain a particular environmental issue. How does an understanding of thermodynamics change your conceptual framework regarding this issue? </w:t>
      </w:r>
    </w:p>
    <w:p w14:paraId="734ECC89" w14:textId="65FD5BD0" w:rsidR="001253FE" w:rsidRDefault="001253FE" w:rsidP="001253FE">
      <w:pPr>
        <w:spacing w:after="160" w:line="259" w:lineRule="auto"/>
        <w:rPr>
          <w:rFonts w:asciiTheme="majorHAnsi" w:hAnsiTheme="majorHAnsi" w:cstheme="majorHAnsi"/>
        </w:rPr>
      </w:pPr>
      <w:r w:rsidRPr="001253FE">
        <w:rPr>
          <w:rFonts w:asciiTheme="majorHAnsi" w:hAnsiTheme="majorHAnsi" w:cstheme="majorHAnsi"/>
        </w:rPr>
        <w:t xml:space="preserve">5. The text points out that incandescent lightbulbs are only 5–10 percent efficient at using energy to accomplish their task, while new, initially more expensive, compact fluorescent lighting uses significantly less electricity to provide the same quantity of light. Examine the contextual framework of those who advocate for new lighting methods and the contextual framework of those who continue to design and build using the old methods. What are the major differences in perspective? What could you suggest being done to help bring these different perspectives closer together? </w:t>
      </w:r>
    </w:p>
    <w:p w14:paraId="00C9C623" w14:textId="27B8B043" w:rsidR="001253FE" w:rsidRPr="001253FE" w:rsidRDefault="001253FE" w:rsidP="001253FE">
      <w:pPr>
        <w:spacing w:after="160" w:line="259" w:lineRule="auto"/>
        <w:rPr>
          <w:rFonts w:asciiTheme="majorHAnsi" w:hAnsiTheme="majorHAnsi" w:cstheme="majorHAnsi"/>
          <w:bCs/>
          <w:color w:val="7030A0"/>
          <w:sz w:val="28"/>
          <w:szCs w:val="28"/>
        </w:rPr>
      </w:pPr>
      <w:r w:rsidRPr="001253FE">
        <w:rPr>
          <w:rFonts w:asciiTheme="majorHAnsi" w:hAnsiTheme="majorHAnsi" w:cstheme="majorHAnsi"/>
        </w:rPr>
        <w:t>6. Some scientists argue that living organisms constantly battle against the principles of the second law of thermodynamics using the principles of the first law of thermodynamics. What might they mean by this? Do you think this is accurate? What might be some of the implications of this for living organisms?</w:t>
      </w:r>
    </w:p>
    <w:p w14:paraId="269C042D" w14:textId="77777777" w:rsidR="001253FE" w:rsidRDefault="001253FE" w:rsidP="001253FE">
      <w:pPr>
        <w:rPr>
          <w:rFonts w:ascii="Candara" w:hAnsi="Candara"/>
          <w:b/>
          <w:bCs/>
        </w:rPr>
      </w:pPr>
    </w:p>
    <w:p w14:paraId="3B46EDFC" w14:textId="4A590CC9" w:rsidR="001253FE" w:rsidRDefault="001253FE">
      <w:pPr>
        <w:spacing w:after="160" w:line="259" w:lineRule="auto"/>
        <w:rPr>
          <w:rFonts w:ascii="Candara" w:hAnsi="Candara"/>
          <w:b/>
          <w:bCs/>
        </w:rPr>
      </w:pPr>
      <w:r>
        <w:rPr>
          <w:rFonts w:ascii="Candara" w:hAnsi="Candara"/>
          <w:b/>
          <w:bCs/>
        </w:rPr>
        <w:br w:type="page"/>
      </w:r>
    </w:p>
    <w:p w14:paraId="554C5E13" w14:textId="77777777" w:rsidR="001253FE" w:rsidRPr="001253FE" w:rsidRDefault="001253FE" w:rsidP="001253FE">
      <w:pPr>
        <w:rPr>
          <w:rFonts w:ascii="Candara" w:hAnsi="Candara"/>
          <w:b/>
          <w:bCs/>
        </w:rPr>
        <w:sectPr w:rsidR="001253FE" w:rsidRPr="001253FE" w:rsidSect="00AC2FEA">
          <w:type w:val="continuous"/>
          <w:pgSz w:w="12240" w:h="15840"/>
          <w:pgMar w:top="720" w:right="720" w:bottom="720" w:left="720" w:header="708" w:footer="708" w:gutter="0"/>
          <w:cols w:space="708"/>
          <w:docGrid w:linePitch="360"/>
        </w:sectPr>
      </w:pPr>
    </w:p>
    <w:p w14:paraId="03F4F625" w14:textId="77777777" w:rsidR="00AC2FEA" w:rsidRDefault="00AC2FEA" w:rsidP="0085539A">
      <w:pPr>
        <w:rPr>
          <w:rFonts w:ascii="Candara" w:hAnsi="Candara"/>
          <w:b/>
          <w:color w:val="36EB0B"/>
        </w:rPr>
        <w:sectPr w:rsidR="00AC2FEA" w:rsidSect="00AC2FEA">
          <w:type w:val="continuous"/>
          <w:pgSz w:w="12240" w:h="15840"/>
          <w:pgMar w:top="720" w:right="720" w:bottom="720" w:left="720" w:header="708" w:footer="708" w:gutter="0"/>
          <w:cols w:space="708"/>
          <w:docGrid w:linePitch="360"/>
        </w:sectPr>
      </w:pPr>
    </w:p>
    <w:p w14:paraId="779F9C7F" w14:textId="436619A6" w:rsidR="0085539A" w:rsidRPr="0025156D" w:rsidRDefault="0085539A" w:rsidP="0085539A">
      <w:pPr>
        <w:rPr>
          <w:rFonts w:ascii="Candara" w:hAnsi="Candara"/>
          <w:b/>
          <w:color w:val="36EB0B"/>
        </w:rPr>
      </w:pPr>
      <w:r w:rsidRPr="0025156D">
        <w:rPr>
          <w:rFonts w:ascii="Candara" w:hAnsi="Candara"/>
          <w:b/>
          <w:color w:val="36EB0B"/>
        </w:rPr>
        <w:t>(AP) ENVIRONMENTAL SCIENCE 202</w:t>
      </w:r>
      <w:r>
        <w:rPr>
          <w:rFonts w:ascii="Candara" w:hAnsi="Candara"/>
          <w:b/>
          <w:color w:val="36EB0B"/>
        </w:rPr>
        <w:t>2</w:t>
      </w:r>
      <w:r w:rsidRPr="0025156D">
        <w:rPr>
          <w:rFonts w:ascii="Candara" w:hAnsi="Candara"/>
          <w:b/>
          <w:color w:val="36EB0B"/>
        </w:rPr>
        <w:t>-2</w:t>
      </w:r>
      <w:r>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Pr>
          <w:rFonts w:ascii="Candara" w:hAnsi="Candara"/>
          <w:b/>
          <w:color w:val="36EB0B"/>
        </w:rPr>
        <w:t>LAB ACTIVITY</w:t>
      </w:r>
    </w:p>
    <w:p w14:paraId="4143A9ED" w14:textId="77777777" w:rsidR="0085539A" w:rsidRDefault="00000000" w:rsidP="0085539A">
      <w:pPr>
        <w:rPr>
          <w:rFonts w:ascii="Candara" w:hAnsi="Candara"/>
          <w:color w:val="008000"/>
        </w:rPr>
      </w:pPr>
      <w:r>
        <w:rPr>
          <w:rFonts w:ascii="Candara" w:hAnsi="Candara"/>
          <w:color w:val="008000"/>
        </w:rPr>
        <w:pict w14:anchorId="27DABA04">
          <v:rect id="_x0000_i1027" style="width:0;height:1.5pt" o:hralign="center" o:bullet="t" o:hrstd="t" o:hr="t" fillcolor="#aca899" stroked="f"/>
        </w:pict>
      </w:r>
    </w:p>
    <w:p w14:paraId="5BDAB141" w14:textId="77777777" w:rsidR="0085539A" w:rsidRPr="003D67B3" w:rsidRDefault="0085539A" w:rsidP="0085539A">
      <w:pPr>
        <w:spacing w:after="15"/>
        <w:jc w:val="center"/>
        <w:rPr>
          <w:rFonts w:asciiTheme="majorHAnsi" w:hAnsiTheme="majorHAnsi"/>
          <w:b/>
          <w:bCs/>
        </w:rPr>
      </w:pPr>
    </w:p>
    <w:p w14:paraId="6FCEE161" w14:textId="77777777" w:rsidR="0085539A" w:rsidRPr="00F5631C" w:rsidRDefault="0085539A" w:rsidP="0085539A">
      <w:pPr>
        <w:spacing w:after="15"/>
        <w:jc w:val="center"/>
        <w:rPr>
          <w:rFonts w:asciiTheme="majorHAnsi" w:hAnsiTheme="majorHAnsi"/>
          <w:b/>
          <w:bCs/>
        </w:rPr>
      </w:pPr>
      <w:r w:rsidRPr="003D67B3">
        <w:rPr>
          <w:rFonts w:asciiTheme="majorHAnsi" w:hAnsiTheme="majorHAnsi"/>
          <w:b/>
          <w:bCs/>
          <w:sz w:val="28"/>
          <w:szCs w:val="28"/>
        </w:rPr>
        <w:t>Happy Fishing Game</w:t>
      </w:r>
      <w:r w:rsidRPr="003D67B3">
        <w:rPr>
          <w:rFonts w:asciiTheme="majorHAnsi" w:hAnsiTheme="majorHAnsi"/>
          <w:b/>
          <w:bCs/>
          <w:sz w:val="28"/>
          <w:szCs w:val="28"/>
        </w:rPr>
        <w:tab/>
      </w:r>
    </w:p>
    <w:p w14:paraId="6EA92D1D" w14:textId="77777777" w:rsidR="0085539A" w:rsidRPr="003D67B3" w:rsidRDefault="0085539A" w:rsidP="0085539A">
      <w:pPr>
        <w:spacing w:after="15" w:line="360" w:lineRule="auto"/>
        <w:rPr>
          <w:rFonts w:asciiTheme="majorHAnsi" w:hAnsiTheme="majorHAnsi"/>
        </w:rPr>
      </w:pPr>
      <w:r>
        <w:rPr>
          <w:noProof/>
        </w:rPr>
        <w:drawing>
          <wp:inline distT="0" distB="0" distL="0" distR="0" wp14:anchorId="423918FC" wp14:editId="238058FC">
            <wp:extent cx="1300204" cy="1364615"/>
            <wp:effectExtent l="0" t="0" r="0" b="0"/>
            <wp:docPr id="7" name="Picture 7"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diagram&#10;&#10;Description automatically generated"/>
                    <pic:cNvPicPr>
                      <a:picLocks noChangeAspect="1" noChangeArrowheads="1"/>
                    </pic:cNvPicPr>
                  </pic:nvPicPr>
                  <pic:blipFill>
                    <a:blip r:embed="rId10"/>
                    <a:srcRect/>
                    <a:stretch>
                      <a:fillRect/>
                    </a:stretch>
                  </pic:blipFill>
                  <pic:spPr bwMode="auto">
                    <a:xfrm>
                      <a:off x="0" y="0"/>
                      <a:ext cx="1343487" cy="1410042"/>
                    </a:xfrm>
                    <a:prstGeom prst="rect">
                      <a:avLst/>
                    </a:prstGeom>
                    <a:noFill/>
                    <a:ln w="9525">
                      <a:noFill/>
                      <a:miter lim="800000"/>
                      <a:headEnd/>
                      <a:tailEnd/>
                    </a:ln>
                  </pic:spPr>
                </pic:pic>
              </a:graphicData>
            </a:graphic>
          </wp:inline>
        </w:drawing>
      </w:r>
    </w:p>
    <w:p w14:paraId="6B349A82" w14:textId="5D0B3139" w:rsidR="0085539A" w:rsidRPr="00F5631C" w:rsidRDefault="0085539A" w:rsidP="0085539A">
      <w:pPr>
        <w:spacing w:after="15" w:line="360" w:lineRule="auto"/>
        <w:rPr>
          <w:rFonts w:asciiTheme="majorHAnsi" w:hAnsiTheme="majorHAnsi"/>
          <w:sz w:val="22"/>
          <w:szCs w:val="22"/>
        </w:rPr>
      </w:pPr>
      <w:r w:rsidRPr="003D67B3">
        <w:rPr>
          <w:rFonts w:asciiTheme="majorHAnsi" w:hAnsiTheme="majorHAnsi"/>
          <w:b/>
          <w:bCs/>
          <w:u w:val="single"/>
        </w:rPr>
        <w:t>Background Information</w:t>
      </w:r>
      <w:r w:rsidRPr="003D67B3">
        <w:rPr>
          <w:rFonts w:asciiTheme="majorHAnsi" w:hAnsiTheme="majorHAnsi"/>
          <w:b/>
          <w:bCs/>
        </w:rPr>
        <w:t>:</w:t>
      </w:r>
      <w:r w:rsidRPr="003D67B3">
        <w:rPr>
          <w:rFonts w:asciiTheme="majorHAnsi" w:hAnsiTheme="majorHAnsi"/>
        </w:rPr>
        <w:t xml:space="preserve">   </w:t>
      </w:r>
      <w:r w:rsidRPr="00F5631C">
        <w:rPr>
          <w:rFonts w:asciiTheme="majorHAnsi" w:hAnsiTheme="majorHAnsi"/>
          <w:sz w:val="22"/>
          <w:szCs w:val="22"/>
        </w:rPr>
        <w:t>In 1968, a scientist by the name of Dr. Garrett Harden coined the concept called the “</w:t>
      </w:r>
      <w:r w:rsidRPr="00F5631C">
        <w:rPr>
          <w:rFonts w:asciiTheme="majorHAnsi" w:hAnsiTheme="majorHAnsi"/>
          <w:b/>
          <w:i/>
          <w:sz w:val="22"/>
          <w:szCs w:val="22"/>
        </w:rPr>
        <w:t>Tragedy of the Commons</w:t>
      </w:r>
      <w:r w:rsidRPr="00F5631C">
        <w:rPr>
          <w:rFonts w:asciiTheme="majorHAnsi" w:hAnsiTheme="majorHAnsi"/>
          <w:sz w:val="22"/>
          <w:szCs w:val="22"/>
        </w:rPr>
        <w:t xml:space="preserve">”.  </w:t>
      </w:r>
      <w:r w:rsidRPr="00F5631C">
        <w:rPr>
          <w:rFonts w:asciiTheme="majorHAnsi" w:hAnsiTheme="majorHAnsi"/>
          <w:i/>
          <w:sz w:val="22"/>
          <w:szCs w:val="22"/>
        </w:rPr>
        <w:t>“The Tragedy of the Commons”</w:t>
      </w:r>
      <w:r w:rsidRPr="00F5631C">
        <w:rPr>
          <w:rFonts w:asciiTheme="majorHAnsi" w:hAnsiTheme="majorHAnsi"/>
          <w:sz w:val="22"/>
          <w:szCs w:val="22"/>
        </w:rPr>
        <w:t xml:space="preserve"> is a problem that occurs when a resource –</w:t>
      </w:r>
      <w:r w:rsidRPr="00F5631C">
        <w:rPr>
          <w:rFonts w:asciiTheme="majorHAnsi" w:hAnsiTheme="majorHAnsi"/>
          <w:i/>
          <w:sz w:val="22"/>
          <w:szCs w:val="22"/>
        </w:rPr>
        <w:t>such as the ocean, water, and air</w:t>
      </w:r>
      <w:r w:rsidRPr="00F5631C">
        <w:rPr>
          <w:rFonts w:asciiTheme="majorHAnsi" w:hAnsiTheme="majorHAnsi"/>
          <w:sz w:val="22"/>
          <w:szCs w:val="22"/>
        </w:rPr>
        <w:t xml:space="preserve">- is open to everyone. Overtime, these resources become </w:t>
      </w:r>
      <w:r w:rsidRPr="00F5631C">
        <w:rPr>
          <w:rFonts w:asciiTheme="majorHAnsi" w:hAnsiTheme="majorHAnsi"/>
          <w:i/>
          <w:sz w:val="22"/>
          <w:szCs w:val="22"/>
        </w:rPr>
        <w:t>overexploited,</w:t>
      </w:r>
      <w:r w:rsidRPr="00F5631C">
        <w:rPr>
          <w:rFonts w:asciiTheme="majorHAnsi" w:hAnsiTheme="majorHAnsi"/>
          <w:sz w:val="22"/>
          <w:szCs w:val="22"/>
        </w:rPr>
        <w:t xml:space="preserve"> and the consumers face the choice of restricting their own </w:t>
      </w:r>
      <w:r w:rsidRPr="00F5631C">
        <w:rPr>
          <w:rFonts w:asciiTheme="majorHAnsi" w:hAnsiTheme="majorHAnsi"/>
          <w:i/>
          <w:sz w:val="22"/>
          <w:szCs w:val="22"/>
        </w:rPr>
        <w:t>consumption</w:t>
      </w:r>
      <w:r w:rsidRPr="00F5631C">
        <w:rPr>
          <w:rFonts w:asciiTheme="majorHAnsi" w:hAnsiTheme="majorHAnsi"/>
          <w:sz w:val="22"/>
          <w:szCs w:val="22"/>
        </w:rPr>
        <w:t xml:space="preserve"> for the good of the resource and community or continuing to consume/use the resource opting to face dire consequences at a later time. When people are not compelled to preserve resources for the welfare of future generations, the </w:t>
      </w:r>
      <w:r w:rsidRPr="00F5631C">
        <w:rPr>
          <w:rFonts w:asciiTheme="majorHAnsi" w:hAnsiTheme="majorHAnsi"/>
          <w:i/>
          <w:sz w:val="22"/>
          <w:szCs w:val="22"/>
        </w:rPr>
        <w:t>Tragedy of the Commons</w:t>
      </w:r>
      <w:r w:rsidRPr="00F5631C">
        <w:rPr>
          <w:rFonts w:asciiTheme="majorHAnsi" w:hAnsiTheme="majorHAnsi"/>
          <w:sz w:val="22"/>
          <w:szCs w:val="22"/>
        </w:rPr>
        <w:t xml:space="preserve"> occurs.  </w:t>
      </w:r>
    </w:p>
    <w:p w14:paraId="5C18597F" w14:textId="77777777" w:rsidR="0085539A" w:rsidRPr="00F5631C" w:rsidRDefault="0085539A" w:rsidP="0085539A">
      <w:pPr>
        <w:spacing w:before="240" w:line="360" w:lineRule="auto"/>
        <w:rPr>
          <w:rFonts w:asciiTheme="majorHAnsi" w:hAnsiTheme="majorHAnsi"/>
          <w:sz w:val="22"/>
          <w:szCs w:val="22"/>
        </w:rPr>
      </w:pPr>
      <w:r w:rsidRPr="00F5631C">
        <w:rPr>
          <w:rFonts w:asciiTheme="majorHAnsi" w:hAnsiTheme="majorHAnsi"/>
          <w:b/>
          <w:bCs/>
          <w:highlight w:val="green"/>
          <w:u w:val="single"/>
        </w:rPr>
        <w:t>Lab Objective:</w:t>
      </w:r>
      <w:r w:rsidRPr="003D67B3">
        <w:rPr>
          <w:rFonts w:asciiTheme="majorHAnsi" w:hAnsiTheme="majorHAnsi"/>
        </w:rPr>
        <w:t>  </w:t>
      </w:r>
      <w:r w:rsidRPr="00F5631C">
        <w:rPr>
          <w:rFonts w:asciiTheme="majorHAnsi" w:hAnsiTheme="majorHAnsi"/>
          <w:sz w:val="22"/>
          <w:szCs w:val="22"/>
        </w:rPr>
        <w:t>Students will participate in an activity that will help them better understand the concept of the “</w:t>
      </w:r>
      <w:r w:rsidRPr="00F5631C">
        <w:rPr>
          <w:rFonts w:asciiTheme="majorHAnsi" w:hAnsiTheme="majorHAnsi"/>
          <w:b/>
          <w:i/>
          <w:sz w:val="22"/>
          <w:szCs w:val="22"/>
        </w:rPr>
        <w:t>Tragedy of the Commons</w:t>
      </w:r>
      <w:r w:rsidRPr="00F5631C">
        <w:rPr>
          <w:rFonts w:asciiTheme="majorHAnsi" w:hAnsiTheme="majorHAnsi"/>
          <w:sz w:val="22"/>
          <w:szCs w:val="22"/>
        </w:rPr>
        <w:t xml:space="preserve">” and the difficulties associated with managing these shared resources. </w:t>
      </w:r>
    </w:p>
    <w:p w14:paraId="2D2E491C" w14:textId="77777777" w:rsidR="0085539A" w:rsidRDefault="0085539A" w:rsidP="0085539A">
      <w:pPr>
        <w:spacing w:after="15" w:line="360" w:lineRule="auto"/>
        <w:rPr>
          <w:rFonts w:asciiTheme="majorHAnsi" w:hAnsiTheme="majorHAnsi"/>
          <w:b/>
          <w:bCs/>
          <w:u w:val="single"/>
        </w:rPr>
      </w:pPr>
    </w:p>
    <w:p w14:paraId="63B78732" w14:textId="77777777" w:rsidR="0085539A" w:rsidRPr="00F5631C" w:rsidRDefault="0085539A" w:rsidP="0085539A">
      <w:pPr>
        <w:spacing w:after="15" w:line="360" w:lineRule="auto"/>
        <w:rPr>
          <w:rFonts w:asciiTheme="majorHAnsi" w:hAnsiTheme="majorHAnsi"/>
          <w:b/>
          <w:i/>
          <w:sz w:val="22"/>
        </w:rPr>
      </w:pPr>
      <w:r w:rsidRPr="00F5631C">
        <w:rPr>
          <w:rFonts w:asciiTheme="majorHAnsi" w:hAnsiTheme="majorHAnsi"/>
          <w:b/>
          <w:bCs/>
          <w:highlight w:val="green"/>
          <w:u w:val="single"/>
        </w:rPr>
        <w:t>Preparation</w:t>
      </w:r>
      <w:r w:rsidRPr="003D67B3">
        <w:rPr>
          <w:rFonts w:asciiTheme="majorHAnsi" w:hAnsiTheme="majorHAnsi"/>
          <w:b/>
          <w:bCs/>
          <w:u w:val="single"/>
        </w:rPr>
        <w:t>:</w:t>
      </w:r>
      <w:r w:rsidRPr="003D67B3">
        <w:rPr>
          <w:rFonts w:asciiTheme="majorHAnsi" w:hAnsiTheme="majorHAnsi"/>
          <w:b/>
          <w:bCs/>
        </w:rPr>
        <w:t xml:space="preserve">  </w:t>
      </w:r>
      <w:r w:rsidRPr="00F5631C">
        <w:rPr>
          <w:rFonts w:asciiTheme="majorHAnsi" w:hAnsiTheme="majorHAnsi"/>
          <w:sz w:val="22"/>
        </w:rPr>
        <w:t xml:space="preserve">Divide students into groups of 4 participants. Each group should sit around the "lake” </w:t>
      </w:r>
      <w:r w:rsidRPr="00F5631C">
        <w:rPr>
          <w:rFonts w:asciiTheme="majorHAnsi" w:hAnsiTheme="majorHAnsi"/>
          <w:i/>
          <w:sz w:val="22"/>
        </w:rPr>
        <w:t>(common resource).</w:t>
      </w:r>
      <w:r w:rsidRPr="00F5631C">
        <w:rPr>
          <w:rFonts w:asciiTheme="majorHAnsi" w:hAnsiTheme="majorHAnsi"/>
          <w:sz w:val="22"/>
        </w:rPr>
        <w:t xml:space="preserve"> </w:t>
      </w:r>
    </w:p>
    <w:p w14:paraId="12CA62B5" w14:textId="77777777" w:rsidR="0085539A" w:rsidRPr="003D67B3" w:rsidRDefault="0085539A" w:rsidP="0085539A">
      <w:pPr>
        <w:spacing w:before="240" w:after="15" w:line="360" w:lineRule="auto"/>
        <w:rPr>
          <w:rFonts w:asciiTheme="majorHAnsi" w:hAnsiTheme="majorHAnsi"/>
          <w:b/>
          <w:u w:val="single"/>
        </w:rPr>
      </w:pPr>
      <w:r w:rsidRPr="00F5631C">
        <w:rPr>
          <w:rFonts w:asciiTheme="majorHAnsi" w:hAnsiTheme="majorHAnsi"/>
          <w:b/>
          <w:highlight w:val="green"/>
          <w:u w:val="single"/>
        </w:rPr>
        <w:t>Materials:</w:t>
      </w:r>
    </w:p>
    <w:p w14:paraId="79396F8D" w14:textId="77777777" w:rsidR="0085539A" w:rsidRPr="003D67B3" w:rsidRDefault="0085539A" w:rsidP="0085539A">
      <w:pPr>
        <w:pStyle w:val="ListParagraph"/>
        <w:numPr>
          <w:ilvl w:val="0"/>
          <w:numId w:val="23"/>
        </w:numPr>
        <w:spacing w:after="15" w:line="360" w:lineRule="auto"/>
        <w:rPr>
          <w:rFonts w:asciiTheme="majorHAnsi" w:hAnsiTheme="majorHAnsi"/>
          <w:b/>
          <w:u w:val="single"/>
        </w:rPr>
      </w:pPr>
      <w:r w:rsidRPr="003D67B3">
        <w:rPr>
          <w:rFonts w:asciiTheme="majorHAnsi" w:hAnsiTheme="majorHAnsi"/>
          <w:b/>
        </w:rPr>
        <w:t>Goldfish- Colored</w:t>
      </w:r>
    </w:p>
    <w:p w14:paraId="2B795E19" w14:textId="77777777" w:rsidR="0085539A" w:rsidRPr="003D67B3" w:rsidRDefault="0085539A" w:rsidP="0085539A">
      <w:pPr>
        <w:pStyle w:val="ListParagraph"/>
        <w:numPr>
          <w:ilvl w:val="0"/>
          <w:numId w:val="23"/>
        </w:numPr>
        <w:spacing w:after="15" w:line="360" w:lineRule="auto"/>
        <w:rPr>
          <w:rFonts w:asciiTheme="majorHAnsi" w:hAnsiTheme="majorHAnsi"/>
          <w:b/>
          <w:u w:val="single"/>
        </w:rPr>
      </w:pPr>
      <w:r w:rsidRPr="003D67B3">
        <w:rPr>
          <w:rFonts w:asciiTheme="majorHAnsi" w:hAnsiTheme="majorHAnsi"/>
          <w:b/>
        </w:rPr>
        <w:t xml:space="preserve">Bowl </w:t>
      </w:r>
      <w:r w:rsidRPr="003D67B3">
        <w:rPr>
          <w:rFonts w:asciiTheme="majorHAnsi" w:hAnsiTheme="majorHAnsi"/>
          <w:b/>
          <w:i/>
        </w:rPr>
        <w:t>(Lake)</w:t>
      </w:r>
    </w:p>
    <w:p w14:paraId="6A1BB1E2" w14:textId="77777777" w:rsidR="0085539A" w:rsidRPr="003D67B3" w:rsidRDefault="0085539A" w:rsidP="0085539A">
      <w:pPr>
        <w:pStyle w:val="ListParagraph"/>
        <w:numPr>
          <w:ilvl w:val="0"/>
          <w:numId w:val="23"/>
        </w:numPr>
        <w:spacing w:after="15" w:line="360" w:lineRule="auto"/>
        <w:rPr>
          <w:rFonts w:asciiTheme="majorHAnsi" w:hAnsiTheme="majorHAnsi"/>
          <w:b/>
          <w:i/>
          <w:u w:val="single"/>
        </w:rPr>
      </w:pPr>
      <w:r w:rsidRPr="003D67B3">
        <w:rPr>
          <w:rFonts w:asciiTheme="majorHAnsi" w:hAnsiTheme="majorHAnsi"/>
          <w:b/>
        </w:rPr>
        <w:t xml:space="preserve">Straws </w:t>
      </w:r>
      <w:r w:rsidRPr="003D67B3">
        <w:rPr>
          <w:rFonts w:asciiTheme="majorHAnsi" w:hAnsiTheme="majorHAnsi"/>
          <w:b/>
          <w:i/>
        </w:rPr>
        <w:t>(at least 1 per student)</w:t>
      </w:r>
    </w:p>
    <w:p w14:paraId="43840BE9" w14:textId="77777777" w:rsidR="0085539A" w:rsidRPr="003D67B3" w:rsidRDefault="0085539A" w:rsidP="0085539A">
      <w:pPr>
        <w:pStyle w:val="ListParagraph"/>
        <w:numPr>
          <w:ilvl w:val="0"/>
          <w:numId w:val="23"/>
        </w:numPr>
        <w:spacing w:after="15" w:line="360" w:lineRule="auto"/>
        <w:rPr>
          <w:rFonts w:asciiTheme="majorHAnsi" w:hAnsiTheme="majorHAnsi"/>
          <w:b/>
          <w:u w:val="single"/>
        </w:rPr>
      </w:pPr>
      <w:r w:rsidRPr="003D67B3">
        <w:rPr>
          <w:rFonts w:asciiTheme="majorHAnsi" w:hAnsiTheme="majorHAnsi"/>
          <w:b/>
        </w:rPr>
        <w:t xml:space="preserve">Plastic spoons  </w:t>
      </w:r>
      <w:r w:rsidRPr="003D67B3">
        <w:rPr>
          <w:rFonts w:asciiTheme="majorHAnsi" w:hAnsiTheme="majorHAnsi"/>
          <w:b/>
          <w:i/>
        </w:rPr>
        <w:t>(at least 1 per student)</w:t>
      </w:r>
    </w:p>
    <w:p w14:paraId="3BC9B732" w14:textId="77777777" w:rsidR="0085539A" w:rsidRPr="00F5631C" w:rsidRDefault="0085539A" w:rsidP="0085539A">
      <w:pPr>
        <w:spacing w:before="240" w:after="15" w:line="360" w:lineRule="auto"/>
        <w:rPr>
          <w:rFonts w:asciiTheme="majorHAnsi" w:hAnsiTheme="majorHAnsi"/>
          <w:b/>
          <w:sz w:val="22"/>
          <w:szCs w:val="22"/>
        </w:rPr>
      </w:pPr>
      <w:r w:rsidRPr="00F5631C">
        <w:rPr>
          <w:rFonts w:asciiTheme="majorHAnsi" w:hAnsiTheme="majorHAnsi"/>
          <w:b/>
          <w:highlight w:val="green"/>
          <w:u w:val="single"/>
        </w:rPr>
        <w:t>Scenario</w:t>
      </w:r>
      <w:r w:rsidRPr="003D67B3">
        <w:rPr>
          <w:rFonts w:asciiTheme="majorHAnsi" w:hAnsiTheme="majorHAnsi"/>
          <w:b/>
          <w:u w:val="single"/>
        </w:rPr>
        <w:t>:</w:t>
      </w:r>
      <w:r w:rsidRPr="003D67B3">
        <w:rPr>
          <w:rFonts w:asciiTheme="majorHAnsi" w:hAnsiTheme="majorHAnsi"/>
        </w:rPr>
        <w:t xml:space="preserve"> </w:t>
      </w:r>
      <w:r w:rsidRPr="00F5631C">
        <w:rPr>
          <w:rFonts w:asciiTheme="majorHAnsi" w:hAnsiTheme="majorHAnsi"/>
          <w:sz w:val="22"/>
          <w:szCs w:val="22"/>
        </w:rPr>
        <w:t xml:space="preserve">Each one of you represents the head of a family </w:t>
      </w:r>
      <w:r w:rsidRPr="00F5631C">
        <w:rPr>
          <w:rFonts w:asciiTheme="majorHAnsi" w:hAnsiTheme="majorHAnsi"/>
          <w:b/>
          <w:i/>
          <w:sz w:val="22"/>
          <w:szCs w:val="22"/>
        </w:rPr>
        <w:t>(fisherman)</w:t>
      </w:r>
      <w:r w:rsidRPr="00F5631C">
        <w:rPr>
          <w:rFonts w:asciiTheme="majorHAnsi" w:hAnsiTheme="majorHAnsi"/>
          <w:sz w:val="22"/>
          <w:szCs w:val="22"/>
        </w:rPr>
        <w:t xml:space="preserve"> where the only source of income is to sell your daily fish catch.  In order for your family to survive, you must catch enough </w:t>
      </w:r>
      <w:r w:rsidRPr="00F5631C">
        <w:rPr>
          <w:rFonts w:asciiTheme="majorHAnsi" w:hAnsiTheme="majorHAnsi"/>
          <w:bCs/>
          <w:sz w:val="22"/>
          <w:szCs w:val="22"/>
        </w:rPr>
        <w:t>fish</w:t>
      </w:r>
      <w:r w:rsidRPr="00F5631C">
        <w:rPr>
          <w:rFonts w:asciiTheme="majorHAnsi" w:hAnsiTheme="majorHAnsi"/>
          <w:b/>
          <w:bCs/>
          <w:sz w:val="22"/>
          <w:szCs w:val="22"/>
        </w:rPr>
        <w:t xml:space="preserve"> </w:t>
      </w:r>
      <w:r w:rsidRPr="00F5631C">
        <w:rPr>
          <w:rFonts w:asciiTheme="majorHAnsi" w:hAnsiTheme="majorHAnsi"/>
          <w:sz w:val="22"/>
          <w:szCs w:val="22"/>
        </w:rPr>
        <w:t xml:space="preserve">to pay your </w:t>
      </w:r>
      <w:r w:rsidRPr="00F5631C">
        <w:rPr>
          <w:rFonts w:asciiTheme="majorHAnsi" w:hAnsiTheme="majorHAnsi"/>
          <w:b/>
          <w:i/>
          <w:sz w:val="22"/>
          <w:szCs w:val="22"/>
        </w:rPr>
        <w:t>operating costs</w:t>
      </w:r>
      <w:r w:rsidRPr="00F5631C">
        <w:rPr>
          <w:rFonts w:asciiTheme="majorHAnsi" w:hAnsiTheme="majorHAnsi"/>
          <w:sz w:val="22"/>
          <w:szCs w:val="22"/>
        </w:rPr>
        <w:t xml:space="preserve"> and make profit to pay for your </w:t>
      </w:r>
      <w:r w:rsidRPr="00F5631C">
        <w:rPr>
          <w:rFonts w:asciiTheme="majorHAnsi" w:hAnsiTheme="majorHAnsi"/>
          <w:b/>
          <w:i/>
          <w:sz w:val="22"/>
          <w:szCs w:val="22"/>
        </w:rPr>
        <w:t>living expenses</w:t>
      </w:r>
      <w:r w:rsidRPr="00F5631C">
        <w:rPr>
          <w:rFonts w:asciiTheme="majorHAnsi" w:hAnsiTheme="majorHAnsi"/>
          <w:sz w:val="22"/>
          <w:szCs w:val="22"/>
        </w:rPr>
        <w:t xml:space="preserve">*. The only food source is a small local lake, which can accommodate up to </w:t>
      </w:r>
      <w:r w:rsidRPr="00F5631C">
        <w:rPr>
          <w:rFonts w:asciiTheme="majorHAnsi" w:hAnsiTheme="majorHAnsi"/>
          <w:b/>
          <w:sz w:val="22"/>
          <w:szCs w:val="22"/>
        </w:rPr>
        <w:t>16</w:t>
      </w:r>
      <w:r w:rsidRPr="00F5631C">
        <w:rPr>
          <w:rFonts w:asciiTheme="majorHAnsi" w:hAnsiTheme="majorHAnsi"/>
          <w:sz w:val="22"/>
          <w:szCs w:val="22"/>
        </w:rPr>
        <w:t xml:space="preserve"> fish. You must catch the fish by sucking up the "fish" from the lake with straws </w:t>
      </w:r>
      <w:r w:rsidRPr="00F5631C">
        <w:rPr>
          <w:rFonts w:asciiTheme="majorHAnsi" w:hAnsiTheme="majorHAnsi"/>
          <w:b/>
          <w:i/>
          <w:sz w:val="22"/>
          <w:szCs w:val="22"/>
        </w:rPr>
        <w:t>(fishing pole)</w:t>
      </w:r>
      <w:r w:rsidRPr="00F5631C">
        <w:rPr>
          <w:rFonts w:asciiTheme="majorHAnsi" w:hAnsiTheme="majorHAnsi"/>
          <w:sz w:val="22"/>
          <w:szCs w:val="22"/>
        </w:rPr>
        <w:t xml:space="preserve"> or using a spoon to scoop up the fish </w:t>
      </w:r>
      <w:r w:rsidRPr="00F5631C">
        <w:rPr>
          <w:rFonts w:asciiTheme="majorHAnsi" w:hAnsiTheme="majorHAnsi"/>
          <w:b/>
          <w:i/>
          <w:sz w:val="22"/>
          <w:szCs w:val="22"/>
        </w:rPr>
        <w:t>(net).</w:t>
      </w:r>
      <w:r w:rsidRPr="00F5631C">
        <w:rPr>
          <w:rFonts w:asciiTheme="majorHAnsi" w:hAnsiTheme="majorHAnsi"/>
          <w:sz w:val="22"/>
          <w:szCs w:val="22"/>
        </w:rPr>
        <w:t xml:space="preserve"> Each student will get a chance to fish once a year </w:t>
      </w:r>
      <w:r w:rsidRPr="00F5631C">
        <w:rPr>
          <w:rFonts w:asciiTheme="majorHAnsi" w:hAnsiTheme="majorHAnsi"/>
          <w:b/>
          <w:i/>
          <w:sz w:val="22"/>
          <w:szCs w:val="22"/>
        </w:rPr>
        <w:t>(which lasts 30 seconds)</w:t>
      </w:r>
      <w:r w:rsidRPr="00F5631C">
        <w:rPr>
          <w:rFonts w:asciiTheme="majorHAnsi" w:hAnsiTheme="majorHAnsi"/>
          <w:sz w:val="22"/>
          <w:szCs w:val="22"/>
        </w:rPr>
        <w:t xml:space="preserve"> and each time you fish you may take 0, 1, 2, 3 or 4 fish from the lake. </w:t>
      </w:r>
      <w:r w:rsidRPr="00F5631C">
        <w:rPr>
          <w:rFonts w:asciiTheme="majorHAnsi" w:hAnsiTheme="majorHAnsi"/>
          <w:b/>
          <w:bCs/>
          <w:sz w:val="22"/>
          <w:szCs w:val="22"/>
        </w:rPr>
        <w:t xml:space="preserve">“It is your choice of how many fish (0-4) you take, however, if you only take one fish, you will not make enough to support your family and pay for your fishing expenses.” </w:t>
      </w:r>
      <w:r w:rsidRPr="00F5631C">
        <w:rPr>
          <w:rFonts w:asciiTheme="majorHAnsi" w:hAnsiTheme="majorHAnsi"/>
          <w:bCs/>
          <w:sz w:val="22"/>
          <w:szCs w:val="22"/>
        </w:rPr>
        <w:t xml:space="preserve">Each fish has a different “redemption value” based on color. </w:t>
      </w:r>
      <w:r w:rsidRPr="00F5631C">
        <w:rPr>
          <w:rFonts w:asciiTheme="majorHAnsi" w:hAnsiTheme="majorHAnsi"/>
          <w:b/>
          <w:bCs/>
          <w:sz w:val="22"/>
          <w:szCs w:val="22"/>
        </w:rPr>
        <w:t xml:space="preserve"> </w:t>
      </w:r>
      <w:r w:rsidRPr="00F5631C">
        <w:rPr>
          <w:rFonts w:asciiTheme="majorHAnsi" w:hAnsiTheme="majorHAnsi"/>
          <w:sz w:val="22"/>
          <w:szCs w:val="22"/>
        </w:rPr>
        <w:t xml:space="preserve">After the annual fishing season has ended, any remaining fish will reproduce </w:t>
      </w:r>
      <w:r w:rsidRPr="00F5631C">
        <w:rPr>
          <w:rFonts w:asciiTheme="majorHAnsi" w:hAnsiTheme="majorHAnsi"/>
          <w:b/>
          <w:sz w:val="22"/>
          <w:szCs w:val="22"/>
        </w:rPr>
        <w:t>once</w:t>
      </w:r>
      <w:r w:rsidRPr="00F5631C">
        <w:rPr>
          <w:rFonts w:asciiTheme="majorHAnsi" w:hAnsiTheme="majorHAnsi"/>
          <w:sz w:val="22"/>
          <w:szCs w:val="22"/>
        </w:rPr>
        <w:t xml:space="preserve"> during the off-season- each remaining fish is able to reproduce and make one new fish </w:t>
      </w:r>
      <w:r w:rsidRPr="00F5631C">
        <w:rPr>
          <w:rFonts w:asciiTheme="majorHAnsi" w:hAnsiTheme="majorHAnsi"/>
          <w:b/>
          <w:i/>
          <w:sz w:val="22"/>
          <w:szCs w:val="22"/>
        </w:rPr>
        <w:t xml:space="preserve">(based on color- a maximum of 4 each- total of 16). </w:t>
      </w:r>
      <w:r w:rsidRPr="00F5631C">
        <w:rPr>
          <w:rFonts w:asciiTheme="majorHAnsi" w:hAnsiTheme="majorHAnsi"/>
          <w:sz w:val="22"/>
          <w:szCs w:val="22"/>
        </w:rPr>
        <w:t xml:space="preserve"> If you are unable to catch enough fish to support your fishing activity your game is over.  </w:t>
      </w:r>
      <w:r w:rsidRPr="00F5631C">
        <w:rPr>
          <w:rFonts w:asciiTheme="majorHAnsi" w:hAnsiTheme="majorHAnsi"/>
          <w:b/>
          <w:sz w:val="22"/>
          <w:szCs w:val="22"/>
        </w:rPr>
        <w:t>The student with the most “money” at the end will win a prize.</w:t>
      </w:r>
    </w:p>
    <w:p w14:paraId="4485D2EE" w14:textId="77777777" w:rsidR="0085539A" w:rsidRPr="003D67B3" w:rsidRDefault="0085539A" w:rsidP="0085539A">
      <w:pPr>
        <w:spacing w:before="240" w:after="15" w:line="360" w:lineRule="auto"/>
        <w:rPr>
          <w:rFonts w:asciiTheme="majorHAnsi" w:hAnsiTheme="majorHAnsi"/>
        </w:rPr>
      </w:pPr>
      <w:r w:rsidRPr="00F5631C">
        <w:rPr>
          <w:rFonts w:asciiTheme="majorHAnsi" w:hAnsiTheme="majorHAnsi"/>
          <w:b/>
          <w:highlight w:val="green"/>
          <w:u w:val="single"/>
        </w:rPr>
        <w:t>Activity Procedures:</w:t>
      </w:r>
    </w:p>
    <w:p w14:paraId="5CF9BF2A" w14:textId="77777777" w:rsidR="0085539A" w:rsidRPr="00F5631C" w:rsidRDefault="0085539A" w:rsidP="0085539A">
      <w:pPr>
        <w:pStyle w:val="ListParagraph"/>
        <w:numPr>
          <w:ilvl w:val="0"/>
          <w:numId w:val="22"/>
        </w:numPr>
        <w:spacing w:after="15" w:line="360" w:lineRule="auto"/>
        <w:ind w:left="180"/>
        <w:rPr>
          <w:rFonts w:asciiTheme="majorHAnsi" w:hAnsiTheme="majorHAnsi"/>
          <w:sz w:val="22"/>
        </w:rPr>
      </w:pPr>
      <w:r w:rsidRPr="00F5631C">
        <w:rPr>
          <w:rFonts w:asciiTheme="majorHAnsi" w:hAnsiTheme="majorHAnsi"/>
          <w:sz w:val="22"/>
        </w:rPr>
        <w:t xml:space="preserve">Each student will start with </w:t>
      </w:r>
      <w:r w:rsidRPr="00F5631C">
        <w:rPr>
          <w:rFonts w:asciiTheme="majorHAnsi" w:hAnsiTheme="majorHAnsi"/>
          <w:b/>
          <w:sz w:val="22"/>
        </w:rPr>
        <w:t>$25</w:t>
      </w:r>
      <w:r w:rsidRPr="00F5631C">
        <w:rPr>
          <w:rFonts w:asciiTheme="majorHAnsi" w:hAnsiTheme="majorHAnsi"/>
          <w:sz w:val="22"/>
        </w:rPr>
        <w:t xml:space="preserve"> in ocean currency</w:t>
      </w:r>
    </w:p>
    <w:p w14:paraId="74278BC4" w14:textId="77777777" w:rsidR="0085539A" w:rsidRPr="00F5631C" w:rsidRDefault="0085539A" w:rsidP="0085539A">
      <w:pPr>
        <w:pStyle w:val="ListParagraph"/>
        <w:numPr>
          <w:ilvl w:val="0"/>
          <w:numId w:val="22"/>
        </w:numPr>
        <w:spacing w:after="15" w:line="360" w:lineRule="auto"/>
        <w:ind w:left="180"/>
        <w:rPr>
          <w:rFonts w:asciiTheme="majorHAnsi" w:hAnsiTheme="majorHAnsi"/>
          <w:sz w:val="22"/>
        </w:rPr>
      </w:pPr>
      <w:r w:rsidRPr="00F5631C">
        <w:rPr>
          <w:rFonts w:asciiTheme="majorHAnsi" w:hAnsiTheme="majorHAnsi"/>
          <w:sz w:val="22"/>
        </w:rPr>
        <w:t>Students are given the option of fishing gear:</w:t>
      </w:r>
    </w:p>
    <w:p w14:paraId="2C29D26B" w14:textId="77777777" w:rsidR="0085539A" w:rsidRPr="00F5631C" w:rsidRDefault="0085539A" w:rsidP="0085539A">
      <w:pPr>
        <w:pStyle w:val="ListParagraph"/>
        <w:numPr>
          <w:ilvl w:val="1"/>
          <w:numId w:val="22"/>
        </w:numPr>
        <w:spacing w:after="15" w:line="360" w:lineRule="auto"/>
        <w:rPr>
          <w:rFonts w:asciiTheme="majorHAnsi" w:hAnsiTheme="majorHAnsi"/>
          <w:sz w:val="22"/>
        </w:rPr>
      </w:pPr>
      <w:r w:rsidRPr="00F5631C">
        <w:rPr>
          <w:rFonts w:asciiTheme="majorHAnsi" w:hAnsiTheme="majorHAnsi"/>
          <w:b/>
          <w:sz w:val="22"/>
        </w:rPr>
        <w:t>Fishing pole (straw)</w:t>
      </w:r>
      <w:r w:rsidRPr="00F5631C">
        <w:rPr>
          <w:rFonts w:asciiTheme="majorHAnsi" w:hAnsiTheme="majorHAnsi"/>
          <w:sz w:val="22"/>
        </w:rPr>
        <w:t xml:space="preserve"> – cost $1 </w:t>
      </w:r>
      <w:r w:rsidRPr="00F5631C">
        <w:rPr>
          <w:rFonts w:asciiTheme="majorHAnsi" w:hAnsiTheme="majorHAnsi"/>
          <w:b/>
          <w:sz w:val="22"/>
        </w:rPr>
        <w:t>one-time fee</w:t>
      </w:r>
    </w:p>
    <w:p w14:paraId="5B7A2238" w14:textId="77777777" w:rsidR="0085539A" w:rsidRPr="00F5631C" w:rsidRDefault="0085539A" w:rsidP="0085539A">
      <w:pPr>
        <w:pStyle w:val="ListParagraph"/>
        <w:numPr>
          <w:ilvl w:val="1"/>
          <w:numId w:val="22"/>
        </w:numPr>
        <w:spacing w:after="15" w:line="360" w:lineRule="auto"/>
        <w:rPr>
          <w:rFonts w:asciiTheme="majorHAnsi" w:hAnsiTheme="majorHAnsi"/>
          <w:sz w:val="22"/>
        </w:rPr>
      </w:pPr>
      <w:r w:rsidRPr="00F5631C">
        <w:rPr>
          <w:rFonts w:asciiTheme="majorHAnsi" w:hAnsiTheme="majorHAnsi"/>
          <w:b/>
          <w:sz w:val="22"/>
        </w:rPr>
        <w:t>Fishing net (spoon)</w:t>
      </w:r>
      <w:r w:rsidRPr="00F5631C">
        <w:rPr>
          <w:rFonts w:asciiTheme="majorHAnsi" w:hAnsiTheme="majorHAnsi"/>
          <w:sz w:val="22"/>
        </w:rPr>
        <w:t xml:space="preserve"> – cost $5 </w:t>
      </w:r>
      <w:r w:rsidRPr="00F5631C">
        <w:rPr>
          <w:rFonts w:asciiTheme="majorHAnsi" w:hAnsiTheme="majorHAnsi"/>
          <w:b/>
          <w:sz w:val="22"/>
        </w:rPr>
        <w:t>annual fee</w:t>
      </w:r>
    </w:p>
    <w:p w14:paraId="777FA5E4" w14:textId="77777777" w:rsidR="0085539A" w:rsidRPr="00F5631C" w:rsidRDefault="0085539A" w:rsidP="0085539A">
      <w:pPr>
        <w:pStyle w:val="ListParagraph"/>
        <w:numPr>
          <w:ilvl w:val="0"/>
          <w:numId w:val="22"/>
        </w:numPr>
        <w:spacing w:after="15" w:line="360" w:lineRule="auto"/>
        <w:ind w:left="180"/>
        <w:rPr>
          <w:rFonts w:asciiTheme="majorHAnsi" w:hAnsiTheme="majorHAnsi"/>
          <w:sz w:val="22"/>
        </w:rPr>
      </w:pPr>
      <w:r w:rsidRPr="00F5631C">
        <w:rPr>
          <w:rFonts w:asciiTheme="majorHAnsi" w:hAnsiTheme="majorHAnsi"/>
          <w:sz w:val="22"/>
        </w:rPr>
        <w:t xml:space="preserve">Students will get 30 seconds to fish.  </w:t>
      </w:r>
      <w:r w:rsidRPr="00F5631C">
        <w:rPr>
          <w:rFonts w:asciiTheme="majorHAnsi" w:hAnsiTheme="majorHAnsi"/>
          <w:b/>
          <w:sz w:val="22"/>
        </w:rPr>
        <w:t>Remember, you must catch enough to support your family and pay your annual expenses</w:t>
      </w:r>
      <w:r w:rsidRPr="00F5631C">
        <w:rPr>
          <w:rFonts w:asciiTheme="majorHAnsi" w:hAnsiTheme="majorHAnsi"/>
          <w:sz w:val="22"/>
        </w:rPr>
        <w:t xml:space="preserve"> </w:t>
      </w:r>
      <w:r w:rsidRPr="00F5631C">
        <w:rPr>
          <w:rFonts w:asciiTheme="majorHAnsi" w:hAnsiTheme="majorHAnsi"/>
          <w:i/>
          <w:sz w:val="22"/>
        </w:rPr>
        <w:t>(at least $20 per year). </w:t>
      </w:r>
    </w:p>
    <w:p w14:paraId="770C1D14" w14:textId="77777777" w:rsidR="0085539A" w:rsidRPr="00F5631C" w:rsidRDefault="0085539A" w:rsidP="0085539A">
      <w:pPr>
        <w:pStyle w:val="ListParagraph"/>
        <w:numPr>
          <w:ilvl w:val="0"/>
          <w:numId w:val="22"/>
        </w:numPr>
        <w:spacing w:after="15" w:line="360" w:lineRule="auto"/>
        <w:ind w:left="180"/>
        <w:rPr>
          <w:rFonts w:asciiTheme="majorHAnsi" w:hAnsiTheme="majorHAnsi"/>
          <w:b/>
          <w:sz w:val="22"/>
        </w:rPr>
      </w:pPr>
      <w:r w:rsidRPr="00F5631C">
        <w:rPr>
          <w:rFonts w:asciiTheme="majorHAnsi" w:hAnsiTheme="majorHAnsi"/>
          <w:sz w:val="22"/>
        </w:rPr>
        <w:t xml:space="preserve"> At the end of each year </w:t>
      </w:r>
      <w:r w:rsidRPr="00F5631C">
        <w:rPr>
          <w:rFonts w:asciiTheme="majorHAnsi" w:hAnsiTheme="majorHAnsi"/>
          <w:i/>
          <w:sz w:val="22"/>
        </w:rPr>
        <w:t>(round)</w:t>
      </w:r>
      <w:r w:rsidRPr="00F5631C">
        <w:rPr>
          <w:rFonts w:asciiTheme="majorHAnsi" w:hAnsiTheme="majorHAnsi"/>
          <w:sz w:val="22"/>
        </w:rPr>
        <w:t xml:space="preserve">, the teacher will add an additional goldfish for each fish remaining in the lake. Make sure to add according to the colors remaining.  </w:t>
      </w:r>
      <w:r w:rsidRPr="00F5631C">
        <w:rPr>
          <w:rFonts w:asciiTheme="majorHAnsi" w:hAnsiTheme="majorHAnsi"/>
          <w:b/>
          <w:sz w:val="22"/>
        </w:rPr>
        <w:t xml:space="preserve">Each fish can replicate x 1 each </w:t>
      </w:r>
      <w:r w:rsidRPr="00F5631C">
        <w:rPr>
          <w:rFonts w:asciiTheme="majorHAnsi" w:hAnsiTheme="majorHAnsi"/>
          <w:b/>
          <w:i/>
          <w:sz w:val="22"/>
        </w:rPr>
        <w:t>(for a maximum of 16 in bowl).</w:t>
      </w:r>
      <w:r w:rsidRPr="00F5631C">
        <w:rPr>
          <w:rFonts w:asciiTheme="majorHAnsi" w:hAnsiTheme="majorHAnsi"/>
          <w:b/>
          <w:sz w:val="22"/>
        </w:rPr>
        <w:t xml:space="preserve"> </w:t>
      </w:r>
    </w:p>
    <w:p w14:paraId="26C46ED8" w14:textId="77777777" w:rsidR="0085539A" w:rsidRPr="00F5631C" w:rsidRDefault="0085539A" w:rsidP="0085539A">
      <w:pPr>
        <w:pStyle w:val="ListParagraph"/>
        <w:numPr>
          <w:ilvl w:val="0"/>
          <w:numId w:val="22"/>
        </w:numPr>
        <w:spacing w:after="15" w:line="360" w:lineRule="auto"/>
        <w:ind w:left="180"/>
        <w:rPr>
          <w:rFonts w:asciiTheme="majorHAnsi" w:hAnsiTheme="majorHAnsi"/>
          <w:sz w:val="22"/>
        </w:rPr>
      </w:pPr>
      <w:r w:rsidRPr="00F5631C">
        <w:rPr>
          <w:rFonts w:asciiTheme="majorHAnsi" w:hAnsiTheme="majorHAnsi"/>
          <w:sz w:val="22"/>
        </w:rPr>
        <w:t xml:space="preserve">At the end of the first fishing season, fill in your worksheet. If you are unable to cover your annual expenses, you are unable to fish the next year. </w:t>
      </w:r>
      <w:r w:rsidRPr="00F5631C">
        <w:rPr>
          <w:rFonts w:asciiTheme="majorHAnsi" w:hAnsiTheme="majorHAnsi"/>
          <w:b/>
          <w:i/>
          <w:sz w:val="22"/>
        </w:rPr>
        <w:t xml:space="preserve">You have gone bankrupt and must sit out of the game. </w:t>
      </w:r>
    </w:p>
    <w:p w14:paraId="58DD2192" w14:textId="77777777" w:rsidR="0085539A" w:rsidRPr="00F5631C" w:rsidRDefault="0085539A" w:rsidP="0085539A">
      <w:pPr>
        <w:pStyle w:val="ListParagraph"/>
        <w:numPr>
          <w:ilvl w:val="0"/>
          <w:numId w:val="22"/>
        </w:numPr>
        <w:spacing w:after="15" w:line="360" w:lineRule="auto"/>
        <w:ind w:left="180"/>
        <w:rPr>
          <w:rFonts w:asciiTheme="majorHAnsi" w:hAnsiTheme="majorHAnsi"/>
          <w:sz w:val="22"/>
        </w:rPr>
      </w:pPr>
      <w:r w:rsidRPr="00F5631C">
        <w:rPr>
          <w:rFonts w:asciiTheme="majorHAnsi" w:hAnsiTheme="majorHAnsi"/>
          <w:sz w:val="22"/>
        </w:rPr>
        <w:t xml:space="preserve">If your group still has fish remaining in the lake, continue to run another annual fishing season </w:t>
      </w:r>
      <w:r w:rsidRPr="00F5631C">
        <w:rPr>
          <w:rFonts w:asciiTheme="majorHAnsi" w:hAnsiTheme="majorHAnsi"/>
          <w:b/>
          <w:i/>
          <w:sz w:val="22"/>
        </w:rPr>
        <w:t>(Year 2a).</w:t>
      </w:r>
      <w:r w:rsidRPr="00F5631C">
        <w:rPr>
          <w:rFonts w:asciiTheme="majorHAnsi" w:hAnsiTheme="majorHAnsi"/>
          <w:sz w:val="22"/>
        </w:rPr>
        <w:t xml:space="preserve"> </w:t>
      </w:r>
    </w:p>
    <w:p w14:paraId="365DB45B" w14:textId="77777777" w:rsidR="0085539A" w:rsidRPr="00F5631C" w:rsidRDefault="0085539A" w:rsidP="0085539A">
      <w:pPr>
        <w:pStyle w:val="ListParagraph"/>
        <w:numPr>
          <w:ilvl w:val="0"/>
          <w:numId w:val="22"/>
        </w:numPr>
        <w:spacing w:after="15" w:line="360" w:lineRule="auto"/>
        <w:ind w:left="180"/>
        <w:rPr>
          <w:rFonts w:asciiTheme="majorHAnsi" w:hAnsiTheme="majorHAnsi"/>
          <w:i/>
          <w:sz w:val="22"/>
        </w:rPr>
      </w:pPr>
      <w:r w:rsidRPr="00F5631C">
        <w:rPr>
          <w:rFonts w:asciiTheme="majorHAnsi" w:hAnsiTheme="majorHAnsi"/>
          <w:sz w:val="22"/>
        </w:rPr>
        <w:t xml:space="preserve">Repeat steps 2 – 5. </w:t>
      </w:r>
      <w:r w:rsidRPr="00F5631C">
        <w:rPr>
          <w:rFonts w:asciiTheme="majorHAnsi" w:hAnsiTheme="majorHAnsi"/>
          <w:i/>
          <w:sz w:val="22"/>
        </w:rPr>
        <w:t>Again, if you are unable to cover your annual expenses, you are unable to fish the next year.</w:t>
      </w:r>
    </w:p>
    <w:p w14:paraId="43DCEA7D" w14:textId="77777777" w:rsidR="0085539A" w:rsidRPr="00F5631C" w:rsidRDefault="0085539A" w:rsidP="0085539A">
      <w:pPr>
        <w:pStyle w:val="ListParagraph"/>
        <w:numPr>
          <w:ilvl w:val="0"/>
          <w:numId w:val="22"/>
        </w:numPr>
        <w:spacing w:after="15" w:line="360" w:lineRule="auto"/>
        <w:ind w:left="180"/>
        <w:rPr>
          <w:rFonts w:asciiTheme="majorHAnsi" w:hAnsiTheme="majorHAnsi"/>
          <w:sz w:val="22"/>
        </w:rPr>
      </w:pPr>
      <w:r w:rsidRPr="00F5631C">
        <w:rPr>
          <w:rFonts w:asciiTheme="majorHAnsi" w:hAnsiTheme="majorHAnsi"/>
          <w:sz w:val="22"/>
        </w:rPr>
        <w:t>Once the fish are exhausted - total up your worksheet.</w:t>
      </w:r>
    </w:p>
    <w:p w14:paraId="0D1C98AD" w14:textId="77777777" w:rsidR="0085539A" w:rsidRPr="003D67B3" w:rsidRDefault="0085539A" w:rsidP="0085539A">
      <w:pPr>
        <w:spacing w:before="240" w:after="15" w:line="360" w:lineRule="auto"/>
        <w:rPr>
          <w:rFonts w:asciiTheme="majorHAnsi" w:hAnsiTheme="majorHAnsi"/>
          <w:b/>
          <w:u w:val="single"/>
        </w:rPr>
      </w:pPr>
      <w:r w:rsidRPr="00F5631C">
        <w:rPr>
          <w:rFonts w:asciiTheme="majorHAnsi" w:hAnsiTheme="majorHAnsi"/>
          <w:b/>
          <w:highlight w:val="green"/>
          <w:u w:val="single"/>
        </w:rPr>
        <w:t>Student Rules</w:t>
      </w:r>
    </w:p>
    <w:p w14:paraId="1D19E178" w14:textId="77777777" w:rsidR="0085539A" w:rsidRPr="00F5631C" w:rsidRDefault="0085539A" w:rsidP="0085539A">
      <w:pPr>
        <w:pStyle w:val="ListParagraph"/>
        <w:numPr>
          <w:ilvl w:val="0"/>
          <w:numId w:val="22"/>
        </w:numPr>
        <w:spacing w:after="15" w:line="360" w:lineRule="auto"/>
        <w:ind w:left="180"/>
        <w:rPr>
          <w:rFonts w:asciiTheme="majorHAnsi" w:hAnsiTheme="majorHAnsi"/>
          <w:b/>
          <w:sz w:val="22"/>
        </w:rPr>
      </w:pPr>
      <w:r w:rsidRPr="00F5631C">
        <w:rPr>
          <w:rFonts w:asciiTheme="majorHAnsi" w:hAnsiTheme="majorHAnsi"/>
          <w:b/>
          <w:sz w:val="22"/>
        </w:rPr>
        <w:t>NO TALKING DURING ACTIVITY</w:t>
      </w:r>
    </w:p>
    <w:p w14:paraId="04EB6A0D" w14:textId="77777777" w:rsidR="0085539A" w:rsidRPr="00F5631C" w:rsidRDefault="0085539A" w:rsidP="0085539A">
      <w:pPr>
        <w:pStyle w:val="ListParagraph"/>
        <w:numPr>
          <w:ilvl w:val="0"/>
          <w:numId w:val="22"/>
        </w:numPr>
        <w:spacing w:after="15" w:line="360" w:lineRule="auto"/>
        <w:ind w:left="180"/>
        <w:rPr>
          <w:rFonts w:asciiTheme="majorHAnsi" w:hAnsiTheme="majorHAnsi"/>
          <w:sz w:val="22"/>
        </w:rPr>
      </w:pPr>
      <w:r w:rsidRPr="00F5631C">
        <w:rPr>
          <w:rFonts w:asciiTheme="majorHAnsi" w:hAnsiTheme="majorHAnsi"/>
          <w:sz w:val="22"/>
        </w:rPr>
        <w:t xml:space="preserve">Fisherman can only “fish” </w:t>
      </w:r>
      <w:r w:rsidRPr="00F5631C">
        <w:rPr>
          <w:rFonts w:asciiTheme="majorHAnsi" w:hAnsiTheme="majorHAnsi"/>
          <w:b/>
          <w:i/>
          <w:sz w:val="22"/>
        </w:rPr>
        <w:t>one fish at a time.</w:t>
      </w:r>
      <w:r w:rsidRPr="00F5631C">
        <w:rPr>
          <w:rFonts w:asciiTheme="majorHAnsi" w:hAnsiTheme="majorHAnsi"/>
          <w:sz w:val="22"/>
        </w:rPr>
        <w:t xml:space="preserve">  </w:t>
      </w:r>
    </w:p>
    <w:p w14:paraId="565023B4" w14:textId="77777777" w:rsidR="0085539A" w:rsidRPr="00F5631C" w:rsidRDefault="0085539A" w:rsidP="0085539A">
      <w:pPr>
        <w:pStyle w:val="ListParagraph"/>
        <w:numPr>
          <w:ilvl w:val="0"/>
          <w:numId w:val="22"/>
        </w:numPr>
        <w:spacing w:after="15" w:line="360" w:lineRule="auto"/>
        <w:ind w:left="180"/>
        <w:rPr>
          <w:rFonts w:asciiTheme="majorHAnsi" w:hAnsiTheme="majorHAnsi"/>
          <w:i/>
          <w:sz w:val="22"/>
        </w:rPr>
      </w:pPr>
      <w:r w:rsidRPr="00F5631C">
        <w:rPr>
          <w:rFonts w:asciiTheme="majorHAnsi" w:hAnsiTheme="majorHAnsi"/>
          <w:i/>
          <w:sz w:val="22"/>
        </w:rPr>
        <w:t>No “hitting” or ‘knocking” other fisherman- will result in a fine (see teacher for details)</w:t>
      </w:r>
    </w:p>
    <w:p w14:paraId="5B7685F5" w14:textId="77777777" w:rsidR="0085539A" w:rsidRPr="00F5631C" w:rsidRDefault="0085539A" w:rsidP="0085539A">
      <w:pPr>
        <w:pStyle w:val="ListParagraph"/>
        <w:spacing w:after="15" w:line="360" w:lineRule="auto"/>
        <w:ind w:left="180"/>
        <w:rPr>
          <w:rFonts w:asciiTheme="majorHAnsi" w:hAnsiTheme="majorHAnsi"/>
          <w:sz w:val="22"/>
        </w:rPr>
      </w:pPr>
      <w:r w:rsidRPr="00F5631C">
        <w:rPr>
          <w:rFonts w:asciiTheme="majorHAnsi" w:hAnsiTheme="majorHAnsi"/>
          <w:sz w:val="22"/>
        </w:rPr>
        <w:t xml:space="preserve">12. </w:t>
      </w:r>
      <w:r w:rsidRPr="00F5631C">
        <w:rPr>
          <w:rFonts w:asciiTheme="majorHAnsi" w:hAnsiTheme="majorHAnsi"/>
          <w:sz w:val="22"/>
        </w:rPr>
        <w:tab/>
        <w:t xml:space="preserve">Keep all catch fish in front of you- </w:t>
      </w:r>
      <w:r w:rsidRPr="00F5631C">
        <w:rPr>
          <w:rFonts w:asciiTheme="majorHAnsi" w:hAnsiTheme="majorHAnsi"/>
          <w:i/>
          <w:sz w:val="22"/>
        </w:rPr>
        <w:t>for teacher to count after round</w:t>
      </w:r>
    </w:p>
    <w:p w14:paraId="6CFDF279" w14:textId="77777777" w:rsidR="0085539A" w:rsidRPr="00F5631C" w:rsidRDefault="0085539A" w:rsidP="0085539A">
      <w:pPr>
        <w:pStyle w:val="ListParagraph"/>
        <w:spacing w:after="15" w:line="360" w:lineRule="auto"/>
        <w:ind w:left="180"/>
        <w:rPr>
          <w:rFonts w:asciiTheme="majorHAnsi" w:hAnsiTheme="majorHAnsi"/>
          <w:i/>
          <w:sz w:val="22"/>
        </w:rPr>
      </w:pPr>
      <w:r w:rsidRPr="00F5631C">
        <w:rPr>
          <w:rFonts w:asciiTheme="majorHAnsi" w:hAnsiTheme="majorHAnsi"/>
          <w:sz w:val="22"/>
        </w:rPr>
        <w:t xml:space="preserve">13. </w:t>
      </w:r>
      <w:r w:rsidRPr="00F5631C">
        <w:rPr>
          <w:rFonts w:asciiTheme="majorHAnsi" w:hAnsiTheme="majorHAnsi"/>
          <w:sz w:val="22"/>
        </w:rPr>
        <w:tab/>
        <w:t xml:space="preserve">If you are out of fish or out of money- </w:t>
      </w:r>
      <w:r w:rsidRPr="00F5631C">
        <w:rPr>
          <w:rFonts w:asciiTheme="majorHAnsi" w:hAnsiTheme="majorHAnsi"/>
          <w:i/>
          <w:sz w:val="22"/>
        </w:rPr>
        <w:t xml:space="preserve">you will have to sit out! </w:t>
      </w:r>
    </w:p>
    <w:p w14:paraId="654C106E" w14:textId="77777777" w:rsidR="0085539A" w:rsidRPr="00F5631C" w:rsidRDefault="0085539A" w:rsidP="0085539A">
      <w:pPr>
        <w:pStyle w:val="ListParagraph"/>
        <w:spacing w:after="15" w:line="360" w:lineRule="auto"/>
        <w:ind w:left="180"/>
        <w:rPr>
          <w:rFonts w:asciiTheme="majorHAnsi" w:hAnsiTheme="majorHAnsi"/>
          <w:sz w:val="22"/>
        </w:rPr>
      </w:pPr>
      <w:r w:rsidRPr="00F5631C">
        <w:rPr>
          <w:rFonts w:asciiTheme="majorHAnsi" w:hAnsiTheme="majorHAnsi"/>
          <w:sz w:val="22"/>
        </w:rPr>
        <w:t xml:space="preserve">14. </w:t>
      </w:r>
      <w:r w:rsidRPr="00F5631C">
        <w:rPr>
          <w:rFonts w:asciiTheme="majorHAnsi" w:hAnsiTheme="majorHAnsi"/>
          <w:sz w:val="22"/>
        </w:rPr>
        <w:tab/>
      </w:r>
      <w:r w:rsidRPr="00F5631C">
        <w:rPr>
          <w:rFonts w:asciiTheme="majorHAnsi" w:hAnsiTheme="majorHAnsi"/>
          <w:b/>
          <w:sz w:val="22"/>
        </w:rPr>
        <w:t>There is a PRIZE for the player that has the most money at the end of the game!!</w:t>
      </w:r>
      <w:r w:rsidRPr="00F5631C">
        <w:rPr>
          <w:rFonts w:asciiTheme="majorHAnsi" w:hAnsiTheme="majorHAnsi"/>
          <w:sz w:val="22"/>
        </w:rPr>
        <w:t xml:space="preserve"> </w:t>
      </w:r>
    </w:p>
    <w:p w14:paraId="321F2B32" w14:textId="77777777" w:rsidR="0085539A" w:rsidRPr="003D67B3" w:rsidRDefault="0085539A" w:rsidP="0085539A">
      <w:pPr>
        <w:pStyle w:val="ListParagraph"/>
        <w:spacing w:after="15" w:line="360" w:lineRule="auto"/>
        <w:ind w:left="180"/>
        <w:rPr>
          <w:rFonts w:asciiTheme="majorHAnsi" w:hAnsiTheme="majorHAnsi"/>
          <w:i/>
        </w:rPr>
      </w:pPr>
    </w:p>
    <w:p w14:paraId="70C8F1D5" w14:textId="77777777" w:rsidR="0085539A" w:rsidRPr="003D67B3" w:rsidRDefault="0085539A" w:rsidP="0085539A">
      <w:pPr>
        <w:pStyle w:val="ListParagraph"/>
        <w:spacing w:line="360" w:lineRule="auto"/>
        <w:ind w:left="180"/>
        <w:rPr>
          <w:rFonts w:asciiTheme="majorHAnsi" w:hAnsiTheme="majorHAnsi"/>
        </w:rPr>
      </w:pPr>
    </w:p>
    <w:p w14:paraId="67F25BF5" w14:textId="77777777" w:rsidR="0085539A" w:rsidRPr="003D67B3" w:rsidRDefault="0085539A" w:rsidP="0085539A">
      <w:pPr>
        <w:ind w:right="-360"/>
        <w:rPr>
          <w:rFonts w:asciiTheme="majorHAnsi" w:hAnsiTheme="majorHAnsi"/>
          <w:b/>
        </w:rPr>
      </w:pPr>
    </w:p>
    <w:p w14:paraId="57BEAF47" w14:textId="77777777" w:rsidR="0085539A" w:rsidRPr="003D67B3" w:rsidRDefault="0085539A" w:rsidP="0085539A">
      <w:pPr>
        <w:ind w:right="-360"/>
        <w:rPr>
          <w:rFonts w:asciiTheme="majorHAnsi" w:hAnsiTheme="majorHAnsi"/>
          <w:b/>
        </w:rPr>
      </w:pPr>
    </w:p>
    <w:p w14:paraId="49571880" w14:textId="77777777" w:rsidR="0085539A" w:rsidRDefault="0085539A" w:rsidP="0085539A">
      <w:pPr>
        <w:spacing w:after="160" w:line="259" w:lineRule="auto"/>
        <w:rPr>
          <w:rFonts w:asciiTheme="majorHAnsi" w:hAnsiTheme="majorHAnsi"/>
          <w:b/>
          <w:color w:val="0070C0"/>
          <w:sz w:val="28"/>
          <w:szCs w:val="28"/>
          <w:u w:val="single"/>
        </w:rPr>
      </w:pPr>
      <w:r>
        <w:rPr>
          <w:rFonts w:asciiTheme="majorHAnsi" w:hAnsiTheme="majorHAnsi"/>
          <w:b/>
          <w:color w:val="0070C0"/>
          <w:sz w:val="28"/>
          <w:szCs w:val="28"/>
          <w:u w:val="single"/>
        </w:rPr>
        <w:br w:type="page"/>
      </w:r>
    </w:p>
    <w:p w14:paraId="2D53BAF2" w14:textId="77777777" w:rsidR="0085539A" w:rsidRPr="00DD4E78" w:rsidRDefault="0085539A" w:rsidP="0085539A">
      <w:pPr>
        <w:jc w:val="center"/>
        <w:rPr>
          <w:rFonts w:asciiTheme="majorHAnsi" w:hAnsiTheme="majorHAnsi"/>
          <w:bCs/>
          <w:color w:val="2408F6"/>
          <w:sz w:val="22"/>
          <w:szCs w:val="22"/>
        </w:rPr>
      </w:pPr>
      <w:r w:rsidRPr="00DD4E78">
        <w:rPr>
          <w:rFonts w:asciiTheme="majorHAnsi" w:hAnsiTheme="majorHAnsi"/>
          <w:b/>
          <w:color w:val="2408F6"/>
          <w:sz w:val="28"/>
          <w:szCs w:val="28"/>
          <w:u w:val="single"/>
        </w:rPr>
        <w:t>Happy Fishing Budget Sheet</w:t>
      </w:r>
      <w:r>
        <w:rPr>
          <w:rFonts w:asciiTheme="majorHAnsi" w:hAnsiTheme="majorHAnsi"/>
          <w:bCs/>
          <w:color w:val="2408F6"/>
          <w:sz w:val="22"/>
          <w:szCs w:val="22"/>
        </w:rPr>
        <w:t xml:space="preserve"> [Refer to Live Spreadsheet Template]</w:t>
      </w:r>
    </w:p>
    <w:p w14:paraId="0037A498" w14:textId="77777777" w:rsidR="0085539A" w:rsidRPr="003D67B3" w:rsidRDefault="0085539A" w:rsidP="0085539A">
      <w:pPr>
        <w:spacing w:after="15"/>
        <w:jc w:val="center"/>
        <w:rPr>
          <w:rFonts w:asciiTheme="majorHAnsi" w:hAnsiTheme="majorHAnsi"/>
          <w:b/>
        </w:rPr>
      </w:pPr>
    </w:p>
    <w:tbl>
      <w:tblPr>
        <w:tblW w:w="0" w:type="dxa"/>
        <w:tblCellMar>
          <w:left w:w="0" w:type="dxa"/>
          <w:right w:w="0" w:type="dxa"/>
        </w:tblCellMar>
        <w:tblLook w:val="04A0" w:firstRow="1" w:lastRow="0" w:firstColumn="1" w:lastColumn="0" w:noHBand="0" w:noVBand="1"/>
      </w:tblPr>
      <w:tblGrid>
        <w:gridCol w:w="5831"/>
        <w:gridCol w:w="190"/>
        <w:gridCol w:w="1724"/>
        <w:gridCol w:w="702"/>
        <w:gridCol w:w="96"/>
      </w:tblGrid>
      <w:tr w:rsidR="0085539A" w14:paraId="617D5202" w14:textId="77777777" w:rsidTr="00502C4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1B2040D" w14:textId="77777777" w:rsidR="0085539A" w:rsidRDefault="0085539A" w:rsidP="00502C40">
            <w:pPr>
              <w:rPr>
                <w:rFonts w:ascii="Arial" w:hAnsi="Arial" w:cs="Arial"/>
                <w:b/>
                <w:bCs/>
                <w:color w:val="0000FF"/>
                <w:sz w:val="20"/>
                <w:szCs w:val="20"/>
              </w:rPr>
            </w:pPr>
            <w:r>
              <w:rPr>
                <w:rFonts w:ascii="Arial" w:hAnsi="Arial" w:cs="Arial"/>
                <w:b/>
                <w:bCs/>
                <w:color w:val="0000FF"/>
                <w:sz w:val="20"/>
                <w:szCs w:val="20"/>
              </w:rPr>
              <w:t>HAPPY FISHING BUDGET SHEET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55266B3" w14:textId="77777777" w:rsidR="0085539A" w:rsidRDefault="0085539A" w:rsidP="00502C40">
            <w:pPr>
              <w:rPr>
                <w:rFonts w:ascii="Arial" w:hAnsi="Arial" w:cs="Arial"/>
                <w:b/>
                <w:bCs/>
                <w:color w:val="0000FF"/>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53AD28B"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ABFF74"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D73E0A0" w14:textId="77777777" w:rsidR="0085539A" w:rsidRDefault="0085539A" w:rsidP="00502C40">
            <w:pPr>
              <w:rPr>
                <w:sz w:val="20"/>
                <w:szCs w:val="20"/>
              </w:rPr>
            </w:pPr>
          </w:p>
        </w:tc>
      </w:tr>
      <w:tr w:rsidR="0085539A" w14:paraId="0A19C94F" w14:textId="77777777" w:rsidTr="00502C4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FC0088C"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51492F7"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156D8BC"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BC57752"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17F4229" w14:textId="77777777" w:rsidR="0085539A" w:rsidRDefault="0085539A" w:rsidP="00502C40">
            <w:pPr>
              <w:rPr>
                <w:sz w:val="20"/>
                <w:szCs w:val="20"/>
              </w:rPr>
            </w:pPr>
          </w:p>
        </w:tc>
      </w:tr>
      <w:tr w:rsidR="0085539A" w14:paraId="6F4483E8" w14:textId="77777777" w:rsidTr="00502C4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A4C87D6" w14:textId="77777777" w:rsidR="0085539A" w:rsidRDefault="0085539A" w:rsidP="00502C40">
            <w:pPr>
              <w:rPr>
                <w:rFonts w:ascii="Arial" w:hAnsi="Arial" w:cs="Arial"/>
                <w:b/>
                <w:bCs/>
                <w:sz w:val="20"/>
                <w:szCs w:val="20"/>
              </w:rPr>
            </w:pPr>
            <w:r>
              <w:rPr>
                <w:rFonts w:ascii="Arial" w:hAnsi="Arial" w:cs="Arial"/>
                <w:b/>
                <w:bCs/>
                <w:sz w:val="20"/>
                <w:szCs w:val="20"/>
              </w:rPr>
              <w:t xml:space="preserve">Fisherman Name: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503DB33" w14:textId="77777777" w:rsidR="0085539A" w:rsidRDefault="0085539A" w:rsidP="00502C40">
            <w:pPr>
              <w:rPr>
                <w:rFonts w:ascii="Arial" w:hAnsi="Arial" w:cs="Arial"/>
                <w:b/>
                <w:bCs/>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FFCE311"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39FF9D4"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B3FF270" w14:textId="77777777" w:rsidR="0085539A" w:rsidRDefault="0085539A" w:rsidP="00502C40">
            <w:pPr>
              <w:rPr>
                <w:sz w:val="20"/>
                <w:szCs w:val="20"/>
              </w:rPr>
            </w:pPr>
          </w:p>
        </w:tc>
      </w:tr>
      <w:tr w:rsidR="0085539A" w14:paraId="0E23F70A" w14:textId="77777777" w:rsidTr="00502C4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855797"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07DFC85"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C4D4ACA"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C3B045E"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F2373F2" w14:textId="77777777" w:rsidR="0085539A" w:rsidRDefault="0085539A" w:rsidP="00502C40">
            <w:pPr>
              <w:rPr>
                <w:sz w:val="20"/>
                <w:szCs w:val="20"/>
              </w:rPr>
            </w:pPr>
          </w:p>
        </w:tc>
      </w:tr>
      <w:tr w:rsidR="0085539A" w14:paraId="61EA0194" w14:textId="77777777" w:rsidTr="00502C4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bottom"/>
            <w:hideMark/>
          </w:tcPr>
          <w:p w14:paraId="14C8F24F" w14:textId="77777777" w:rsidR="0085539A" w:rsidRDefault="0085539A" w:rsidP="00502C40">
            <w:pPr>
              <w:rPr>
                <w:rFonts w:ascii="Arial" w:hAnsi="Arial" w:cs="Arial"/>
                <w:b/>
                <w:bCs/>
                <w:color w:val="0000FF"/>
                <w:sz w:val="20"/>
                <w:szCs w:val="20"/>
              </w:rPr>
            </w:pPr>
            <w:r>
              <w:rPr>
                <w:rFonts w:ascii="Arial" w:hAnsi="Arial" w:cs="Arial"/>
                <w:b/>
                <w:bCs/>
                <w:color w:val="0000FF"/>
                <w:sz w:val="20"/>
                <w:szCs w:val="20"/>
              </w:rPr>
              <w:t>Year 1 - Operating Costs/Profits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C047299" w14:textId="77777777" w:rsidR="0085539A" w:rsidRDefault="0085539A" w:rsidP="00502C40">
            <w:pPr>
              <w:rPr>
                <w:rFonts w:ascii="Arial" w:hAnsi="Arial" w:cs="Arial"/>
                <w:b/>
                <w:bCs/>
                <w:color w:val="0000FF"/>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1AD56BC" w14:textId="77777777" w:rsidR="0085539A" w:rsidRDefault="0085539A" w:rsidP="00502C40">
            <w:pPr>
              <w:rPr>
                <w:rFonts w:ascii="Arial" w:hAnsi="Arial" w:cs="Arial"/>
                <w:b/>
                <w:bCs/>
                <w:sz w:val="20"/>
                <w:szCs w:val="20"/>
              </w:rPr>
            </w:pPr>
            <w:r>
              <w:rPr>
                <w:rFonts w:ascii="Arial" w:hAnsi="Arial" w:cs="Arial"/>
                <w:b/>
                <w:bCs/>
                <w:sz w:val="20"/>
                <w:szCs w:val="20"/>
              </w:rPr>
              <w:t>Starting Amount:</w:t>
            </w:r>
          </w:p>
        </w:tc>
        <w:tc>
          <w:tcPr>
            <w:tcW w:w="0" w:type="auto"/>
            <w:tcBorders>
              <w:top w:val="single" w:sz="6" w:space="0" w:color="CCCCCC"/>
              <w:left w:val="single" w:sz="6" w:space="0" w:color="CCCCCC"/>
              <w:bottom w:val="single" w:sz="6" w:space="0" w:color="0000FF"/>
              <w:right w:val="single" w:sz="6" w:space="0" w:color="CCCCCC"/>
            </w:tcBorders>
            <w:tcMar>
              <w:top w:w="30" w:type="dxa"/>
              <w:left w:w="45" w:type="dxa"/>
              <w:bottom w:w="30" w:type="dxa"/>
              <w:right w:w="45" w:type="dxa"/>
            </w:tcMar>
            <w:vAlign w:val="bottom"/>
            <w:hideMark/>
          </w:tcPr>
          <w:p w14:paraId="01E54D95" w14:textId="77777777" w:rsidR="0085539A" w:rsidRDefault="0085539A" w:rsidP="00502C40">
            <w:pPr>
              <w:jc w:val="right"/>
              <w:rPr>
                <w:rFonts w:ascii="Arial" w:hAnsi="Arial" w:cs="Arial"/>
                <w:sz w:val="20"/>
                <w:szCs w:val="20"/>
              </w:rPr>
            </w:pPr>
            <w:r>
              <w:rPr>
                <w:rFonts w:ascii="Arial" w:hAnsi="Arial" w:cs="Arial"/>
                <w:sz w:val="20"/>
                <w:szCs w:val="20"/>
              </w:rPr>
              <w:t>$25.00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4DDF417" w14:textId="77777777" w:rsidR="0085539A" w:rsidRDefault="0085539A" w:rsidP="00502C40">
            <w:pPr>
              <w:jc w:val="right"/>
              <w:rPr>
                <w:rFonts w:ascii="Arial" w:hAnsi="Arial" w:cs="Arial"/>
                <w:sz w:val="20"/>
                <w:szCs w:val="20"/>
              </w:rPr>
            </w:pPr>
          </w:p>
        </w:tc>
      </w:tr>
      <w:tr w:rsidR="0085539A" w14:paraId="4E3E7D50" w14:textId="77777777" w:rsidTr="00502C4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94B78D5" w14:textId="77777777" w:rsidR="0085539A" w:rsidRDefault="0085539A" w:rsidP="00502C40">
            <w:pPr>
              <w:rPr>
                <w:rFonts w:ascii="Arial" w:hAnsi="Arial" w:cs="Arial"/>
                <w:sz w:val="20"/>
                <w:szCs w:val="20"/>
              </w:rPr>
            </w:pPr>
            <w:r>
              <w:rPr>
                <w:rFonts w:ascii="Arial" w:hAnsi="Arial" w:cs="Arial"/>
                <w:sz w:val="20"/>
                <w:szCs w:val="20"/>
              </w:rPr>
              <w:t>Annual Fishing Fees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F677D11" w14:textId="77777777" w:rsidR="0085539A" w:rsidRDefault="0085539A" w:rsidP="00502C40">
            <w:pPr>
              <w:rPr>
                <w:rFonts w:ascii="Arial"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035A80E"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57CE15F" w14:textId="77777777" w:rsidR="0085539A" w:rsidRDefault="0085539A" w:rsidP="00502C40">
            <w:pPr>
              <w:jc w:val="center"/>
              <w:rPr>
                <w:rFonts w:ascii="Arial" w:hAnsi="Arial" w:cs="Arial"/>
                <w:i/>
                <w:iCs/>
                <w:sz w:val="20"/>
                <w:szCs w:val="20"/>
              </w:rPr>
            </w:pPr>
            <w:r>
              <w:rPr>
                <w:rFonts w:ascii="Arial" w:hAnsi="Arial" w:cs="Arial"/>
                <w:i/>
                <w:iCs/>
                <w:sz w:val="20"/>
                <w:szCs w:val="20"/>
              </w:rPr>
              <w:t>minus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2DEF3DE" w14:textId="77777777" w:rsidR="0085539A" w:rsidRDefault="0085539A" w:rsidP="00502C40">
            <w:pPr>
              <w:jc w:val="center"/>
              <w:rPr>
                <w:rFonts w:ascii="Arial" w:hAnsi="Arial" w:cs="Arial"/>
                <w:i/>
                <w:iCs/>
                <w:sz w:val="20"/>
                <w:szCs w:val="20"/>
              </w:rPr>
            </w:pPr>
          </w:p>
        </w:tc>
      </w:tr>
      <w:tr w:rsidR="0085539A" w14:paraId="18A50681" w14:textId="77777777" w:rsidTr="00502C4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E5A54F5" w14:textId="77777777" w:rsidR="0085539A" w:rsidRDefault="0085539A" w:rsidP="00502C40">
            <w:pPr>
              <w:rPr>
                <w:rFonts w:ascii="Arial" w:hAnsi="Arial" w:cs="Arial"/>
                <w:sz w:val="20"/>
                <w:szCs w:val="20"/>
              </w:rPr>
            </w:pPr>
            <w:r>
              <w:rPr>
                <w:rFonts w:ascii="Arial" w:hAnsi="Arial" w:cs="Arial"/>
                <w:sz w:val="20"/>
                <w:szCs w:val="20"/>
              </w:rPr>
              <w:t>*Fishing Permit - $5 per year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A7A0E3F" w14:textId="77777777" w:rsidR="0085539A" w:rsidRDefault="0085539A" w:rsidP="00502C40">
            <w:pPr>
              <w:rPr>
                <w:rFonts w:ascii="Arial"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7817F86"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E05FC3C"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6AA91B7" w14:textId="77777777" w:rsidR="0085539A" w:rsidRDefault="0085539A" w:rsidP="00502C40">
            <w:pPr>
              <w:rPr>
                <w:sz w:val="20"/>
                <w:szCs w:val="20"/>
              </w:rPr>
            </w:pPr>
          </w:p>
        </w:tc>
      </w:tr>
      <w:tr w:rsidR="0085539A" w14:paraId="6FFB92CB" w14:textId="77777777" w:rsidTr="00502C4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DF7415B" w14:textId="77777777" w:rsidR="0085539A" w:rsidRDefault="0085539A" w:rsidP="00502C40">
            <w:pPr>
              <w:rPr>
                <w:rFonts w:ascii="Arial" w:hAnsi="Arial" w:cs="Arial"/>
                <w:sz w:val="20"/>
                <w:szCs w:val="20"/>
              </w:rPr>
            </w:pPr>
            <w:r>
              <w:rPr>
                <w:rFonts w:ascii="Arial" w:hAnsi="Arial" w:cs="Arial"/>
                <w:sz w:val="20"/>
                <w:szCs w:val="20"/>
              </w:rPr>
              <w:t>*Boat Maintenance/Fuel/Slip Fees - $5 per year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1930644" w14:textId="77777777" w:rsidR="0085539A" w:rsidRDefault="0085539A" w:rsidP="00502C40">
            <w:pPr>
              <w:rPr>
                <w:rFonts w:ascii="Arial"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064401C"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0FC511C"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C057F7" w14:textId="77777777" w:rsidR="0085539A" w:rsidRDefault="0085539A" w:rsidP="00502C40">
            <w:pPr>
              <w:rPr>
                <w:sz w:val="20"/>
                <w:szCs w:val="20"/>
              </w:rPr>
            </w:pPr>
          </w:p>
        </w:tc>
      </w:tr>
      <w:tr w:rsidR="0085539A" w14:paraId="7B4FF89D" w14:textId="77777777" w:rsidTr="00502C4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13B68EA" w14:textId="55FEF928" w:rsidR="0085539A" w:rsidRDefault="0085539A" w:rsidP="00502C40">
            <w:pPr>
              <w:rPr>
                <w:rFonts w:ascii="Arial" w:hAnsi="Arial" w:cs="Arial"/>
                <w:sz w:val="20"/>
                <w:szCs w:val="20"/>
              </w:rPr>
            </w:pPr>
            <w:r>
              <w:rPr>
                <w:rFonts w:ascii="Arial" w:hAnsi="Arial" w:cs="Arial"/>
                <w:sz w:val="20"/>
                <w:szCs w:val="20"/>
              </w:rPr>
              <w:t>*Cost of Living (rent, food, et</w:t>
            </w:r>
            <w:r w:rsidR="00743BF3">
              <w:rPr>
                <w:rFonts w:ascii="Arial" w:hAnsi="Arial" w:cs="Arial"/>
                <w:sz w:val="20"/>
                <w:szCs w:val="20"/>
              </w:rPr>
              <w:t>c</w:t>
            </w:r>
            <w:r>
              <w:rPr>
                <w:rFonts w:ascii="Arial" w:hAnsi="Arial" w:cs="Arial"/>
                <w:sz w:val="20"/>
                <w:szCs w:val="20"/>
              </w:rPr>
              <w:t>) - $10 per year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F349386" w14:textId="77777777" w:rsidR="0085539A" w:rsidRDefault="0085539A" w:rsidP="00502C40">
            <w:pPr>
              <w:rPr>
                <w:rFonts w:ascii="Arial"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F0C7690"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C2D47F5"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02E4D15" w14:textId="77777777" w:rsidR="0085539A" w:rsidRDefault="0085539A" w:rsidP="00502C40">
            <w:pPr>
              <w:rPr>
                <w:sz w:val="20"/>
                <w:szCs w:val="20"/>
              </w:rPr>
            </w:pPr>
          </w:p>
        </w:tc>
      </w:tr>
      <w:tr w:rsidR="0085539A" w14:paraId="5D054C46" w14:textId="77777777" w:rsidTr="00502C4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601A502" w14:textId="77777777" w:rsidR="0085539A" w:rsidRDefault="0085539A" w:rsidP="00502C40">
            <w:pPr>
              <w:rPr>
                <w:rFonts w:ascii="Arial" w:hAnsi="Arial" w:cs="Arial"/>
                <w:sz w:val="20"/>
                <w:szCs w:val="20"/>
              </w:rPr>
            </w:pPr>
            <w:r>
              <w:rPr>
                <w:rFonts w:ascii="Arial" w:hAnsi="Arial" w:cs="Arial"/>
                <w:color w:val="FF00FF"/>
                <w:sz w:val="20"/>
                <w:szCs w:val="20"/>
              </w:rPr>
              <w:t>SUBTOTAL: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8240EE0" w14:textId="77777777" w:rsidR="0085539A" w:rsidRDefault="0085539A" w:rsidP="00502C40">
            <w:pPr>
              <w:rPr>
                <w:rFonts w:ascii="Arial"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A5B765A"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1D81F68" w14:textId="77777777" w:rsidR="0085539A" w:rsidRDefault="0085539A" w:rsidP="00502C40">
            <w:pPr>
              <w:jc w:val="right"/>
              <w:rPr>
                <w:rFonts w:ascii="Arial" w:hAnsi="Arial" w:cs="Arial"/>
                <w:b/>
                <w:bCs/>
                <w:color w:val="FF00FF"/>
                <w:sz w:val="20"/>
                <w:szCs w:val="20"/>
              </w:rPr>
            </w:pPr>
            <w:r>
              <w:rPr>
                <w:rFonts w:ascii="Arial" w:hAnsi="Arial" w:cs="Arial"/>
                <w:b/>
                <w:bCs/>
                <w:color w:val="FF00FF"/>
                <w:sz w:val="20"/>
                <w:szCs w:val="2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B39A1EA" w14:textId="77777777" w:rsidR="0085539A" w:rsidRDefault="0085539A" w:rsidP="00502C40">
            <w:pPr>
              <w:jc w:val="right"/>
              <w:rPr>
                <w:rFonts w:ascii="Arial" w:hAnsi="Arial" w:cs="Arial"/>
                <w:b/>
                <w:bCs/>
                <w:color w:val="FF00FF"/>
                <w:sz w:val="20"/>
                <w:szCs w:val="20"/>
              </w:rPr>
            </w:pPr>
          </w:p>
        </w:tc>
      </w:tr>
      <w:tr w:rsidR="0085539A" w14:paraId="17A343C0" w14:textId="77777777" w:rsidTr="00502C4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F4BF119" w14:textId="77777777" w:rsidR="0085539A" w:rsidRDefault="0085539A" w:rsidP="00502C40">
            <w:pPr>
              <w:rPr>
                <w:rFonts w:ascii="Arial" w:hAnsi="Arial" w:cs="Arial"/>
                <w:color w:val="9900FF"/>
                <w:sz w:val="20"/>
                <w:szCs w:val="20"/>
              </w:rPr>
            </w:pPr>
            <w:r>
              <w:rPr>
                <w:rFonts w:ascii="Arial" w:hAnsi="Arial" w:cs="Arial"/>
                <w:color w:val="9900FF"/>
                <w:sz w:val="20"/>
                <w:szCs w:val="20"/>
              </w:rPr>
              <w:t>OPTION: Choose which type of fishing equipment you will use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F6D137E" w14:textId="77777777" w:rsidR="0085539A" w:rsidRDefault="0085539A" w:rsidP="00502C40">
            <w:pPr>
              <w:rPr>
                <w:rFonts w:ascii="Arial" w:hAnsi="Arial" w:cs="Arial"/>
                <w:color w:val="9900FF"/>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6918038"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6F0CE11"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F1E4755" w14:textId="77777777" w:rsidR="0085539A" w:rsidRDefault="0085539A" w:rsidP="00502C40">
            <w:pPr>
              <w:rPr>
                <w:sz w:val="20"/>
                <w:szCs w:val="20"/>
              </w:rPr>
            </w:pPr>
          </w:p>
        </w:tc>
      </w:tr>
      <w:tr w:rsidR="0085539A" w14:paraId="51A525A2" w14:textId="77777777" w:rsidTr="00502C4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D6AD53E" w14:textId="77777777" w:rsidR="0085539A" w:rsidRDefault="0085539A" w:rsidP="00502C40">
            <w:pPr>
              <w:rPr>
                <w:rFonts w:ascii="Arial" w:hAnsi="Arial" w:cs="Arial"/>
                <w:color w:val="9900FF"/>
                <w:sz w:val="20"/>
                <w:szCs w:val="20"/>
              </w:rPr>
            </w:pPr>
            <w:r>
              <w:rPr>
                <w:rFonts w:ascii="Arial" w:hAnsi="Arial" w:cs="Arial"/>
                <w:color w:val="9900FF"/>
                <w:sz w:val="20"/>
                <w:szCs w:val="20"/>
              </w:rPr>
              <w:t xml:space="preserve">*Fishing Pole (straw) - $1 initial fee </w:t>
            </w:r>
            <w:r>
              <w:rPr>
                <w:rFonts w:ascii="Arial" w:hAnsi="Arial" w:cs="Arial"/>
                <w:b/>
                <w:bCs/>
                <w:color w:val="9900FF"/>
                <w:sz w:val="20"/>
                <w:szCs w:val="20"/>
              </w:rPr>
              <w:t>(no annual charges)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683AA14" w14:textId="77777777" w:rsidR="0085539A" w:rsidRDefault="0085539A" w:rsidP="00502C40">
            <w:pPr>
              <w:rPr>
                <w:rFonts w:ascii="Arial" w:hAnsi="Arial" w:cs="Arial"/>
                <w:color w:val="9900FF"/>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4209329"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0BA7A31"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CEE6BAA" w14:textId="77777777" w:rsidR="0085539A" w:rsidRDefault="0085539A" w:rsidP="00502C40">
            <w:pPr>
              <w:rPr>
                <w:sz w:val="20"/>
                <w:szCs w:val="20"/>
              </w:rPr>
            </w:pPr>
          </w:p>
        </w:tc>
      </w:tr>
      <w:tr w:rsidR="0085539A" w14:paraId="66886E77" w14:textId="77777777" w:rsidTr="00502C4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7A19FA1" w14:textId="77777777" w:rsidR="0085539A" w:rsidRDefault="0085539A" w:rsidP="00502C40">
            <w:pPr>
              <w:rPr>
                <w:rFonts w:ascii="Arial" w:hAnsi="Arial" w:cs="Arial"/>
                <w:color w:val="9900FF"/>
                <w:sz w:val="20"/>
                <w:szCs w:val="20"/>
              </w:rPr>
            </w:pPr>
            <w:r>
              <w:rPr>
                <w:rFonts w:ascii="Arial" w:hAnsi="Arial" w:cs="Arial"/>
                <w:color w:val="9900FF"/>
                <w:sz w:val="20"/>
                <w:szCs w:val="20"/>
              </w:rPr>
              <w:t xml:space="preserve">*Large Fishing Nets (spoon) $5 </w:t>
            </w:r>
            <w:r>
              <w:rPr>
                <w:rFonts w:ascii="Arial" w:hAnsi="Arial" w:cs="Arial"/>
                <w:b/>
                <w:bCs/>
                <w:color w:val="9900FF"/>
                <w:sz w:val="20"/>
                <w:szCs w:val="20"/>
              </w:rPr>
              <w:t>annual fee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E75ACEC" w14:textId="77777777" w:rsidR="0085539A" w:rsidRDefault="0085539A" w:rsidP="00502C40">
            <w:pPr>
              <w:rPr>
                <w:rFonts w:ascii="Arial" w:hAnsi="Arial" w:cs="Arial"/>
                <w:color w:val="9900FF"/>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3778D83"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C7CA1C6"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456F1D7" w14:textId="77777777" w:rsidR="0085539A" w:rsidRDefault="0085539A" w:rsidP="00502C40">
            <w:pPr>
              <w:rPr>
                <w:sz w:val="20"/>
                <w:szCs w:val="20"/>
              </w:rPr>
            </w:pPr>
          </w:p>
        </w:tc>
      </w:tr>
      <w:tr w:rsidR="0085539A" w14:paraId="0A9789F3" w14:textId="77777777" w:rsidTr="00502C4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B02AF43" w14:textId="77777777" w:rsidR="0085539A" w:rsidRDefault="0085539A" w:rsidP="00502C40">
            <w:pPr>
              <w:rPr>
                <w:rFonts w:ascii="Arial" w:hAnsi="Arial" w:cs="Arial"/>
                <w:sz w:val="20"/>
                <w:szCs w:val="20"/>
              </w:rPr>
            </w:pPr>
            <w:r>
              <w:rPr>
                <w:rFonts w:ascii="Arial" w:hAnsi="Arial" w:cs="Arial"/>
                <w:color w:val="FF00FF"/>
                <w:sz w:val="20"/>
                <w:szCs w:val="20"/>
              </w:rPr>
              <w:t>SUBTOTAL: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10A639F" w14:textId="77777777" w:rsidR="0085539A" w:rsidRDefault="0085539A" w:rsidP="00502C40">
            <w:pPr>
              <w:rPr>
                <w:rFonts w:ascii="Arial"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69CB324"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0000FF"/>
              <w:right w:val="single" w:sz="6" w:space="0" w:color="CCCCCC"/>
            </w:tcBorders>
            <w:tcMar>
              <w:top w:w="30" w:type="dxa"/>
              <w:left w:w="45" w:type="dxa"/>
              <w:bottom w:w="30" w:type="dxa"/>
              <w:right w:w="45" w:type="dxa"/>
            </w:tcMar>
            <w:vAlign w:val="bottom"/>
            <w:hideMark/>
          </w:tcPr>
          <w:p w14:paraId="14912088" w14:textId="77777777" w:rsidR="0085539A" w:rsidRDefault="0085539A" w:rsidP="00502C40">
            <w:pPr>
              <w:jc w:val="right"/>
              <w:rPr>
                <w:rFonts w:ascii="Arial" w:hAnsi="Arial" w:cs="Arial"/>
                <w:b/>
                <w:bCs/>
                <w:color w:val="FF00FF"/>
                <w:sz w:val="20"/>
                <w:szCs w:val="20"/>
              </w:rPr>
            </w:pPr>
            <w:r>
              <w:rPr>
                <w:rFonts w:ascii="Arial" w:hAnsi="Arial" w:cs="Arial"/>
                <w:b/>
                <w:bCs/>
                <w:color w:val="FF00FF"/>
                <w:sz w:val="20"/>
                <w:szCs w:val="2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E99BA94" w14:textId="77777777" w:rsidR="0085539A" w:rsidRDefault="0085539A" w:rsidP="00502C40">
            <w:pPr>
              <w:jc w:val="right"/>
              <w:rPr>
                <w:rFonts w:ascii="Arial" w:hAnsi="Arial" w:cs="Arial"/>
                <w:b/>
                <w:bCs/>
                <w:color w:val="FF00FF"/>
                <w:sz w:val="20"/>
                <w:szCs w:val="20"/>
              </w:rPr>
            </w:pPr>
          </w:p>
        </w:tc>
      </w:tr>
      <w:tr w:rsidR="0085539A" w14:paraId="3705181A" w14:textId="77777777" w:rsidTr="00502C4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293DC02" w14:textId="77777777" w:rsidR="0085539A" w:rsidRDefault="0085539A" w:rsidP="00502C40">
            <w:pPr>
              <w:rPr>
                <w:rFonts w:ascii="Arial" w:hAnsi="Arial" w:cs="Arial"/>
                <w:b/>
                <w:bCs/>
                <w:sz w:val="20"/>
                <w:szCs w:val="20"/>
              </w:rPr>
            </w:pPr>
            <w:r>
              <w:rPr>
                <w:rFonts w:ascii="Arial" w:hAnsi="Arial" w:cs="Arial"/>
                <w:b/>
                <w:bCs/>
                <w:sz w:val="20"/>
                <w:szCs w:val="20"/>
              </w:rPr>
              <w:t>TOTAL OPERATING COSTS (Year 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D6C236D" w14:textId="77777777" w:rsidR="0085539A" w:rsidRDefault="0085539A" w:rsidP="00502C40">
            <w:pPr>
              <w:rPr>
                <w:rFonts w:ascii="Arial" w:hAnsi="Arial" w:cs="Arial"/>
                <w:b/>
                <w:bCs/>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897D940"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0000FF"/>
              <w:right w:val="single" w:sz="6" w:space="0" w:color="0000FF"/>
            </w:tcBorders>
            <w:tcMar>
              <w:top w:w="30" w:type="dxa"/>
              <w:left w:w="45" w:type="dxa"/>
              <w:bottom w:w="30" w:type="dxa"/>
              <w:right w:w="45" w:type="dxa"/>
            </w:tcMar>
            <w:vAlign w:val="bottom"/>
            <w:hideMark/>
          </w:tcPr>
          <w:p w14:paraId="64763F1E" w14:textId="77777777" w:rsidR="0085539A" w:rsidRDefault="0085539A" w:rsidP="00502C40">
            <w:pPr>
              <w:jc w:val="right"/>
              <w:rPr>
                <w:rFonts w:ascii="Arial" w:hAnsi="Arial" w:cs="Arial"/>
                <w:b/>
                <w:bCs/>
                <w:sz w:val="20"/>
                <w:szCs w:val="20"/>
              </w:rPr>
            </w:pPr>
            <w:r>
              <w:rPr>
                <w:rFonts w:ascii="Arial" w:hAnsi="Arial" w:cs="Arial"/>
                <w:b/>
                <w:bCs/>
                <w:sz w:val="20"/>
                <w:szCs w:val="2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7605E0E" w14:textId="77777777" w:rsidR="0085539A" w:rsidRDefault="0085539A" w:rsidP="00502C40">
            <w:pPr>
              <w:jc w:val="right"/>
              <w:rPr>
                <w:rFonts w:ascii="Arial" w:hAnsi="Arial" w:cs="Arial"/>
                <w:b/>
                <w:bCs/>
                <w:sz w:val="20"/>
                <w:szCs w:val="20"/>
              </w:rPr>
            </w:pPr>
          </w:p>
        </w:tc>
      </w:tr>
      <w:tr w:rsidR="0085539A" w14:paraId="34CFC5B1" w14:textId="77777777" w:rsidTr="00502C4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97A6F31" w14:textId="77777777" w:rsidR="0085539A" w:rsidRDefault="0085539A" w:rsidP="00502C40">
            <w:pPr>
              <w:rPr>
                <w:rFonts w:ascii="Arial" w:hAnsi="Arial" w:cs="Arial"/>
                <w:b/>
                <w:bCs/>
                <w:sz w:val="20"/>
                <w:szCs w:val="20"/>
              </w:rPr>
            </w:pPr>
            <w:r>
              <w:rPr>
                <w:rFonts w:ascii="Arial" w:hAnsi="Arial" w:cs="Arial"/>
                <w:b/>
                <w:bCs/>
                <w:color w:val="FF0000"/>
                <w:sz w:val="20"/>
                <w:szCs w:val="20"/>
              </w:rPr>
              <w:t>**Need at LEAST $20 worth of fish each year to survive**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9088B29" w14:textId="77777777" w:rsidR="0085539A" w:rsidRDefault="0085539A" w:rsidP="00502C40">
            <w:pPr>
              <w:rPr>
                <w:rFonts w:ascii="Arial" w:hAnsi="Arial" w:cs="Arial"/>
                <w:b/>
                <w:bCs/>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7CF6DFF"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BBBC221"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D133473" w14:textId="77777777" w:rsidR="0085539A" w:rsidRDefault="0085539A" w:rsidP="00502C40">
            <w:pPr>
              <w:rPr>
                <w:sz w:val="20"/>
                <w:szCs w:val="20"/>
              </w:rPr>
            </w:pPr>
          </w:p>
        </w:tc>
      </w:tr>
      <w:tr w:rsidR="0085539A" w14:paraId="36DC9DA3" w14:textId="77777777" w:rsidTr="00502C4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1DFEDB2"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6AE89B3"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0E56F2C"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E6A7FA"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7C6F61D" w14:textId="77777777" w:rsidR="0085539A" w:rsidRDefault="0085539A" w:rsidP="00502C40">
            <w:pPr>
              <w:rPr>
                <w:sz w:val="20"/>
                <w:szCs w:val="20"/>
              </w:rPr>
            </w:pPr>
          </w:p>
        </w:tc>
      </w:tr>
      <w:tr w:rsidR="0085539A" w14:paraId="57E40B6B" w14:textId="77777777" w:rsidTr="00502C4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bottom"/>
            <w:hideMark/>
          </w:tcPr>
          <w:p w14:paraId="48984DA8" w14:textId="77777777" w:rsidR="0085539A" w:rsidRDefault="0085539A" w:rsidP="00502C40">
            <w:pPr>
              <w:rPr>
                <w:rFonts w:ascii="Arial" w:hAnsi="Arial" w:cs="Arial"/>
                <w:b/>
                <w:bCs/>
                <w:color w:val="0000FF"/>
                <w:sz w:val="20"/>
                <w:szCs w:val="20"/>
              </w:rPr>
            </w:pPr>
            <w:r>
              <w:rPr>
                <w:rFonts w:ascii="Arial" w:hAnsi="Arial" w:cs="Arial"/>
                <w:b/>
                <w:bCs/>
                <w:color w:val="0000FF"/>
                <w:sz w:val="20"/>
                <w:szCs w:val="20"/>
              </w:rPr>
              <w:t>Year 1 - Fishing Profits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5E7FEE6" w14:textId="77777777" w:rsidR="0085539A" w:rsidRDefault="0085539A" w:rsidP="00502C40">
            <w:pPr>
              <w:rPr>
                <w:rFonts w:ascii="Arial" w:hAnsi="Arial" w:cs="Arial"/>
                <w:b/>
                <w:bCs/>
                <w:color w:val="0000FF"/>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02A815E"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9B1B562"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1886053" w14:textId="77777777" w:rsidR="0085539A" w:rsidRDefault="0085539A" w:rsidP="00502C40">
            <w:pPr>
              <w:rPr>
                <w:sz w:val="20"/>
                <w:szCs w:val="20"/>
              </w:rPr>
            </w:pPr>
          </w:p>
        </w:tc>
      </w:tr>
      <w:tr w:rsidR="0085539A" w14:paraId="331D4308" w14:textId="77777777" w:rsidTr="00502C4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296FBB5" w14:textId="77777777" w:rsidR="0085539A" w:rsidRDefault="0085539A" w:rsidP="00502C40">
            <w:pPr>
              <w:rPr>
                <w:rFonts w:ascii="Arial" w:hAnsi="Arial" w:cs="Arial"/>
                <w:sz w:val="20"/>
                <w:szCs w:val="20"/>
              </w:rPr>
            </w:pPr>
            <w:r>
              <w:rPr>
                <w:rFonts w:ascii="Arial" w:hAnsi="Arial" w:cs="Arial"/>
                <w:sz w:val="20"/>
                <w:szCs w:val="20"/>
              </w:rPr>
              <w:t>*Goldfish - $5 each</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54347E9" w14:textId="77777777" w:rsidR="0085539A" w:rsidRDefault="0085539A" w:rsidP="00502C40">
            <w:pPr>
              <w:jc w:val="center"/>
              <w:rPr>
                <w:rFonts w:ascii="Arial" w:hAnsi="Arial" w:cs="Arial"/>
                <w:sz w:val="20"/>
                <w:szCs w:val="20"/>
              </w:rPr>
            </w:pPr>
            <w:r>
              <w:rPr>
                <w:rFonts w:ascii="Arial" w:hAnsi="Arial" w:cs="Arial"/>
                <w:sz w:val="20"/>
                <w:szCs w:val="20"/>
              </w:rPr>
              <w:t>x</w:t>
            </w:r>
          </w:p>
        </w:tc>
        <w:tc>
          <w:tcPr>
            <w:tcW w:w="0" w:type="auto"/>
            <w:tcBorders>
              <w:top w:val="single" w:sz="6" w:space="0" w:color="CCCCCC"/>
              <w:left w:val="single" w:sz="6" w:space="0" w:color="CCCCCC"/>
              <w:bottom w:val="single" w:sz="6" w:space="0" w:color="0000FF"/>
              <w:right w:val="single" w:sz="6" w:space="0" w:color="CCCCCC"/>
            </w:tcBorders>
            <w:tcMar>
              <w:top w:w="30" w:type="dxa"/>
              <w:left w:w="45" w:type="dxa"/>
              <w:bottom w:w="30" w:type="dxa"/>
              <w:right w:w="45" w:type="dxa"/>
            </w:tcMar>
            <w:vAlign w:val="bottom"/>
            <w:hideMark/>
          </w:tcPr>
          <w:p w14:paraId="112AAAD6" w14:textId="77777777" w:rsidR="0085539A" w:rsidRDefault="0085539A" w:rsidP="00502C40">
            <w:pPr>
              <w:jc w:val="center"/>
              <w:rPr>
                <w:rFonts w:ascii="Arial"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CE88A84" w14:textId="77777777" w:rsidR="0085539A" w:rsidRDefault="0085539A" w:rsidP="00502C40">
            <w:pPr>
              <w:jc w:val="right"/>
              <w:rPr>
                <w:rFonts w:ascii="Arial" w:hAnsi="Arial" w:cs="Arial"/>
                <w:b/>
                <w:bCs/>
                <w:sz w:val="20"/>
                <w:szCs w:val="20"/>
              </w:rPr>
            </w:pPr>
            <w:r>
              <w:rPr>
                <w:rFonts w:ascii="Arial" w:hAnsi="Arial" w:cs="Arial"/>
                <w:b/>
                <w:bCs/>
                <w:sz w:val="20"/>
                <w:szCs w:val="2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016BB53" w14:textId="77777777" w:rsidR="0085539A" w:rsidRDefault="0085539A" w:rsidP="00502C40">
            <w:pPr>
              <w:jc w:val="right"/>
              <w:rPr>
                <w:rFonts w:ascii="Arial" w:hAnsi="Arial" w:cs="Arial"/>
                <w:b/>
                <w:bCs/>
                <w:sz w:val="20"/>
                <w:szCs w:val="20"/>
              </w:rPr>
            </w:pPr>
          </w:p>
        </w:tc>
      </w:tr>
      <w:tr w:rsidR="0085539A" w14:paraId="2134D0A8" w14:textId="77777777" w:rsidTr="00502C4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4A168B2" w14:textId="77777777" w:rsidR="0085539A" w:rsidRDefault="0085539A" w:rsidP="00502C40">
            <w:pPr>
              <w:rPr>
                <w:rFonts w:ascii="Arial" w:hAnsi="Arial" w:cs="Arial"/>
                <w:sz w:val="20"/>
                <w:szCs w:val="20"/>
              </w:rPr>
            </w:pPr>
            <w:r>
              <w:rPr>
                <w:rFonts w:ascii="Arial" w:hAnsi="Arial" w:cs="Arial"/>
                <w:sz w:val="20"/>
                <w:szCs w:val="20"/>
              </w:rPr>
              <w:t>*Greenfish - $6 each</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F3A1F86" w14:textId="77777777" w:rsidR="0085539A" w:rsidRDefault="0085539A" w:rsidP="00502C40">
            <w:pPr>
              <w:jc w:val="center"/>
              <w:rPr>
                <w:rFonts w:ascii="Arial" w:hAnsi="Arial" w:cs="Arial"/>
                <w:sz w:val="20"/>
                <w:szCs w:val="20"/>
              </w:rPr>
            </w:pPr>
            <w:r>
              <w:rPr>
                <w:rFonts w:ascii="Arial" w:hAnsi="Arial" w:cs="Arial"/>
                <w:sz w:val="20"/>
                <w:szCs w:val="20"/>
              </w:rPr>
              <w:t>x</w:t>
            </w:r>
          </w:p>
        </w:tc>
        <w:tc>
          <w:tcPr>
            <w:tcW w:w="0" w:type="auto"/>
            <w:tcBorders>
              <w:top w:val="single" w:sz="6" w:space="0" w:color="CCCCCC"/>
              <w:left w:val="single" w:sz="6" w:space="0" w:color="CCCCCC"/>
              <w:bottom w:val="single" w:sz="6" w:space="0" w:color="0000FF"/>
              <w:right w:val="single" w:sz="6" w:space="0" w:color="CCCCCC"/>
            </w:tcBorders>
            <w:tcMar>
              <w:top w:w="30" w:type="dxa"/>
              <w:left w:w="45" w:type="dxa"/>
              <w:bottom w:w="30" w:type="dxa"/>
              <w:right w:w="45" w:type="dxa"/>
            </w:tcMar>
            <w:vAlign w:val="bottom"/>
            <w:hideMark/>
          </w:tcPr>
          <w:p w14:paraId="33D82DA0" w14:textId="77777777" w:rsidR="0085539A" w:rsidRDefault="0085539A" w:rsidP="00502C40">
            <w:pPr>
              <w:jc w:val="center"/>
              <w:rPr>
                <w:rFonts w:ascii="Arial"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75B13B8" w14:textId="77777777" w:rsidR="0085539A" w:rsidRDefault="0085539A" w:rsidP="00502C40">
            <w:pPr>
              <w:jc w:val="right"/>
              <w:rPr>
                <w:rFonts w:ascii="Arial" w:hAnsi="Arial" w:cs="Arial"/>
                <w:b/>
                <w:bCs/>
                <w:sz w:val="20"/>
                <w:szCs w:val="20"/>
              </w:rPr>
            </w:pPr>
            <w:r>
              <w:rPr>
                <w:rFonts w:ascii="Arial" w:hAnsi="Arial" w:cs="Arial"/>
                <w:b/>
                <w:bCs/>
                <w:sz w:val="20"/>
                <w:szCs w:val="2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101CFC" w14:textId="77777777" w:rsidR="0085539A" w:rsidRDefault="0085539A" w:rsidP="00502C40">
            <w:pPr>
              <w:jc w:val="right"/>
              <w:rPr>
                <w:rFonts w:ascii="Arial" w:hAnsi="Arial" w:cs="Arial"/>
                <w:b/>
                <w:bCs/>
                <w:sz w:val="20"/>
                <w:szCs w:val="20"/>
              </w:rPr>
            </w:pPr>
          </w:p>
        </w:tc>
      </w:tr>
      <w:tr w:rsidR="0085539A" w14:paraId="3357EE55" w14:textId="77777777" w:rsidTr="00502C4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2358019" w14:textId="77777777" w:rsidR="0085539A" w:rsidRDefault="0085539A" w:rsidP="00502C40">
            <w:pPr>
              <w:rPr>
                <w:rFonts w:ascii="Arial" w:hAnsi="Arial" w:cs="Arial"/>
                <w:sz w:val="20"/>
                <w:szCs w:val="20"/>
              </w:rPr>
            </w:pPr>
            <w:r>
              <w:rPr>
                <w:rFonts w:ascii="Arial" w:hAnsi="Arial" w:cs="Arial"/>
                <w:sz w:val="20"/>
                <w:szCs w:val="20"/>
              </w:rPr>
              <w:t>*Redfish - $8 each</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97FE1FF" w14:textId="77777777" w:rsidR="0085539A" w:rsidRDefault="0085539A" w:rsidP="00502C40">
            <w:pPr>
              <w:jc w:val="center"/>
              <w:rPr>
                <w:rFonts w:ascii="Arial" w:hAnsi="Arial" w:cs="Arial"/>
                <w:sz w:val="20"/>
                <w:szCs w:val="20"/>
              </w:rPr>
            </w:pPr>
            <w:r>
              <w:rPr>
                <w:rFonts w:ascii="Arial" w:hAnsi="Arial" w:cs="Arial"/>
                <w:sz w:val="20"/>
                <w:szCs w:val="20"/>
              </w:rPr>
              <w:t>x</w:t>
            </w:r>
          </w:p>
        </w:tc>
        <w:tc>
          <w:tcPr>
            <w:tcW w:w="0" w:type="auto"/>
            <w:tcBorders>
              <w:top w:val="single" w:sz="6" w:space="0" w:color="CCCCCC"/>
              <w:left w:val="single" w:sz="6" w:space="0" w:color="CCCCCC"/>
              <w:bottom w:val="single" w:sz="6" w:space="0" w:color="0000FF"/>
              <w:right w:val="single" w:sz="6" w:space="0" w:color="CCCCCC"/>
            </w:tcBorders>
            <w:tcMar>
              <w:top w:w="30" w:type="dxa"/>
              <w:left w:w="45" w:type="dxa"/>
              <w:bottom w:w="30" w:type="dxa"/>
              <w:right w:w="45" w:type="dxa"/>
            </w:tcMar>
            <w:vAlign w:val="bottom"/>
            <w:hideMark/>
          </w:tcPr>
          <w:p w14:paraId="1A0DE635" w14:textId="77777777" w:rsidR="0085539A" w:rsidRDefault="0085539A" w:rsidP="00502C40">
            <w:pPr>
              <w:jc w:val="center"/>
              <w:rPr>
                <w:rFonts w:ascii="Arial"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2453F52" w14:textId="77777777" w:rsidR="0085539A" w:rsidRDefault="0085539A" w:rsidP="00502C40">
            <w:pPr>
              <w:jc w:val="right"/>
              <w:rPr>
                <w:rFonts w:ascii="Arial" w:hAnsi="Arial" w:cs="Arial"/>
                <w:b/>
                <w:bCs/>
                <w:sz w:val="20"/>
                <w:szCs w:val="20"/>
              </w:rPr>
            </w:pPr>
            <w:r>
              <w:rPr>
                <w:rFonts w:ascii="Arial" w:hAnsi="Arial" w:cs="Arial"/>
                <w:b/>
                <w:bCs/>
                <w:sz w:val="20"/>
                <w:szCs w:val="2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59AEBE1" w14:textId="77777777" w:rsidR="0085539A" w:rsidRDefault="0085539A" w:rsidP="00502C40">
            <w:pPr>
              <w:jc w:val="right"/>
              <w:rPr>
                <w:rFonts w:ascii="Arial" w:hAnsi="Arial" w:cs="Arial"/>
                <w:b/>
                <w:bCs/>
                <w:sz w:val="20"/>
                <w:szCs w:val="20"/>
              </w:rPr>
            </w:pPr>
          </w:p>
        </w:tc>
      </w:tr>
      <w:tr w:rsidR="0085539A" w14:paraId="23574211" w14:textId="77777777" w:rsidTr="00502C4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5EF351" w14:textId="77777777" w:rsidR="0085539A" w:rsidRDefault="0085539A" w:rsidP="00502C40">
            <w:pPr>
              <w:rPr>
                <w:rFonts w:ascii="Arial" w:hAnsi="Arial" w:cs="Arial"/>
                <w:sz w:val="20"/>
                <w:szCs w:val="20"/>
              </w:rPr>
            </w:pPr>
            <w:r>
              <w:rPr>
                <w:rFonts w:ascii="Arial" w:hAnsi="Arial" w:cs="Arial"/>
                <w:sz w:val="20"/>
                <w:szCs w:val="20"/>
              </w:rPr>
              <w:t>*Bluefish - 12 each</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8A94C5C" w14:textId="77777777" w:rsidR="0085539A" w:rsidRDefault="0085539A" w:rsidP="00502C40">
            <w:pPr>
              <w:jc w:val="center"/>
              <w:rPr>
                <w:rFonts w:ascii="Arial" w:hAnsi="Arial" w:cs="Arial"/>
                <w:sz w:val="20"/>
                <w:szCs w:val="20"/>
              </w:rPr>
            </w:pPr>
            <w:r>
              <w:rPr>
                <w:rFonts w:ascii="Arial" w:hAnsi="Arial" w:cs="Arial"/>
                <w:sz w:val="20"/>
                <w:szCs w:val="20"/>
              </w:rPr>
              <w:t>x</w:t>
            </w:r>
          </w:p>
        </w:tc>
        <w:tc>
          <w:tcPr>
            <w:tcW w:w="0" w:type="auto"/>
            <w:tcBorders>
              <w:top w:val="single" w:sz="6" w:space="0" w:color="CCCCCC"/>
              <w:left w:val="single" w:sz="6" w:space="0" w:color="CCCCCC"/>
              <w:bottom w:val="single" w:sz="6" w:space="0" w:color="0000FF"/>
              <w:right w:val="single" w:sz="6" w:space="0" w:color="CCCCCC"/>
            </w:tcBorders>
            <w:tcMar>
              <w:top w:w="30" w:type="dxa"/>
              <w:left w:w="45" w:type="dxa"/>
              <w:bottom w:w="30" w:type="dxa"/>
              <w:right w:w="45" w:type="dxa"/>
            </w:tcMar>
            <w:vAlign w:val="bottom"/>
            <w:hideMark/>
          </w:tcPr>
          <w:p w14:paraId="61E32868" w14:textId="77777777" w:rsidR="0085539A" w:rsidRDefault="0085539A" w:rsidP="00502C40">
            <w:pPr>
              <w:jc w:val="center"/>
              <w:rPr>
                <w:rFonts w:ascii="Arial" w:hAnsi="Arial" w:cs="Arial"/>
                <w:sz w:val="20"/>
                <w:szCs w:val="20"/>
              </w:rPr>
            </w:pPr>
          </w:p>
        </w:tc>
        <w:tc>
          <w:tcPr>
            <w:tcW w:w="0" w:type="auto"/>
            <w:tcBorders>
              <w:top w:val="single" w:sz="6" w:space="0" w:color="CCCCCC"/>
              <w:left w:val="single" w:sz="6" w:space="0" w:color="CCCCCC"/>
              <w:bottom w:val="single" w:sz="6" w:space="0" w:color="0000FF"/>
              <w:right w:val="single" w:sz="6" w:space="0" w:color="CCCCCC"/>
            </w:tcBorders>
            <w:tcMar>
              <w:top w:w="30" w:type="dxa"/>
              <w:left w:w="45" w:type="dxa"/>
              <w:bottom w:w="30" w:type="dxa"/>
              <w:right w:w="45" w:type="dxa"/>
            </w:tcMar>
            <w:vAlign w:val="bottom"/>
            <w:hideMark/>
          </w:tcPr>
          <w:p w14:paraId="62920674" w14:textId="77777777" w:rsidR="0085539A" w:rsidRDefault="0085539A" w:rsidP="00502C40">
            <w:pPr>
              <w:jc w:val="right"/>
              <w:rPr>
                <w:rFonts w:ascii="Arial" w:hAnsi="Arial" w:cs="Arial"/>
                <w:b/>
                <w:bCs/>
                <w:sz w:val="20"/>
                <w:szCs w:val="20"/>
              </w:rPr>
            </w:pPr>
            <w:r>
              <w:rPr>
                <w:rFonts w:ascii="Arial" w:hAnsi="Arial" w:cs="Arial"/>
                <w:b/>
                <w:bCs/>
                <w:sz w:val="20"/>
                <w:szCs w:val="2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0E86D4" w14:textId="77777777" w:rsidR="0085539A" w:rsidRDefault="0085539A" w:rsidP="00502C40">
            <w:pPr>
              <w:jc w:val="right"/>
              <w:rPr>
                <w:rFonts w:ascii="Arial" w:hAnsi="Arial" w:cs="Arial"/>
                <w:b/>
                <w:bCs/>
                <w:sz w:val="20"/>
                <w:szCs w:val="20"/>
              </w:rPr>
            </w:pPr>
          </w:p>
        </w:tc>
      </w:tr>
      <w:tr w:rsidR="0085539A" w14:paraId="43E94356" w14:textId="77777777" w:rsidTr="00502C4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58E51DA" w14:textId="77777777" w:rsidR="0085539A" w:rsidRDefault="0085539A" w:rsidP="00502C40">
            <w:pPr>
              <w:rPr>
                <w:rFonts w:ascii="Arial" w:hAnsi="Arial" w:cs="Arial"/>
                <w:b/>
                <w:bCs/>
                <w:sz w:val="20"/>
                <w:szCs w:val="20"/>
              </w:rPr>
            </w:pPr>
            <w:r>
              <w:rPr>
                <w:rFonts w:ascii="Arial" w:hAnsi="Arial" w:cs="Arial"/>
                <w:b/>
                <w:bCs/>
                <w:sz w:val="20"/>
                <w:szCs w:val="20"/>
              </w:rPr>
              <w:t>TOTAL PROFITS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FE70392" w14:textId="77777777" w:rsidR="0085539A" w:rsidRDefault="0085539A" w:rsidP="00502C40">
            <w:pPr>
              <w:rPr>
                <w:rFonts w:ascii="Arial" w:hAnsi="Arial" w:cs="Arial"/>
                <w:b/>
                <w:bCs/>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C80B6AD"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0000FF"/>
              <w:right w:val="single" w:sz="6" w:space="0" w:color="CCCCCC"/>
            </w:tcBorders>
            <w:tcMar>
              <w:top w:w="30" w:type="dxa"/>
              <w:left w:w="45" w:type="dxa"/>
              <w:bottom w:w="30" w:type="dxa"/>
              <w:right w:w="45" w:type="dxa"/>
            </w:tcMar>
            <w:vAlign w:val="bottom"/>
            <w:hideMark/>
          </w:tcPr>
          <w:p w14:paraId="70ED055A" w14:textId="77777777" w:rsidR="0085539A" w:rsidRDefault="0085539A" w:rsidP="00502C40">
            <w:pPr>
              <w:jc w:val="right"/>
              <w:rPr>
                <w:rFonts w:ascii="Arial" w:hAnsi="Arial" w:cs="Arial"/>
                <w:b/>
                <w:bCs/>
                <w:sz w:val="20"/>
                <w:szCs w:val="20"/>
              </w:rPr>
            </w:pPr>
            <w:r>
              <w:rPr>
                <w:rFonts w:ascii="Arial" w:hAnsi="Arial" w:cs="Arial"/>
                <w:b/>
                <w:bCs/>
                <w:sz w:val="20"/>
                <w:szCs w:val="2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F34D4C" w14:textId="77777777" w:rsidR="0085539A" w:rsidRDefault="0085539A" w:rsidP="00502C40">
            <w:pPr>
              <w:jc w:val="right"/>
              <w:rPr>
                <w:rFonts w:ascii="Arial" w:hAnsi="Arial" w:cs="Arial"/>
                <w:b/>
                <w:bCs/>
                <w:sz w:val="20"/>
                <w:szCs w:val="20"/>
              </w:rPr>
            </w:pPr>
          </w:p>
        </w:tc>
      </w:tr>
      <w:tr w:rsidR="0085539A" w14:paraId="6986E40A" w14:textId="77777777" w:rsidTr="00502C4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6C91534"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B3F595C"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85406B9"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0000FF"/>
              <w:right w:val="single" w:sz="6" w:space="0" w:color="CCCCCC"/>
            </w:tcBorders>
            <w:tcMar>
              <w:top w:w="30" w:type="dxa"/>
              <w:left w:w="45" w:type="dxa"/>
              <w:bottom w:w="30" w:type="dxa"/>
              <w:right w:w="45" w:type="dxa"/>
            </w:tcMar>
            <w:vAlign w:val="bottom"/>
            <w:hideMark/>
          </w:tcPr>
          <w:p w14:paraId="2A92BB0E"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1EC560" w14:textId="77777777" w:rsidR="0085539A" w:rsidRDefault="0085539A" w:rsidP="00502C40">
            <w:pPr>
              <w:jc w:val="center"/>
              <w:rPr>
                <w:sz w:val="20"/>
                <w:szCs w:val="20"/>
              </w:rPr>
            </w:pPr>
          </w:p>
        </w:tc>
      </w:tr>
      <w:tr w:rsidR="0085539A" w14:paraId="7EA8CD6B" w14:textId="77777777" w:rsidTr="00502C4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6E7509C" w14:textId="77777777" w:rsidR="0085539A" w:rsidRDefault="0085539A" w:rsidP="00502C40">
            <w:pPr>
              <w:rPr>
                <w:rFonts w:ascii="Arial" w:hAnsi="Arial" w:cs="Arial"/>
                <w:b/>
                <w:bCs/>
                <w:color w:val="0000FF"/>
                <w:sz w:val="20"/>
                <w:szCs w:val="20"/>
              </w:rPr>
            </w:pPr>
            <w:r>
              <w:rPr>
                <w:rFonts w:ascii="Arial" w:hAnsi="Arial" w:cs="Arial"/>
                <w:b/>
                <w:bCs/>
                <w:color w:val="0000FF"/>
                <w:sz w:val="20"/>
                <w:szCs w:val="20"/>
              </w:rPr>
              <w:t>NET Total for YEAR 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30C6FFA" w14:textId="77777777" w:rsidR="0085539A" w:rsidRDefault="0085539A" w:rsidP="00502C40">
            <w:pPr>
              <w:rPr>
                <w:rFonts w:ascii="Arial" w:hAnsi="Arial" w:cs="Arial"/>
                <w:b/>
                <w:bCs/>
                <w:color w:val="0000FF"/>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F3094AD"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0000FF"/>
              <w:right w:val="single" w:sz="6" w:space="0" w:color="CCCCCC"/>
            </w:tcBorders>
            <w:tcMar>
              <w:top w:w="30" w:type="dxa"/>
              <w:left w:w="45" w:type="dxa"/>
              <w:bottom w:w="30" w:type="dxa"/>
              <w:right w:w="45" w:type="dxa"/>
            </w:tcMar>
            <w:vAlign w:val="bottom"/>
            <w:hideMark/>
          </w:tcPr>
          <w:p w14:paraId="75C475EE" w14:textId="77777777" w:rsidR="0085539A" w:rsidRDefault="0085539A" w:rsidP="00502C40">
            <w:pPr>
              <w:jc w:val="right"/>
              <w:rPr>
                <w:rFonts w:ascii="Arial" w:hAnsi="Arial" w:cs="Arial"/>
                <w:b/>
                <w:bCs/>
                <w:color w:val="0000FF"/>
                <w:sz w:val="20"/>
                <w:szCs w:val="20"/>
              </w:rPr>
            </w:pPr>
            <w:r>
              <w:rPr>
                <w:rFonts w:ascii="Arial" w:hAnsi="Arial" w:cs="Arial"/>
                <w:b/>
                <w:bCs/>
                <w:color w:val="0000FF"/>
                <w:sz w:val="20"/>
                <w:szCs w:val="20"/>
              </w:rPr>
              <w:t>$25.00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CED1770" w14:textId="77777777" w:rsidR="0085539A" w:rsidRDefault="0085539A" w:rsidP="00502C40">
            <w:pPr>
              <w:jc w:val="right"/>
              <w:rPr>
                <w:rFonts w:ascii="Arial" w:hAnsi="Arial" w:cs="Arial"/>
                <w:b/>
                <w:bCs/>
                <w:color w:val="0000FF"/>
                <w:sz w:val="20"/>
                <w:szCs w:val="20"/>
              </w:rPr>
            </w:pPr>
          </w:p>
        </w:tc>
      </w:tr>
      <w:tr w:rsidR="0085539A" w14:paraId="796A9744" w14:textId="77777777" w:rsidTr="00502C4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CDD88BE"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9D3B910"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6F850F"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3508005"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24C050D" w14:textId="77777777" w:rsidR="0085539A" w:rsidRDefault="0085539A" w:rsidP="00502C40">
            <w:pPr>
              <w:rPr>
                <w:sz w:val="20"/>
                <w:szCs w:val="20"/>
              </w:rPr>
            </w:pPr>
          </w:p>
        </w:tc>
      </w:tr>
      <w:tr w:rsidR="0085539A" w14:paraId="398571FB" w14:textId="77777777" w:rsidTr="00502C4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93A10DB" w14:textId="77777777" w:rsidR="0085539A" w:rsidRDefault="0085539A" w:rsidP="00502C40">
            <w:pPr>
              <w:rPr>
                <w:rFonts w:ascii="Arial" w:hAnsi="Arial" w:cs="Arial"/>
                <w:color w:val="FF0000"/>
                <w:sz w:val="20"/>
                <w:szCs w:val="20"/>
              </w:rPr>
            </w:pPr>
            <w:r>
              <w:rPr>
                <w:rFonts w:ascii="Arial" w:hAnsi="Arial" w:cs="Arial"/>
                <w:color w:val="FF0000"/>
                <w:sz w:val="20"/>
                <w:szCs w:val="20"/>
              </w:rPr>
              <w:t>QUESTION: Did you make a profit? Did you go bankrupt"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3A54C7F" w14:textId="77777777" w:rsidR="0085539A" w:rsidRDefault="0085539A" w:rsidP="00502C40">
            <w:pPr>
              <w:rPr>
                <w:rFonts w:ascii="Arial" w:hAnsi="Arial" w:cs="Arial"/>
                <w:color w:val="FF0000"/>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7745AAF"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5C7CE67"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D4635A8" w14:textId="77777777" w:rsidR="0085539A" w:rsidRDefault="0085539A" w:rsidP="00502C40">
            <w:pPr>
              <w:rPr>
                <w:sz w:val="20"/>
                <w:szCs w:val="20"/>
              </w:rPr>
            </w:pPr>
          </w:p>
        </w:tc>
      </w:tr>
      <w:tr w:rsidR="0085539A" w14:paraId="0954A080" w14:textId="77777777" w:rsidTr="00502C4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F727F14"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681F462"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28956CC"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9D3D26A"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E3BDB30" w14:textId="77777777" w:rsidR="0085539A" w:rsidRDefault="0085539A" w:rsidP="00502C40">
            <w:pPr>
              <w:rPr>
                <w:sz w:val="20"/>
                <w:szCs w:val="20"/>
              </w:rPr>
            </w:pPr>
          </w:p>
        </w:tc>
      </w:tr>
      <w:tr w:rsidR="0085539A" w14:paraId="05D99BD1" w14:textId="77777777" w:rsidTr="00502C4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00FFFF"/>
            <w:tcMar>
              <w:top w:w="30" w:type="dxa"/>
              <w:left w:w="45" w:type="dxa"/>
              <w:bottom w:w="30" w:type="dxa"/>
              <w:right w:w="45" w:type="dxa"/>
            </w:tcMar>
            <w:vAlign w:val="bottom"/>
            <w:hideMark/>
          </w:tcPr>
          <w:p w14:paraId="0E9DFCE2" w14:textId="77777777" w:rsidR="0085539A" w:rsidRDefault="0085539A" w:rsidP="00502C40">
            <w:pPr>
              <w:rPr>
                <w:rFonts w:ascii="Arial" w:hAnsi="Arial" w:cs="Arial"/>
                <w:b/>
                <w:bCs/>
                <w:sz w:val="20"/>
                <w:szCs w:val="20"/>
              </w:rPr>
            </w:pPr>
            <w:r>
              <w:rPr>
                <w:rFonts w:ascii="Arial" w:hAnsi="Arial" w:cs="Arial"/>
                <w:b/>
                <w:bCs/>
                <w:sz w:val="20"/>
                <w:szCs w:val="20"/>
              </w:rPr>
              <w:t>Year 2 - Operating Costs/Profits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DFB2E49" w14:textId="77777777" w:rsidR="0085539A" w:rsidRDefault="0085539A" w:rsidP="00502C40">
            <w:pPr>
              <w:rPr>
                <w:rFonts w:ascii="Arial" w:hAnsi="Arial" w:cs="Arial"/>
                <w:b/>
                <w:bCs/>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82B8B9A" w14:textId="77777777" w:rsidR="0085539A" w:rsidRDefault="0085539A" w:rsidP="00502C40">
            <w:pPr>
              <w:rPr>
                <w:rFonts w:ascii="Arial" w:hAnsi="Arial" w:cs="Arial"/>
                <w:b/>
                <w:bCs/>
                <w:sz w:val="20"/>
                <w:szCs w:val="20"/>
              </w:rPr>
            </w:pPr>
            <w:r>
              <w:rPr>
                <w:rFonts w:ascii="Arial" w:hAnsi="Arial" w:cs="Arial"/>
                <w:b/>
                <w:bCs/>
                <w:sz w:val="20"/>
                <w:szCs w:val="20"/>
              </w:rPr>
              <w:t>Starting Amount:</w:t>
            </w:r>
          </w:p>
        </w:tc>
        <w:tc>
          <w:tcPr>
            <w:tcW w:w="0" w:type="auto"/>
            <w:tcBorders>
              <w:top w:val="single" w:sz="6" w:space="0" w:color="CCCCCC"/>
              <w:left w:val="single" w:sz="6" w:space="0" w:color="CCCCCC"/>
              <w:bottom w:val="single" w:sz="6" w:space="0" w:color="0000FF"/>
              <w:right w:val="single" w:sz="6" w:space="0" w:color="CCCCCC"/>
            </w:tcBorders>
            <w:tcMar>
              <w:top w:w="30" w:type="dxa"/>
              <w:left w:w="45" w:type="dxa"/>
              <w:bottom w:w="30" w:type="dxa"/>
              <w:right w:w="45" w:type="dxa"/>
            </w:tcMar>
            <w:vAlign w:val="bottom"/>
            <w:hideMark/>
          </w:tcPr>
          <w:p w14:paraId="099747B3" w14:textId="77777777" w:rsidR="0085539A" w:rsidRDefault="0085539A" w:rsidP="00502C40">
            <w:pPr>
              <w:rPr>
                <w:rFonts w:ascii="Arial" w:hAnsi="Arial" w:cs="Arial"/>
                <w:b/>
                <w:bCs/>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A64CB6" w14:textId="77777777" w:rsidR="0085539A" w:rsidRDefault="0085539A" w:rsidP="00502C40">
            <w:pPr>
              <w:rPr>
                <w:sz w:val="20"/>
                <w:szCs w:val="20"/>
              </w:rPr>
            </w:pPr>
          </w:p>
        </w:tc>
      </w:tr>
      <w:tr w:rsidR="0085539A" w14:paraId="475630A7" w14:textId="77777777" w:rsidTr="00502C4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83B4F29" w14:textId="77777777" w:rsidR="0085539A" w:rsidRDefault="0085539A" w:rsidP="00502C40">
            <w:pPr>
              <w:rPr>
                <w:rFonts w:ascii="Arial" w:hAnsi="Arial" w:cs="Arial"/>
                <w:sz w:val="20"/>
                <w:szCs w:val="20"/>
              </w:rPr>
            </w:pPr>
            <w:r>
              <w:rPr>
                <w:rFonts w:ascii="Arial" w:hAnsi="Arial" w:cs="Arial"/>
                <w:sz w:val="20"/>
                <w:szCs w:val="20"/>
              </w:rPr>
              <w:t>Annual Fishing Fees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6588E24" w14:textId="77777777" w:rsidR="0085539A" w:rsidRDefault="0085539A" w:rsidP="00502C40">
            <w:pPr>
              <w:rPr>
                <w:rFonts w:ascii="Arial"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E51E865"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4D6B6B"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01EC41B" w14:textId="77777777" w:rsidR="0085539A" w:rsidRDefault="0085539A" w:rsidP="00502C40">
            <w:pPr>
              <w:rPr>
                <w:sz w:val="20"/>
                <w:szCs w:val="20"/>
              </w:rPr>
            </w:pPr>
          </w:p>
        </w:tc>
      </w:tr>
      <w:tr w:rsidR="0085539A" w14:paraId="4D32D8E0" w14:textId="77777777" w:rsidTr="00502C4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0953F46" w14:textId="77777777" w:rsidR="0085539A" w:rsidRDefault="0085539A" w:rsidP="00502C40">
            <w:pPr>
              <w:rPr>
                <w:rFonts w:ascii="Arial" w:hAnsi="Arial" w:cs="Arial"/>
                <w:sz w:val="20"/>
                <w:szCs w:val="20"/>
              </w:rPr>
            </w:pPr>
            <w:r>
              <w:rPr>
                <w:rFonts w:ascii="Arial" w:hAnsi="Arial" w:cs="Arial"/>
                <w:sz w:val="20"/>
                <w:szCs w:val="20"/>
              </w:rPr>
              <w:t>*Fishing Permit - $5 per year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8A93AA6" w14:textId="77777777" w:rsidR="0085539A" w:rsidRDefault="0085539A" w:rsidP="00502C40">
            <w:pPr>
              <w:rPr>
                <w:rFonts w:ascii="Arial"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F3B9A17"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C934F82"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A5DD7F7" w14:textId="77777777" w:rsidR="0085539A" w:rsidRDefault="0085539A" w:rsidP="00502C40">
            <w:pPr>
              <w:rPr>
                <w:sz w:val="20"/>
                <w:szCs w:val="20"/>
              </w:rPr>
            </w:pPr>
          </w:p>
        </w:tc>
      </w:tr>
      <w:tr w:rsidR="0085539A" w14:paraId="3C546D2B" w14:textId="77777777" w:rsidTr="00502C4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B6E16B" w14:textId="77777777" w:rsidR="0085539A" w:rsidRDefault="0085539A" w:rsidP="00502C40">
            <w:pPr>
              <w:rPr>
                <w:rFonts w:ascii="Arial" w:hAnsi="Arial" w:cs="Arial"/>
                <w:sz w:val="20"/>
                <w:szCs w:val="20"/>
              </w:rPr>
            </w:pPr>
            <w:r>
              <w:rPr>
                <w:rFonts w:ascii="Arial" w:hAnsi="Arial" w:cs="Arial"/>
                <w:sz w:val="20"/>
                <w:szCs w:val="20"/>
              </w:rPr>
              <w:t>*Boat Maintenance/Fuel/Slip Fees - $5 per year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CF289C2" w14:textId="77777777" w:rsidR="0085539A" w:rsidRDefault="0085539A" w:rsidP="00502C40">
            <w:pPr>
              <w:rPr>
                <w:rFonts w:ascii="Arial"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9BA0AE"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0701ECF"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85ABEBF" w14:textId="77777777" w:rsidR="0085539A" w:rsidRDefault="0085539A" w:rsidP="00502C40">
            <w:pPr>
              <w:rPr>
                <w:sz w:val="20"/>
                <w:szCs w:val="20"/>
              </w:rPr>
            </w:pPr>
          </w:p>
        </w:tc>
      </w:tr>
      <w:tr w:rsidR="0085539A" w14:paraId="2A0BBB30" w14:textId="77777777" w:rsidTr="00502C4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DECE4EA" w14:textId="77777777" w:rsidR="0085539A" w:rsidRDefault="0085539A" w:rsidP="00502C40">
            <w:pPr>
              <w:rPr>
                <w:rFonts w:ascii="Arial" w:hAnsi="Arial" w:cs="Arial"/>
                <w:sz w:val="20"/>
                <w:szCs w:val="20"/>
              </w:rPr>
            </w:pPr>
            <w:r>
              <w:rPr>
                <w:rFonts w:ascii="Arial" w:hAnsi="Arial" w:cs="Arial"/>
                <w:sz w:val="20"/>
                <w:szCs w:val="20"/>
              </w:rPr>
              <w:t>*Cost of Living (rent, food, etx) - $10 per year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41693C3" w14:textId="77777777" w:rsidR="0085539A" w:rsidRDefault="0085539A" w:rsidP="00502C40">
            <w:pPr>
              <w:rPr>
                <w:rFonts w:ascii="Arial"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12F86DF"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755C320"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02B5940" w14:textId="77777777" w:rsidR="0085539A" w:rsidRDefault="0085539A" w:rsidP="00502C40">
            <w:pPr>
              <w:rPr>
                <w:sz w:val="20"/>
                <w:szCs w:val="20"/>
              </w:rPr>
            </w:pPr>
          </w:p>
        </w:tc>
      </w:tr>
      <w:tr w:rsidR="0085539A" w14:paraId="7D60B890" w14:textId="77777777" w:rsidTr="00502C4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F18F4CF" w14:textId="77777777" w:rsidR="0085539A" w:rsidRDefault="0085539A" w:rsidP="00502C40">
            <w:pPr>
              <w:rPr>
                <w:rFonts w:ascii="Arial" w:hAnsi="Arial" w:cs="Arial"/>
                <w:sz w:val="20"/>
                <w:szCs w:val="20"/>
              </w:rPr>
            </w:pPr>
            <w:r>
              <w:rPr>
                <w:rFonts w:ascii="Arial" w:hAnsi="Arial" w:cs="Arial"/>
                <w:color w:val="FF00FF"/>
                <w:sz w:val="20"/>
                <w:szCs w:val="20"/>
              </w:rPr>
              <w:t>SUBTOTAL: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B7470E8" w14:textId="77777777" w:rsidR="0085539A" w:rsidRDefault="0085539A" w:rsidP="00502C40">
            <w:pPr>
              <w:rPr>
                <w:rFonts w:ascii="Arial"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D1C479A"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0F3B830" w14:textId="77777777" w:rsidR="0085539A" w:rsidRDefault="0085539A" w:rsidP="00502C40">
            <w:pPr>
              <w:jc w:val="right"/>
              <w:rPr>
                <w:rFonts w:ascii="Arial" w:hAnsi="Arial" w:cs="Arial"/>
                <w:b/>
                <w:bCs/>
                <w:color w:val="FF00FF"/>
                <w:sz w:val="20"/>
                <w:szCs w:val="20"/>
              </w:rPr>
            </w:pPr>
            <w:r>
              <w:rPr>
                <w:rFonts w:ascii="Arial" w:hAnsi="Arial" w:cs="Arial"/>
                <w:b/>
                <w:bCs/>
                <w:color w:val="FF00FF"/>
                <w:sz w:val="20"/>
                <w:szCs w:val="2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0EDC9BA" w14:textId="77777777" w:rsidR="0085539A" w:rsidRDefault="0085539A" w:rsidP="00502C40">
            <w:pPr>
              <w:jc w:val="right"/>
              <w:rPr>
                <w:rFonts w:ascii="Arial" w:hAnsi="Arial" w:cs="Arial"/>
                <w:b/>
                <w:bCs/>
                <w:color w:val="FF00FF"/>
                <w:sz w:val="20"/>
                <w:szCs w:val="20"/>
              </w:rPr>
            </w:pPr>
          </w:p>
        </w:tc>
      </w:tr>
      <w:tr w:rsidR="0085539A" w14:paraId="5BA660E2" w14:textId="77777777" w:rsidTr="00502C4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0" w:type="dxa"/>
              <w:bottom w:w="30" w:type="dxa"/>
              <w:right w:w="0" w:type="dxa"/>
            </w:tcMar>
            <w:vAlign w:val="bottom"/>
            <w:hideMark/>
          </w:tcPr>
          <w:p w14:paraId="02955DE8" w14:textId="77777777" w:rsidR="0085539A" w:rsidRDefault="0085539A" w:rsidP="00502C40">
            <w:pPr>
              <w:rPr>
                <w:rFonts w:ascii="Arial" w:hAnsi="Arial" w:cs="Arial"/>
                <w:i/>
                <w:iCs/>
                <w:sz w:val="20"/>
                <w:szCs w:val="20"/>
              </w:rPr>
            </w:pPr>
            <w:r>
              <w:rPr>
                <w:rFonts w:ascii="Arial" w:hAnsi="Arial" w:cs="Arial"/>
                <w:i/>
                <w:iCs/>
                <w:sz w:val="20"/>
                <w:szCs w:val="20"/>
              </w:rPr>
              <w:t>You would need to pay another fee if you choose to use the nets!!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7404ED8" w14:textId="77777777" w:rsidR="0085539A" w:rsidRDefault="0085539A" w:rsidP="00502C40">
            <w:pPr>
              <w:rPr>
                <w:rFonts w:ascii="Arial" w:hAnsi="Arial" w:cs="Arial"/>
                <w:i/>
                <w:iCs/>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91D8BD7"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D8A79A4"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4696DCF" w14:textId="77777777" w:rsidR="0085539A" w:rsidRDefault="0085539A" w:rsidP="00502C40">
            <w:pPr>
              <w:rPr>
                <w:sz w:val="20"/>
                <w:szCs w:val="20"/>
              </w:rPr>
            </w:pPr>
          </w:p>
        </w:tc>
      </w:tr>
      <w:tr w:rsidR="0085539A" w14:paraId="25C2F17F" w14:textId="77777777" w:rsidTr="00502C4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8DFB145" w14:textId="77777777" w:rsidR="0085539A" w:rsidRDefault="0085539A" w:rsidP="00502C40">
            <w:pPr>
              <w:rPr>
                <w:rFonts w:ascii="Arial" w:hAnsi="Arial" w:cs="Arial"/>
                <w:color w:val="9900FF"/>
                <w:sz w:val="20"/>
                <w:szCs w:val="20"/>
              </w:rPr>
            </w:pPr>
            <w:r>
              <w:rPr>
                <w:rFonts w:ascii="Arial" w:hAnsi="Arial" w:cs="Arial"/>
                <w:color w:val="9900FF"/>
                <w:sz w:val="20"/>
                <w:szCs w:val="20"/>
              </w:rPr>
              <w:t xml:space="preserve">*Large Fishing Nets (spoon) $5 </w:t>
            </w:r>
            <w:r>
              <w:rPr>
                <w:rFonts w:ascii="Arial" w:hAnsi="Arial" w:cs="Arial"/>
                <w:b/>
                <w:bCs/>
                <w:color w:val="9900FF"/>
                <w:sz w:val="20"/>
                <w:szCs w:val="20"/>
              </w:rPr>
              <w:t>annual fee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8A05E82" w14:textId="77777777" w:rsidR="0085539A" w:rsidRDefault="0085539A" w:rsidP="00502C40">
            <w:pPr>
              <w:rPr>
                <w:rFonts w:ascii="Arial" w:hAnsi="Arial" w:cs="Arial"/>
                <w:color w:val="9900FF"/>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B569525"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0000FF"/>
              <w:right w:val="single" w:sz="6" w:space="0" w:color="CCCCCC"/>
            </w:tcBorders>
            <w:tcMar>
              <w:top w:w="30" w:type="dxa"/>
              <w:left w:w="45" w:type="dxa"/>
              <w:bottom w:w="30" w:type="dxa"/>
              <w:right w:w="45" w:type="dxa"/>
            </w:tcMar>
            <w:vAlign w:val="bottom"/>
            <w:hideMark/>
          </w:tcPr>
          <w:p w14:paraId="63A45FD7"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3FDAC2C" w14:textId="77777777" w:rsidR="0085539A" w:rsidRDefault="0085539A" w:rsidP="00502C40">
            <w:pPr>
              <w:rPr>
                <w:sz w:val="20"/>
                <w:szCs w:val="20"/>
              </w:rPr>
            </w:pPr>
          </w:p>
        </w:tc>
      </w:tr>
      <w:tr w:rsidR="0085539A" w14:paraId="7EAF796A" w14:textId="77777777" w:rsidTr="00502C4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2B762FD" w14:textId="77777777" w:rsidR="0085539A" w:rsidRDefault="0085539A" w:rsidP="00502C40">
            <w:pPr>
              <w:rPr>
                <w:rFonts w:ascii="Arial" w:hAnsi="Arial" w:cs="Arial"/>
                <w:b/>
                <w:bCs/>
                <w:sz w:val="20"/>
                <w:szCs w:val="20"/>
              </w:rPr>
            </w:pPr>
            <w:r>
              <w:rPr>
                <w:rFonts w:ascii="Arial" w:hAnsi="Arial" w:cs="Arial"/>
                <w:b/>
                <w:bCs/>
                <w:sz w:val="20"/>
                <w:szCs w:val="20"/>
              </w:rPr>
              <w:t>TOTAL OPERATING COSTS (Year 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05D5330" w14:textId="77777777" w:rsidR="0085539A" w:rsidRDefault="0085539A" w:rsidP="00502C40">
            <w:pPr>
              <w:rPr>
                <w:rFonts w:ascii="Arial" w:hAnsi="Arial" w:cs="Arial"/>
                <w:b/>
                <w:bCs/>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74D12A8"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0000FF"/>
              <w:right w:val="single" w:sz="6" w:space="0" w:color="CCCCCC"/>
            </w:tcBorders>
            <w:tcMar>
              <w:top w:w="30" w:type="dxa"/>
              <w:left w:w="45" w:type="dxa"/>
              <w:bottom w:w="30" w:type="dxa"/>
              <w:right w:w="45" w:type="dxa"/>
            </w:tcMar>
            <w:vAlign w:val="bottom"/>
            <w:hideMark/>
          </w:tcPr>
          <w:p w14:paraId="12D1960B" w14:textId="77777777" w:rsidR="0085539A" w:rsidRDefault="0085539A" w:rsidP="00502C40">
            <w:pPr>
              <w:jc w:val="right"/>
              <w:rPr>
                <w:rFonts w:ascii="Arial" w:hAnsi="Arial" w:cs="Arial"/>
                <w:b/>
                <w:bCs/>
                <w:sz w:val="20"/>
                <w:szCs w:val="20"/>
              </w:rPr>
            </w:pPr>
            <w:r>
              <w:rPr>
                <w:rFonts w:ascii="Arial" w:hAnsi="Arial" w:cs="Arial"/>
                <w:b/>
                <w:bCs/>
                <w:sz w:val="20"/>
                <w:szCs w:val="2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D75E3C3" w14:textId="77777777" w:rsidR="0085539A" w:rsidRDefault="0085539A" w:rsidP="00502C40">
            <w:pPr>
              <w:jc w:val="right"/>
              <w:rPr>
                <w:rFonts w:ascii="Arial" w:hAnsi="Arial" w:cs="Arial"/>
                <w:b/>
                <w:bCs/>
                <w:sz w:val="20"/>
                <w:szCs w:val="20"/>
              </w:rPr>
            </w:pPr>
          </w:p>
        </w:tc>
      </w:tr>
      <w:tr w:rsidR="0085539A" w14:paraId="0C44D018" w14:textId="77777777" w:rsidTr="00502C4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CD1E5F3"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6F5A4C"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9E7BFDE"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B89292"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5DBCC98" w14:textId="77777777" w:rsidR="0085539A" w:rsidRDefault="0085539A" w:rsidP="00502C40">
            <w:pPr>
              <w:rPr>
                <w:sz w:val="20"/>
                <w:szCs w:val="20"/>
              </w:rPr>
            </w:pPr>
          </w:p>
        </w:tc>
      </w:tr>
      <w:tr w:rsidR="0085539A" w14:paraId="3A3419D1" w14:textId="77777777" w:rsidTr="00502C40">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00FFFF"/>
            <w:tcMar>
              <w:top w:w="30" w:type="dxa"/>
              <w:left w:w="45" w:type="dxa"/>
              <w:bottom w:w="30" w:type="dxa"/>
              <w:right w:w="45" w:type="dxa"/>
            </w:tcMar>
            <w:vAlign w:val="bottom"/>
            <w:hideMark/>
          </w:tcPr>
          <w:p w14:paraId="46EFD959" w14:textId="77777777" w:rsidR="0085539A" w:rsidRDefault="0085539A" w:rsidP="00502C40">
            <w:pPr>
              <w:rPr>
                <w:rFonts w:ascii="Arial" w:hAnsi="Arial" w:cs="Arial"/>
                <w:b/>
                <w:bCs/>
                <w:sz w:val="20"/>
                <w:szCs w:val="20"/>
              </w:rPr>
            </w:pPr>
            <w:r>
              <w:rPr>
                <w:rFonts w:ascii="Arial" w:hAnsi="Arial" w:cs="Arial"/>
                <w:b/>
                <w:bCs/>
                <w:sz w:val="20"/>
                <w:szCs w:val="20"/>
              </w:rPr>
              <w:t>Year 2 - Fishing Profits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A7200BF" w14:textId="77777777" w:rsidR="0085539A" w:rsidRDefault="0085539A" w:rsidP="00502C40">
            <w:pPr>
              <w:rPr>
                <w:rFonts w:ascii="Arial" w:hAnsi="Arial" w:cs="Arial"/>
                <w:b/>
                <w:bCs/>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293A24A"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4C5B0F2"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F22195E" w14:textId="77777777" w:rsidR="0085539A" w:rsidRDefault="0085539A" w:rsidP="00502C40">
            <w:pPr>
              <w:rPr>
                <w:sz w:val="20"/>
                <w:szCs w:val="20"/>
              </w:rPr>
            </w:pPr>
          </w:p>
        </w:tc>
      </w:tr>
      <w:tr w:rsidR="0085539A" w14:paraId="7E3B1017" w14:textId="77777777" w:rsidTr="00502C4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CF4BA0" w14:textId="77777777" w:rsidR="0085539A" w:rsidRDefault="0085539A" w:rsidP="00502C40">
            <w:pPr>
              <w:rPr>
                <w:rFonts w:ascii="Arial" w:hAnsi="Arial" w:cs="Arial"/>
                <w:sz w:val="20"/>
                <w:szCs w:val="20"/>
              </w:rPr>
            </w:pPr>
            <w:r>
              <w:rPr>
                <w:rFonts w:ascii="Arial" w:hAnsi="Arial" w:cs="Arial"/>
                <w:sz w:val="20"/>
                <w:szCs w:val="20"/>
              </w:rPr>
              <w:t>*Goldfish - $5 each</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953E1F" w14:textId="77777777" w:rsidR="0085539A" w:rsidRDefault="0085539A" w:rsidP="00502C40">
            <w:pPr>
              <w:jc w:val="center"/>
              <w:rPr>
                <w:rFonts w:ascii="Arial" w:hAnsi="Arial" w:cs="Arial"/>
                <w:sz w:val="20"/>
                <w:szCs w:val="20"/>
              </w:rPr>
            </w:pPr>
            <w:r>
              <w:rPr>
                <w:rFonts w:ascii="Arial" w:hAnsi="Arial" w:cs="Arial"/>
                <w:sz w:val="20"/>
                <w:szCs w:val="20"/>
              </w:rPr>
              <w:t>x</w:t>
            </w:r>
          </w:p>
        </w:tc>
        <w:tc>
          <w:tcPr>
            <w:tcW w:w="0" w:type="auto"/>
            <w:tcBorders>
              <w:top w:val="single" w:sz="6" w:space="0" w:color="CCCCCC"/>
              <w:left w:val="single" w:sz="6" w:space="0" w:color="CCCCCC"/>
              <w:bottom w:val="single" w:sz="6" w:space="0" w:color="0000FF"/>
              <w:right w:val="single" w:sz="6" w:space="0" w:color="CCCCCC"/>
            </w:tcBorders>
            <w:tcMar>
              <w:top w:w="30" w:type="dxa"/>
              <w:left w:w="45" w:type="dxa"/>
              <w:bottom w:w="30" w:type="dxa"/>
              <w:right w:w="45" w:type="dxa"/>
            </w:tcMar>
            <w:vAlign w:val="bottom"/>
            <w:hideMark/>
          </w:tcPr>
          <w:p w14:paraId="2A7D14FD" w14:textId="77777777" w:rsidR="0085539A" w:rsidRDefault="0085539A" w:rsidP="00502C40">
            <w:pPr>
              <w:jc w:val="center"/>
              <w:rPr>
                <w:rFonts w:ascii="Arial"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B9AECB4" w14:textId="77777777" w:rsidR="0085539A" w:rsidRDefault="0085539A" w:rsidP="00502C40">
            <w:pPr>
              <w:jc w:val="right"/>
              <w:rPr>
                <w:rFonts w:ascii="Arial" w:hAnsi="Arial" w:cs="Arial"/>
                <w:b/>
                <w:bCs/>
                <w:sz w:val="20"/>
                <w:szCs w:val="20"/>
              </w:rPr>
            </w:pPr>
            <w:r>
              <w:rPr>
                <w:rFonts w:ascii="Arial" w:hAnsi="Arial" w:cs="Arial"/>
                <w:b/>
                <w:bCs/>
                <w:sz w:val="20"/>
                <w:szCs w:val="2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177711C" w14:textId="77777777" w:rsidR="0085539A" w:rsidRDefault="0085539A" w:rsidP="00502C40">
            <w:pPr>
              <w:jc w:val="right"/>
              <w:rPr>
                <w:rFonts w:ascii="Arial" w:hAnsi="Arial" w:cs="Arial"/>
                <w:b/>
                <w:bCs/>
                <w:sz w:val="20"/>
                <w:szCs w:val="20"/>
              </w:rPr>
            </w:pPr>
          </w:p>
        </w:tc>
      </w:tr>
      <w:tr w:rsidR="0085539A" w14:paraId="36756E87" w14:textId="77777777" w:rsidTr="00502C4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AE54927" w14:textId="77777777" w:rsidR="0085539A" w:rsidRDefault="0085539A" w:rsidP="00502C40">
            <w:pPr>
              <w:rPr>
                <w:rFonts w:ascii="Arial" w:hAnsi="Arial" w:cs="Arial"/>
                <w:sz w:val="20"/>
                <w:szCs w:val="20"/>
              </w:rPr>
            </w:pPr>
            <w:r>
              <w:rPr>
                <w:rFonts w:ascii="Arial" w:hAnsi="Arial" w:cs="Arial"/>
                <w:sz w:val="20"/>
                <w:szCs w:val="20"/>
              </w:rPr>
              <w:t>*Greenfish - $6 each</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9342E52" w14:textId="77777777" w:rsidR="0085539A" w:rsidRDefault="0085539A" w:rsidP="00502C40">
            <w:pPr>
              <w:jc w:val="center"/>
              <w:rPr>
                <w:rFonts w:ascii="Arial" w:hAnsi="Arial" w:cs="Arial"/>
                <w:sz w:val="20"/>
                <w:szCs w:val="20"/>
              </w:rPr>
            </w:pPr>
            <w:r>
              <w:rPr>
                <w:rFonts w:ascii="Arial" w:hAnsi="Arial" w:cs="Arial"/>
                <w:sz w:val="20"/>
                <w:szCs w:val="20"/>
              </w:rPr>
              <w:t>x</w:t>
            </w:r>
          </w:p>
        </w:tc>
        <w:tc>
          <w:tcPr>
            <w:tcW w:w="0" w:type="auto"/>
            <w:tcBorders>
              <w:top w:val="single" w:sz="6" w:space="0" w:color="CCCCCC"/>
              <w:left w:val="single" w:sz="6" w:space="0" w:color="CCCCCC"/>
              <w:bottom w:val="single" w:sz="6" w:space="0" w:color="0000FF"/>
              <w:right w:val="single" w:sz="6" w:space="0" w:color="CCCCCC"/>
            </w:tcBorders>
            <w:tcMar>
              <w:top w:w="30" w:type="dxa"/>
              <w:left w:w="45" w:type="dxa"/>
              <w:bottom w:w="30" w:type="dxa"/>
              <w:right w:w="45" w:type="dxa"/>
            </w:tcMar>
            <w:vAlign w:val="bottom"/>
            <w:hideMark/>
          </w:tcPr>
          <w:p w14:paraId="31E1A867" w14:textId="77777777" w:rsidR="0085539A" w:rsidRDefault="0085539A" w:rsidP="00502C40">
            <w:pPr>
              <w:jc w:val="center"/>
              <w:rPr>
                <w:rFonts w:ascii="Arial"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9063C21" w14:textId="77777777" w:rsidR="0085539A" w:rsidRDefault="0085539A" w:rsidP="00502C40">
            <w:pPr>
              <w:jc w:val="right"/>
              <w:rPr>
                <w:rFonts w:ascii="Arial" w:hAnsi="Arial" w:cs="Arial"/>
                <w:b/>
                <w:bCs/>
                <w:sz w:val="20"/>
                <w:szCs w:val="20"/>
              </w:rPr>
            </w:pPr>
            <w:r>
              <w:rPr>
                <w:rFonts w:ascii="Arial" w:hAnsi="Arial" w:cs="Arial"/>
                <w:b/>
                <w:bCs/>
                <w:sz w:val="20"/>
                <w:szCs w:val="2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F3D871E" w14:textId="77777777" w:rsidR="0085539A" w:rsidRDefault="0085539A" w:rsidP="00502C40">
            <w:pPr>
              <w:jc w:val="right"/>
              <w:rPr>
                <w:rFonts w:ascii="Arial" w:hAnsi="Arial" w:cs="Arial"/>
                <w:b/>
                <w:bCs/>
                <w:sz w:val="20"/>
                <w:szCs w:val="20"/>
              </w:rPr>
            </w:pPr>
          </w:p>
        </w:tc>
      </w:tr>
      <w:tr w:rsidR="0085539A" w14:paraId="07306BF3" w14:textId="77777777" w:rsidTr="00502C4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21E08B5" w14:textId="77777777" w:rsidR="0085539A" w:rsidRDefault="0085539A" w:rsidP="00502C40">
            <w:pPr>
              <w:rPr>
                <w:rFonts w:ascii="Arial" w:hAnsi="Arial" w:cs="Arial"/>
                <w:sz w:val="20"/>
                <w:szCs w:val="20"/>
              </w:rPr>
            </w:pPr>
            <w:r>
              <w:rPr>
                <w:rFonts w:ascii="Arial" w:hAnsi="Arial" w:cs="Arial"/>
                <w:sz w:val="20"/>
                <w:szCs w:val="20"/>
              </w:rPr>
              <w:t>*Redfish - $8 each</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540F586" w14:textId="77777777" w:rsidR="0085539A" w:rsidRDefault="0085539A" w:rsidP="00502C40">
            <w:pPr>
              <w:jc w:val="center"/>
              <w:rPr>
                <w:rFonts w:ascii="Arial" w:hAnsi="Arial" w:cs="Arial"/>
                <w:sz w:val="20"/>
                <w:szCs w:val="20"/>
              </w:rPr>
            </w:pPr>
            <w:r>
              <w:rPr>
                <w:rFonts w:ascii="Arial" w:hAnsi="Arial" w:cs="Arial"/>
                <w:sz w:val="20"/>
                <w:szCs w:val="20"/>
              </w:rPr>
              <w:t>x</w:t>
            </w:r>
          </w:p>
        </w:tc>
        <w:tc>
          <w:tcPr>
            <w:tcW w:w="0" w:type="auto"/>
            <w:tcBorders>
              <w:top w:val="single" w:sz="6" w:space="0" w:color="CCCCCC"/>
              <w:left w:val="single" w:sz="6" w:space="0" w:color="CCCCCC"/>
              <w:bottom w:val="single" w:sz="6" w:space="0" w:color="0000FF"/>
              <w:right w:val="single" w:sz="6" w:space="0" w:color="CCCCCC"/>
            </w:tcBorders>
            <w:tcMar>
              <w:top w:w="30" w:type="dxa"/>
              <w:left w:w="45" w:type="dxa"/>
              <w:bottom w:w="30" w:type="dxa"/>
              <w:right w:w="45" w:type="dxa"/>
            </w:tcMar>
            <w:vAlign w:val="bottom"/>
            <w:hideMark/>
          </w:tcPr>
          <w:p w14:paraId="0817F37E" w14:textId="77777777" w:rsidR="0085539A" w:rsidRDefault="0085539A" w:rsidP="00502C40">
            <w:pPr>
              <w:jc w:val="center"/>
              <w:rPr>
                <w:rFonts w:ascii="Arial"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9E4EC23" w14:textId="77777777" w:rsidR="0085539A" w:rsidRDefault="0085539A" w:rsidP="00502C40">
            <w:pPr>
              <w:jc w:val="right"/>
              <w:rPr>
                <w:rFonts w:ascii="Arial" w:hAnsi="Arial" w:cs="Arial"/>
                <w:b/>
                <w:bCs/>
                <w:sz w:val="20"/>
                <w:szCs w:val="20"/>
              </w:rPr>
            </w:pPr>
            <w:r>
              <w:rPr>
                <w:rFonts w:ascii="Arial" w:hAnsi="Arial" w:cs="Arial"/>
                <w:b/>
                <w:bCs/>
                <w:sz w:val="20"/>
                <w:szCs w:val="2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E43B980" w14:textId="77777777" w:rsidR="0085539A" w:rsidRDefault="0085539A" w:rsidP="00502C40">
            <w:pPr>
              <w:jc w:val="right"/>
              <w:rPr>
                <w:rFonts w:ascii="Arial" w:hAnsi="Arial" w:cs="Arial"/>
                <w:b/>
                <w:bCs/>
                <w:sz w:val="20"/>
                <w:szCs w:val="20"/>
              </w:rPr>
            </w:pPr>
          </w:p>
        </w:tc>
      </w:tr>
      <w:tr w:rsidR="0085539A" w14:paraId="06AA429D" w14:textId="77777777" w:rsidTr="00502C4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7A9F3E9" w14:textId="77777777" w:rsidR="0085539A" w:rsidRDefault="0085539A" w:rsidP="00502C40">
            <w:pPr>
              <w:rPr>
                <w:rFonts w:ascii="Arial" w:hAnsi="Arial" w:cs="Arial"/>
                <w:sz w:val="20"/>
                <w:szCs w:val="20"/>
              </w:rPr>
            </w:pPr>
            <w:r>
              <w:rPr>
                <w:rFonts w:ascii="Arial" w:hAnsi="Arial" w:cs="Arial"/>
                <w:sz w:val="20"/>
                <w:szCs w:val="20"/>
              </w:rPr>
              <w:t>*Bluefish - 12 each</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DFF190B" w14:textId="77777777" w:rsidR="0085539A" w:rsidRDefault="0085539A" w:rsidP="00502C40">
            <w:pPr>
              <w:jc w:val="center"/>
              <w:rPr>
                <w:rFonts w:ascii="Arial" w:hAnsi="Arial" w:cs="Arial"/>
                <w:sz w:val="20"/>
                <w:szCs w:val="20"/>
              </w:rPr>
            </w:pPr>
            <w:r>
              <w:rPr>
                <w:rFonts w:ascii="Arial" w:hAnsi="Arial" w:cs="Arial"/>
                <w:sz w:val="20"/>
                <w:szCs w:val="20"/>
              </w:rPr>
              <w:t>x</w:t>
            </w:r>
          </w:p>
        </w:tc>
        <w:tc>
          <w:tcPr>
            <w:tcW w:w="0" w:type="auto"/>
            <w:tcBorders>
              <w:top w:val="single" w:sz="6" w:space="0" w:color="CCCCCC"/>
              <w:left w:val="single" w:sz="6" w:space="0" w:color="CCCCCC"/>
              <w:bottom w:val="single" w:sz="6" w:space="0" w:color="0000FF"/>
              <w:right w:val="single" w:sz="6" w:space="0" w:color="CCCCCC"/>
            </w:tcBorders>
            <w:tcMar>
              <w:top w:w="30" w:type="dxa"/>
              <w:left w:w="45" w:type="dxa"/>
              <w:bottom w:w="30" w:type="dxa"/>
              <w:right w:w="45" w:type="dxa"/>
            </w:tcMar>
            <w:vAlign w:val="bottom"/>
            <w:hideMark/>
          </w:tcPr>
          <w:p w14:paraId="3E70AE50" w14:textId="77777777" w:rsidR="0085539A" w:rsidRDefault="0085539A" w:rsidP="00502C40">
            <w:pPr>
              <w:jc w:val="center"/>
              <w:rPr>
                <w:rFonts w:ascii="Arial" w:hAnsi="Arial" w:cs="Arial"/>
                <w:sz w:val="20"/>
                <w:szCs w:val="20"/>
              </w:rPr>
            </w:pPr>
          </w:p>
        </w:tc>
        <w:tc>
          <w:tcPr>
            <w:tcW w:w="0" w:type="auto"/>
            <w:tcBorders>
              <w:top w:val="single" w:sz="6" w:space="0" w:color="CCCCCC"/>
              <w:left w:val="single" w:sz="6" w:space="0" w:color="CCCCCC"/>
              <w:bottom w:val="single" w:sz="6" w:space="0" w:color="0000FF"/>
              <w:right w:val="single" w:sz="6" w:space="0" w:color="CCCCCC"/>
            </w:tcBorders>
            <w:tcMar>
              <w:top w:w="30" w:type="dxa"/>
              <w:left w:w="45" w:type="dxa"/>
              <w:bottom w:w="30" w:type="dxa"/>
              <w:right w:w="45" w:type="dxa"/>
            </w:tcMar>
            <w:vAlign w:val="bottom"/>
            <w:hideMark/>
          </w:tcPr>
          <w:p w14:paraId="03DBFB86" w14:textId="77777777" w:rsidR="0085539A" w:rsidRDefault="0085539A" w:rsidP="00502C40">
            <w:pPr>
              <w:jc w:val="right"/>
              <w:rPr>
                <w:rFonts w:ascii="Arial" w:hAnsi="Arial" w:cs="Arial"/>
                <w:b/>
                <w:bCs/>
                <w:sz w:val="20"/>
                <w:szCs w:val="20"/>
              </w:rPr>
            </w:pPr>
            <w:r>
              <w:rPr>
                <w:rFonts w:ascii="Arial" w:hAnsi="Arial" w:cs="Arial"/>
                <w:b/>
                <w:bCs/>
                <w:sz w:val="20"/>
                <w:szCs w:val="2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94CE998" w14:textId="77777777" w:rsidR="0085539A" w:rsidRDefault="0085539A" w:rsidP="00502C40">
            <w:pPr>
              <w:jc w:val="right"/>
              <w:rPr>
                <w:rFonts w:ascii="Arial" w:hAnsi="Arial" w:cs="Arial"/>
                <w:b/>
                <w:bCs/>
                <w:sz w:val="20"/>
                <w:szCs w:val="20"/>
              </w:rPr>
            </w:pPr>
          </w:p>
        </w:tc>
      </w:tr>
      <w:tr w:rsidR="0085539A" w14:paraId="6770889A" w14:textId="77777777" w:rsidTr="00502C4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CA4512" w14:textId="77777777" w:rsidR="0085539A" w:rsidRDefault="0085539A" w:rsidP="00502C40">
            <w:pPr>
              <w:rPr>
                <w:rFonts w:ascii="Arial" w:hAnsi="Arial" w:cs="Arial"/>
                <w:b/>
                <w:bCs/>
                <w:sz w:val="20"/>
                <w:szCs w:val="20"/>
              </w:rPr>
            </w:pPr>
            <w:r>
              <w:rPr>
                <w:rFonts w:ascii="Arial" w:hAnsi="Arial" w:cs="Arial"/>
                <w:b/>
                <w:bCs/>
                <w:sz w:val="20"/>
                <w:szCs w:val="20"/>
              </w:rPr>
              <w:t>TOTAL PROFITS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6C89AAF" w14:textId="77777777" w:rsidR="0085539A" w:rsidRDefault="0085539A" w:rsidP="00502C40">
            <w:pPr>
              <w:rPr>
                <w:rFonts w:ascii="Arial" w:hAnsi="Arial" w:cs="Arial"/>
                <w:b/>
                <w:bCs/>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8E2E891"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0000FF"/>
              <w:right w:val="single" w:sz="6" w:space="0" w:color="CCCCCC"/>
            </w:tcBorders>
            <w:tcMar>
              <w:top w:w="30" w:type="dxa"/>
              <w:left w:w="45" w:type="dxa"/>
              <w:bottom w:w="30" w:type="dxa"/>
              <w:right w:w="45" w:type="dxa"/>
            </w:tcMar>
            <w:vAlign w:val="bottom"/>
            <w:hideMark/>
          </w:tcPr>
          <w:p w14:paraId="1400D6F9" w14:textId="77777777" w:rsidR="0085539A" w:rsidRDefault="0085539A" w:rsidP="00502C40">
            <w:pPr>
              <w:jc w:val="right"/>
              <w:rPr>
                <w:rFonts w:ascii="Arial" w:hAnsi="Arial" w:cs="Arial"/>
                <w:b/>
                <w:bCs/>
                <w:sz w:val="20"/>
                <w:szCs w:val="20"/>
              </w:rPr>
            </w:pPr>
            <w:r>
              <w:rPr>
                <w:rFonts w:ascii="Arial" w:hAnsi="Arial" w:cs="Arial"/>
                <w:b/>
                <w:bCs/>
                <w:sz w:val="20"/>
                <w:szCs w:val="2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F43CF31" w14:textId="77777777" w:rsidR="0085539A" w:rsidRDefault="0085539A" w:rsidP="00502C40">
            <w:pPr>
              <w:jc w:val="right"/>
              <w:rPr>
                <w:rFonts w:ascii="Arial" w:hAnsi="Arial" w:cs="Arial"/>
                <w:b/>
                <w:bCs/>
                <w:sz w:val="20"/>
                <w:szCs w:val="20"/>
              </w:rPr>
            </w:pPr>
          </w:p>
        </w:tc>
      </w:tr>
      <w:tr w:rsidR="0085539A" w14:paraId="2014A950" w14:textId="77777777" w:rsidTr="00502C4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3357B3F"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5C61108"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881E05"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0000FF"/>
              <w:right w:val="single" w:sz="6" w:space="0" w:color="CCCCCC"/>
            </w:tcBorders>
            <w:tcMar>
              <w:top w:w="30" w:type="dxa"/>
              <w:left w:w="45" w:type="dxa"/>
              <w:bottom w:w="30" w:type="dxa"/>
              <w:right w:w="45" w:type="dxa"/>
            </w:tcMar>
            <w:vAlign w:val="bottom"/>
            <w:hideMark/>
          </w:tcPr>
          <w:p w14:paraId="02F495EA"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C27DB4A" w14:textId="77777777" w:rsidR="0085539A" w:rsidRDefault="0085539A" w:rsidP="00502C40">
            <w:pPr>
              <w:rPr>
                <w:sz w:val="20"/>
                <w:szCs w:val="20"/>
              </w:rPr>
            </w:pPr>
          </w:p>
        </w:tc>
      </w:tr>
      <w:tr w:rsidR="0085539A" w14:paraId="2DBBE639" w14:textId="77777777" w:rsidTr="00502C4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3B01D2E" w14:textId="77777777" w:rsidR="0085539A" w:rsidRDefault="0085539A" w:rsidP="00502C40">
            <w:pPr>
              <w:rPr>
                <w:rFonts w:ascii="Arial" w:hAnsi="Arial" w:cs="Arial"/>
                <w:b/>
                <w:bCs/>
                <w:color w:val="0000FF"/>
                <w:sz w:val="20"/>
                <w:szCs w:val="20"/>
              </w:rPr>
            </w:pPr>
            <w:r>
              <w:rPr>
                <w:rFonts w:ascii="Arial" w:hAnsi="Arial" w:cs="Arial"/>
                <w:b/>
                <w:bCs/>
                <w:color w:val="0000FF"/>
                <w:sz w:val="20"/>
                <w:szCs w:val="20"/>
              </w:rPr>
              <w:t>NET Total for YEAR 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65C539E" w14:textId="77777777" w:rsidR="0085539A" w:rsidRDefault="0085539A" w:rsidP="00502C40">
            <w:pPr>
              <w:rPr>
                <w:rFonts w:ascii="Arial" w:hAnsi="Arial" w:cs="Arial"/>
                <w:b/>
                <w:bCs/>
                <w:color w:val="0000FF"/>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F008913"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0000FF"/>
              <w:right w:val="single" w:sz="6" w:space="0" w:color="CCCCCC"/>
            </w:tcBorders>
            <w:tcMar>
              <w:top w:w="30" w:type="dxa"/>
              <w:left w:w="45" w:type="dxa"/>
              <w:bottom w:w="30" w:type="dxa"/>
              <w:right w:w="45" w:type="dxa"/>
            </w:tcMar>
            <w:vAlign w:val="bottom"/>
            <w:hideMark/>
          </w:tcPr>
          <w:p w14:paraId="12976BFB" w14:textId="77777777" w:rsidR="0085539A" w:rsidRDefault="0085539A" w:rsidP="00502C40">
            <w:pPr>
              <w:jc w:val="right"/>
              <w:rPr>
                <w:rFonts w:ascii="Arial" w:hAnsi="Arial" w:cs="Arial"/>
                <w:b/>
                <w:bCs/>
                <w:color w:val="0000FF"/>
                <w:sz w:val="20"/>
                <w:szCs w:val="20"/>
              </w:rPr>
            </w:pPr>
            <w:r>
              <w:rPr>
                <w:rFonts w:ascii="Arial" w:hAnsi="Arial" w:cs="Arial"/>
                <w:b/>
                <w:bCs/>
                <w:color w:val="0000FF"/>
                <w:sz w:val="20"/>
                <w:szCs w:val="20"/>
              </w:rPr>
              <w:t>$0.00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6163A00" w14:textId="77777777" w:rsidR="0085539A" w:rsidRDefault="0085539A" w:rsidP="00502C40">
            <w:pPr>
              <w:jc w:val="right"/>
              <w:rPr>
                <w:rFonts w:ascii="Arial" w:hAnsi="Arial" w:cs="Arial"/>
                <w:b/>
                <w:bCs/>
                <w:color w:val="0000FF"/>
                <w:sz w:val="20"/>
                <w:szCs w:val="20"/>
              </w:rPr>
            </w:pPr>
          </w:p>
        </w:tc>
      </w:tr>
      <w:tr w:rsidR="0085539A" w14:paraId="1E6A74A9" w14:textId="77777777" w:rsidTr="00502C4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C7BD27B"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5466DE2"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9F24F98"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FE4418D"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2B39510" w14:textId="77777777" w:rsidR="0085539A" w:rsidRDefault="0085539A" w:rsidP="00502C40">
            <w:pPr>
              <w:rPr>
                <w:sz w:val="20"/>
                <w:szCs w:val="20"/>
              </w:rPr>
            </w:pPr>
          </w:p>
        </w:tc>
      </w:tr>
      <w:tr w:rsidR="0085539A" w14:paraId="3C2B5189" w14:textId="77777777" w:rsidTr="00502C4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50A35CF" w14:textId="77777777" w:rsidR="0085539A" w:rsidRDefault="0085539A" w:rsidP="00502C40">
            <w:pPr>
              <w:rPr>
                <w:rFonts w:ascii="Arial" w:hAnsi="Arial" w:cs="Arial"/>
                <w:color w:val="FF0000"/>
                <w:sz w:val="20"/>
                <w:szCs w:val="20"/>
              </w:rPr>
            </w:pPr>
            <w:r>
              <w:rPr>
                <w:rFonts w:ascii="Arial" w:hAnsi="Arial" w:cs="Arial"/>
                <w:color w:val="FF0000"/>
                <w:sz w:val="20"/>
                <w:szCs w:val="20"/>
              </w:rPr>
              <w:t>QUESTION: Did you make a profit? Did you go bankrupt"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3BF2BCE" w14:textId="77777777" w:rsidR="0085539A" w:rsidRDefault="0085539A" w:rsidP="00502C40">
            <w:pPr>
              <w:rPr>
                <w:rFonts w:ascii="Arial" w:hAnsi="Arial" w:cs="Arial"/>
                <w:color w:val="FF0000"/>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8003CFF"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C31078F"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FFBDBC8" w14:textId="77777777" w:rsidR="0085539A" w:rsidRDefault="0085539A" w:rsidP="00502C40">
            <w:pPr>
              <w:rPr>
                <w:sz w:val="20"/>
                <w:szCs w:val="20"/>
              </w:rPr>
            </w:pPr>
          </w:p>
        </w:tc>
      </w:tr>
      <w:tr w:rsidR="0085539A" w14:paraId="3E039C7E" w14:textId="77777777" w:rsidTr="00502C4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4E3D25A"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309C1E1"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85F9FE3"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785CECA" w14:textId="77777777" w:rsidR="0085539A" w:rsidRDefault="0085539A" w:rsidP="00502C40">
            <w:pPr>
              <w:rPr>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35AD0A8" w14:textId="77777777" w:rsidR="0085539A" w:rsidRDefault="0085539A" w:rsidP="00502C40">
            <w:pPr>
              <w:rPr>
                <w:sz w:val="20"/>
                <w:szCs w:val="20"/>
              </w:rPr>
            </w:pPr>
          </w:p>
        </w:tc>
      </w:tr>
    </w:tbl>
    <w:p w14:paraId="2B9750FC" w14:textId="77777777" w:rsidR="0085539A" w:rsidRPr="003D67B3" w:rsidRDefault="0085539A" w:rsidP="0085539A">
      <w:pPr>
        <w:spacing w:after="15"/>
        <w:jc w:val="center"/>
        <w:rPr>
          <w:rFonts w:asciiTheme="majorHAnsi" w:hAnsiTheme="majorHAnsi"/>
        </w:rPr>
      </w:pPr>
    </w:p>
    <w:p w14:paraId="670AAAC3" w14:textId="77777777" w:rsidR="0085539A" w:rsidRPr="003D67B3" w:rsidRDefault="0085539A" w:rsidP="0085539A">
      <w:pPr>
        <w:spacing w:after="15"/>
        <w:jc w:val="center"/>
        <w:rPr>
          <w:rFonts w:asciiTheme="majorHAnsi" w:hAnsiTheme="majorHAnsi"/>
        </w:rPr>
      </w:pPr>
    </w:p>
    <w:p w14:paraId="1F45E52A" w14:textId="77777777" w:rsidR="0085539A" w:rsidRPr="003D67B3" w:rsidRDefault="0085539A" w:rsidP="0085539A">
      <w:pPr>
        <w:keepNext/>
        <w:tabs>
          <w:tab w:val="left" w:pos="2880"/>
        </w:tabs>
        <w:ind w:right="-360"/>
        <w:outlineLvl w:val="0"/>
        <w:rPr>
          <w:rFonts w:asciiTheme="majorHAnsi" w:hAnsiTheme="majorHAnsi"/>
        </w:rPr>
      </w:pPr>
    </w:p>
    <w:p w14:paraId="57754C6E" w14:textId="77777777" w:rsidR="0085539A" w:rsidRPr="003D67B3" w:rsidRDefault="0085539A" w:rsidP="0085539A">
      <w:pPr>
        <w:keepNext/>
        <w:tabs>
          <w:tab w:val="left" w:pos="2880"/>
        </w:tabs>
        <w:ind w:right="-360"/>
        <w:outlineLvl w:val="0"/>
        <w:rPr>
          <w:rFonts w:asciiTheme="majorHAnsi" w:hAnsiTheme="majorHAnsi"/>
        </w:rPr>
      </w:pPr>
    </w:p>
    <w:p w14:paraId="4A01FF70" w14:textId="77777777" w:rsidR="0085539A" w:rsidRPr="003D67B3" w:rsidRDefault="0085539A" w:rsidP="0085539A">
      <w:pPr>
        <w:rPr>
          <w:rFonts w:asciiTheme="majorHAnsi" w:hAnsiTheme="majorHAnsi"/>
        </w:rPr>
      </w:pPr>
      <w:r w:rsidRPr="003D67B3">
        <w:rPr>
          <w:rFonts w:asciiTheme="majorHAnsi" w:hAnsiTheme="majorHAnsi"/>
        </w:rPr>
        <w:br w:type="page"/>
      </w:r>
    </w:p>
    <w:p w14:paraId="49B13F9B" w14:textId="77777777" w:rsidR="0085539A" w:rsidRPr="00DD4E78" w:rsidRDefault="0085539A" w:rsidP="0085539A">
      <w:pPr>
        <w:keepNext/>
        <w:tabs>
          <w:tab w:val="left" w:pos="2880"/>
        </w:tabs>
        <w:ind w:right="-360"/>
        <w:jc w:val="center"/>
        <w:outlineLvl w:val="0"/>
        <w:rPr>
          <w:rFonts w:asciiTheme="majorHAnsi" w:hAnsiTheme="majorHAnsi"/>
          <w:b/>
          <w:bCs/>
          <w:smallCaps/>
          <w:color w:val="0EF00E"/>
          <w:kern w:val="36"/>
          <w:sz w:val="28"/>
          <w:szCs w:val="28"/>
        </w:rPr>
      </w:pPr>
      <w:r w:rsidRPr="00DD4E78">
        <w:rPr>
          <w:rFonts w:asciiTheme="majorHAnsi" w:hAnsiTheme="majorHAnsi"/>
          <w:color w:val="0EF00E"/>
          <w:sz w:val="28"/>
          <w:szCs w:val="28"/>
        </w:rPr>
        <w:t>Happy Fishing Lab- Tragedy of the Commons</w:t>
      </w:r>
    </w:p>
    <w:p w14:paraId="2FE207EF" w14:textId="77777777" w:rsidR="0085539A" w:rsidRPr="00DD4E78" w:rsidRDefault="0085539A" w:rsidP="0085539A">
      <w:pPr>
        <w:keepNext/>
        <w:tabs>
          <w:tab w:val="left" w:pos="2880"/>
        </w:tabs>
        <w:ind w:left="360" w:right="-360" w:hanging="360"/>
        <w:jc w:val="center"/>
        <w:outlineLvl w:val="0"/>
        <w:rPr>
          <w:rFonts w:asciiTheme="majorHAnsi" w:hAnsiTheme="majorHAnsi"/>
          <w:b/>
          <w:bCs/>
          <w:smallCaps/>
          <w:color w:val="0EF00E"/>
          <w:kern w:val="36"/>
          <w:sz w:val="28"/>
          <w:szCs w:val="28"/>
        </w:rPr>
      </w:pPr>
      <w:r w:rsidRPr="00DD4E78">
        <w:rPr>
          <w:rFonts w:asciiTheme="majorHAnsi" w:hAnsiTheme="majorHAnsi"/>
          <w:b/>
          <w:bCs/>
          <w:smallCaps/>
          <w:color w:val="0EF00E"/>
          <w:kern w:val="36"/>
          <w:sz w:val="28"/>
          <w:szCs w:val="28"/>
        </w:rPr>
        <w:t>Discussion Questions</w:t>
      </w:r>
    </w:p>
    <w:p w14:paraId="0D572183" w14:textId="77777777" w:rsidR="0085539A" w:rsidRPr="003D67B3" w:rsidRDefault="00000000" w:rsidP="0085539A">
      <w:pPr>
        <w:keepNext/>
        <w:tabs>
          <w:tab w:val="left" w:pos="2880"/>
        </w:tabs>
        <w:ind w:left="360" w:right="-360" w:hanging="360"/>
        <w:jc w:val="center"/>
        <w:outlineLvl w:val="0"/>
        <w:rPr>
          <w:rFonts w:asciiTheme="majorHAnsi" w:hAnsiTheme="majorHAnsi"/>
          <w:b/>
          <w:bCs/>
          <w:smallCaps/>
          <w:kern w:val="36"/>
          <w:sz w:val="28"/>
          <w:szCs w:val="28"/>
        </w:rPr>
      </w:pPr>
      <w:r>
        <w:rPr>
          <w:rFonts w:asciiTheme="majorHAnsi" w:hAnsiTheme="majorHAnsi"/>
          <w:b/>
          <w:bCs/>
          <w:smallCaps/>
          <w:kern w:val="36"/>
          <w:sz w:val="28"/>
          <w:szCs w:val="28"/>
        </w:rPr>
        <w:pict w14:anchorId="0D1EF4BD">
          <v:rect id="_x0000_i1028" style="width:0;height:1.5pt" o:hralign="center" o:hrstd="t" o:hr="t" fillcolor="#a0a0a0" stroked="f"/>
        </w:pict>
      </w:r>
    </w:p>
    <w:p w14:paraId="62AD4F37" w14:textId="77777777" w:rsidR="0085539A" w:rsidRPr="003D67B3" w:rsidRDefault="0085539A" w:rsidP="0085539A">
      <w:pPr>
        <w:ind w:left="360" w:right="-360" w:hanging="360"/>
        <w:rPr>
          <w:rFonts w:asciiTheme="majorHAnsi" w:hAnsiTheme="majorHAnsi"/>
        </w:rPr>
      </w:pPr>
      <w:r w:rsidRPr="003D67B3">
        <w:rPr>
          <w:rFonts w:asciiTheme="majorHAnsi" w:hAnsiTheme="majorHAnsi"/>
        </w:rPr>
        <w:t> </w:t>
      </w:r>
    </w:p>
    <w:p w14:paraId="2DC4ECC3" w14:textId="77777777" w:rsidR="0085539A" w:rsidRPr="00F5631C" w:rsidRDefault="0085539A" w:rsidP="0085539A">
      <w:pPr>
        <w:ind w:left="360" w:right="-360" w:hanging="360"/>
        <w:rPr>
          <w:rFonts w:asciiTheme="majorHAnsi" w:hAnsiTheme="majorHAnsi"/>
          <w:b/>
          <w:i/>
          <w:sz w:val="22"/>
          <w:szCs w:val="22"/>
        </w:rPr>
      </w:pPr>
      <w:r w:rsidRPr="003D67B3">
        <w:rPr>
          <w:rFonts w:asciiTheme="majorHAnsi" w:hAnsiTheme="majorHAnsi"/>
        </w:rPr>
        <w:t>1.   </w:t>
      </w:r>
      <w:r w:rsidRPr="00F5631C">
        <w:rPr>
          <w:rFonts w:asciiTheme="majorHAnsi" w:hAnsiTheme="majorHAnsi"/>
          <w:sz w:val="22"/>
          <w:szCs w:val="22"/>
        </w:rPr>
        <w:t xml:space="preserve">Did anyone in your group take too many fish?  How did that make you feel?  Did everyone try to take as many as possible?  Why or why not?  </w:t>
      </w:r>
      <w:r w:rsidRPr="00F5631C">
        <w:rPr>
          <w:rFonts w:asciiTheme="majorHAnsi" w:hAnsiTheme="majorHAnsi"/>
          <w:b/>
          <w:i/>
          <w:sz w:val="22"/>
          <w:szCs w:val="22"/>
        </w:rPr>
        <w:t>Does society reward those with the “most”?</w:t>
      </w:r>
    </w:p>
    <w:p w14:paraId="76BBD160" w14:textId="77777777" w:rsidR="0085539A" w:rsidRPr="00F5631C" w:rsidRDefault="0085539A" w:rsidP="0085539A">
      <w:pPr>
        <w:ind w:right="-360"/>
        <w:rPr>
          <w:rFonts w:asciiTheme="majorHAnsi" w:hAnsiTheme="majorHAnsi"/>
          <w:sz w:val="22"/>
          <w:szCs w:val="22"/>
        </w:rPr>
      </w:pPr>
      <w:r w:rsidRPr="00F5631C">
        <w:rPr>
          <w:rFonts w:asciiTheme="majorHAnsi" w:hAnsiTheme="majorHAnsi"/>
          <w:sz w:val="22"/>
          <w:szCs w:val="22"/>
        </w:rPr>
        <w:t> </w:t>
      </w:r>
    </w:p>
    <w:p w14:paraId="1E5C363B" w14:textId="77777777" w:rsidR="0085539A" w:rsidRPr="00F5631C" w:rsidRDefault="0085539A" w:rsidP="0085539A">
      <w:pPr>
        <w:ind w:right="-360"/>
        <w:rPr>
          <w:rFonts w:asciiTheme="majorHAnsi" w:hAnsiTheme="majorHAnsi"/>
          <w:sz w:val="22"/>
          <w:szCs w:val="22"/>
        </w:rPr>
      </w:pPr>
      <w:r w:rsidRPr="00F5631C">
        <w:rPr>
          <w:rFonts w:asciiTheme="majorHAnsi" w:hAnsiTheme="majorHAnsi"/>
          <w:sz w:val="22"/>
          <w:szCs w:val="22"/>
        </w:rPr>
        <w:t> </w:t>
      </w:r>
    </w:p>
    <w:p w14:paraId="52992DB4" w14:textId="77777777" w:rsidR="0085539A" w:rsidRPr="00F5631C" w:rsidRDefault="0085539A" w:rsidP="0085539A">
      <w:pPr>
        <w:ind w:left="360" w:right="-360" w:hanging="360"/>
        <w:rPr>
          <w:rFonts w:asciiTheme="majorHAnsi" w:hAnsiTheme="majorHAnsi"/>
          <w:sz w:val="22"/>
          <w:szCs w:val="22"/>
        </w:rPr>
      </w:pPr>
      <w:r w:rsidRPr="00F5631C">
        <w:rPr>
          <w:rFonts w:asciiTheme="majorHAnsi" w:hAnsiTheme="majorHAnsi"/>
          <w:sz w:val="22"/>
          <w:szCs w:val="22"/>
        </w:rPr>
        <w:t> </w:t>
      </w:r>
    </w:p>
    <w:p w14:paraId="597B3C0A" w14:textId="77777777" w:rsidR="0085539A" w:rsidRPr="00F5631C" w:rsidRDefault="0085539A" w:rsidP="0085539A">
      <w:pPr>
        <w:ind w:left="360" w:right="-360" w:hanging="360"/>
        <w:rPr>
          <w:rFonts w:asciiTheme="majorHAnsi" w:hAnsiTheme="majorHAnsi"/>
          <w:b/>
          <w:i/>
          <w:sz w:val="22"/>
          <w:szCs w:val="22"/>
        </w:rPr>
      </w:pPr>
      <w:r w:rsidRPr="00F5631C">
        <w:rPr>
          <w:rFonts w:asciiTheme="majorHAnsi" w:hAnsiTheme="majorHAnsi"/>
          <w:sz w:val="22"/>
          <w:szCs w:val="22"/>
        </w:rPr>
        <w:t xml:space="preserve">2.   Did anyone sacrifice the # of fish, </w:t>
      </w:r>
      <w:r w:rsidRPr="00F5631C">
        <w:rPr>
          <w:rFonts w:asciiTheme="majorHAnsi" w:hAnsiTheme="majorHAnsi"/>
          <w:i/>
          <w:sz w:val="22"/>
          <w:szCs w:val="22"/>
        </w:rPr>
        <w:t>for the good of the community</w:t>
      </w:r>
      <w:r w:rsidRPr="00F5631C">
        <w:rPr>
          <w:rFonts w:asciiTheme="majorHAnsi" w:hAnsiTheme="majorHAnsi"/>
          <w:sz w:val="22"/>
          <w:szCs w:val="22"/>
        </w:rPr>
        <w:t xml:space="preserve">?  </w:t>
      </w:r>
      <w:r w:rsidRPr="00F5631C">
        <w:rPr>
          <w:rFonts w:asciiTheme="majorHAnsi" w:hAnsiTheme="majorHAnsi"/>
          <w:b/>
          <w:i/>
          <w:sz w:val="22"/>
          <w:szCs w:val="22"/>
        </w:rPr>
        <w:t>Why or why not?  Does society ever reward that type of person?</w:t>
      </w:r>
    </w:p>
    <w:p w14:paraId="67BB29D1" w14:textId="77777777" w:rsidR="0085539A" w:rsidRPr="00F5631C" w:rsidRDefault="0085539A" w:rsidP="0085539A">
      <w:pPr>
        <w:ind w:right="-360"/>
        <w:rPr>
          <w:rFonts w:asciiTheme="majorHAnsi" w:hAnsiTheme="majorHAnsi"/>
          <w:sz w:val="22"/>
          <w:szCs w:val="22"/>
        </w:rPr>
      </w:pPr>
      <w:r w:rsidRPr="00F5631C">
        <w:rPr>
          <w:rFonts w:asciiTheme="majorHAnsi" w:hAnsiTheme="majorHAnsi"/>
          <w:sz w:val="22"/>
          <w:szCs w:val="22"/>
        </w:rPr>
        <w:t> </w:t>
      </w:r>
    </w:p>
    <w:p w14:paraId="12401D22" w14:textId="77777777" w:rsidR="0085539A" w:rsidRPr="00F5631C" w:rsidRDefault="0085539A" w:rsidP="0085539A">
      <w:pPr>
        <w:ind w:right="-360"/>
        <w:rPr>
          <w:rFonts w:asciiTheme="majorHAnsi" w:hAnsiTheme="majorHAnsi"/>
          <w:sz w:val="22"/>
          <w:szCs w:val="22"/>
        </w:rPr>
      </w:pPr>
      <w:r w:rsidRPr="00F5631C">
        <w:rPr>
          <w:rFonts w:asciiTheme="majorHAnsi" w:hAnsiTheme="majorHAnsi"/>
          <w:sz w:val="22"/>
          <w:szCs w:val="22"/>
        </w:rPr>
        <w:t> </w:t>
      </w:r>
    </w:p>
    <w:p w14:paraId="40AA4B89" w14:textId="77777777" w:rsidR="0085539A" w:rsidRPr="00F5631C" w:rsidRDefault="0085539A" w:rsidP="0085539A">
      <w:pPr>
        <w:ind w:right="-360"/>
        <w:rPr>
          <w:rFonts w:asciiTheme="majorHAnsi" w:hAnsiTheme="majorHAnsi"/>
          <w:sz w:val="22"/>
          <w:szCs w:val="22"/>
        </w:rPr>
      </w:pPr>
      <w:r w:rsidRPr="00F5631C">
        <w:rPr>
          <w:rFonts w:asciiTheme="majorHAnsi" w:hAnsiTheme="majorHAnsi"/>
          <w:sz w:val="22"/>
          <w:szCs w:val="22"/>
        </w:rPr>
        <w:t> </w:t>
      </w:r>
    </w:p>
    <w:p w14:paraId="6020AAB9" w14:textId="77777777" w:rsidR="0085539A" w:rsidRPr="00F5631C" w:rsidRDefault="0085539A" w:rsidP="0085539A">
      <w:pPr>
        <w:ind w:left="360" w:right="-360" w:hanging="360"/>
        <w:rPr>
          <w:rFonts w:asciiTheme="majorHAnsi" w:hAnsiTheme="majorHAnsi"/>
          <w:b/>
          <w:i/>
          <w:sz w:val="22"/>
          <w:szCs w:val="22"/>
        </w:rPr>
      </w:pPr>
      <w:r w:rsidRPr="00F5631C">
        <w:rPr>
          <w:rFonts w:asciiTheme="majorHAnsi" w:hAnsiTheme="majorHAnsi"/>
          <w:sz w:val="22"/>
          <w:szCs w:val="22"/>
        </w:rPr>
        <w:t xml:space="preserve">3.  In Game two... </w:t>
      </w:r>
      <w:r w:rsidRPr="00F5631C">
        <w:rPr>
          <w:rFonts w:asciiTheme="majorHAnsi" w:hAnsiTheme="majorHAnsi"/>
          <w:b/>
          <w:bCs/>
          <w:sz w:val="22"/>
          <w:szCs w:val="22"/>
        </w:rPr>
        <w:t>how</w:t>
      </w:r>
      <w:r w:rsidRPr="00F5631C">
        <w:rPr>
          <w:rFonts w:asciiTheme="majorHAnsi" w:hAnsiTheme="majorHAnsi"/>
          <w:sz w:val="22"/>
          <w:szCs w:val="22"/>
        </w:rPr>
        <w:t xml:space="preserve"> did your strategy change, if at all?  </w:t>
      </w:r>
      <w:r w:rsidRPr="00F5631C">
        <w:rPr>
          <w:rFonts w:asciiTheme="majorHAnsi" w:hAnsiTheme="majorHAnsi"/>
          <w:b/>
          <w:i/>
          <w:sz w:val="22"/>
          <w:szCs w:val="22"/>
        </w:rPr>
        <w:t>Does it make a difference to know what the rewards are?</w:t>
      </w:r>
    </w:p>
    <w:p w14:paraId="604260E2" w14:textId="77777777" w:rsidR="0085539A" w:rsidRPr="00F5631C" w:rsidRDefault="0085539A" w:rsidP="0085539A">
      <w:pPr>
        <w:ind w:right="-360"/>
        <w:rPr>
          <w:rFonts w:asciiTheme="majorHAnsi" w:hAnsiTheme="majorHAnsi"/>
          <w:sz w:val="22"/>
          <w:szCs w:val="22"/>
        </w:rPr>
      </w:pPr>
      <w:r w:rsidRPr="00F5631C">
        <w:rPr>
          <w:rFonts w:asciiTheme="majorHAnsi" w:hAnsiTheme="majorHAnsi"/>
          <w:sz w:val="22"/>
          <w:szCs w:val="22"/>
        </w:rPr>
        <w:t> </w:t>
      </w:r>
    </w:p>
    <w:p w14:paraId="6D8BAA98" w14:textId="77777777" w:rsidR="0085539A" w:rsidRPr="00F5631C" w:rsidRDefault="0085539A" w:rsidP="0085539A">
      <w:pPr>
        <w:ind w:right="-360"/>
        <w:rPr>
          <w:rFonts w:asciiTheme="majorHAnsi" w:hAnsiTheme="majorHAnsi"/>
          <w:sz w:val="22"/>
          <w:szCs w:val="22"/>
        </w:rPr>
      </w:pPr>
    </w:p>
    <w:p w14:paraId="221C8A06" w14:textId="77777777" w:rsidR="0085539A" w:rsidRPr="00F5631C" w:rsidRDefault="0085539A" w:rsidP="0085539A">
      <w:pPr>
        <w:ind w:right="-360"/>
        <w:rPr>
          <w:rFonts w:asciiTheme="majorHAnsi" w:hAnsiTheme="majorHAnsi"/>
          <w:sz w:val="22"/>
          <w:szCs w:val="22"/>
        </w:rPr>
      </w:pPr>
      <w:r w:rsidRPr="00F5631C">
        <w:rPr>
          <w:rFonts w:asciiTheme="majorHAnsi" w:hAnsiTheme="majorHAnsi"/>
          <w:sz w:val="22"/>
          <w:szCs w:val="22"/>
        </w:rPr>
        <w:t> </w:t>
      </w:r>
    </w:p>
    <w:p w14:paraId="3BE7C4F2" w14:textId="77777777" w:rsidR="0085539A" w:rsidRPr="00F5631C" w:rsidRDefault="0085539A" w:rsidP="0085539A">
      <w:pPr>
        <w:ind w:left="360" w:right="-360" w:hanging="360"/>
        <w:rPr>
          <w:rFonts w:asciiTheme="majorHAnsi" w:hAnsiTheme="majorHAnsi"/>
          <w:sz w:val="22"/>
          <w:szCs w:val="22"/>
        </w:rPr>
      </w:pPr>
      <w:r w:rsidRPr="00F5631C">
        <w:rPr>
          <w:rFonts w:asciiTheme="majorHAnsi" w:hAnsiTheme="majorHAnsi"/>
          <w:sz w:val="22"/>
          <w:szCs w:val="22"/>
        </w:rPr>
        <w:t xml:space="preserve">4.   Is it possible to maximize the number of fish caught/person </w:t>
      </w:r>
      <w:r w:rsidRPr="00F5631C">
        <w:rPr>
          <w:rFonts w:asciiTheme="majorHAnsi" w:hAnsiTheme="majorHAnsi"/>
          <w:b/>
          <w:bCs/>
          <w:sz w:val="22"/>
          <w:szCs w:val="22"/>
        </w:rPr>
        <w:t>AND</w:t>
      </w:r>
      <w:r w:rsidRPr="00F5631C">
        <w:rPr>
          <w:rFonts w:asciiTheme="majorHAnsi" w:hAnsiTheme="majorHAnsi"/>
          <w:sz w:val="22"/>
          <w:szCs w:val="22"/>
        </w:rPr>
        <w:t xml:space="preserve"> the number of fish remaining in the pond </w:t>
      </w:r>
      <w:r w:rsidRPr="00F5631C">
        <w:rPr>
          <w:rFonts w:asciiTheme="majorHAnsi" w:hAnsiTheme="majorHAnsi"/>
          <w:b/>
          <w:bCs/>
          <w:sz w:val="22"/>
          <w:szCs w:val="22"/>
        </w:rPr>
        <w:t>at the same time</w:t>
      </w:r>
      <w:r w:rsidRPr="00F5631C">
        <w:rPr>
          <w:rFonts w:asciiTheme="majorHAnsi" w:hAnsiTheme="majorHAnsi"/>
          <w:sz w:val="22"/>
          <w:szCs w:val="22"/>
        </w:rPr>
        <w:t xml:space="preserve">? </w:t>
      </w:r>
      <w:r w:rsidRPr="00F5631C">
        <w:rPr>
          <w:rFonts w:asciiTheme="majorHAnsi" w:hAnsiTheme="majorHAnsi"/>
          <w:b/>
          <w:i/>
          <w:sz w:val="22"/>
          <w:szCs w:val="22"/>
        </w:rPr>
        <w:t>Why or why not?</w:t>
      </w:r>
    </w:p>
    <w:p w14:paraId="457B5DAB" w14:textId="77777777" w:rsidR="0085539A" w:rsidRPr="00F5631C" w:rsidRDefault="0085539A" w:rsidP="0085539A">
      <w:pPr>
        <w:ind w:left="360" w:right="-360" w:hanging="360"/>
        <w:rPr>
          <w:rFonts w:asciiTheme="majorHAnsi" w:hAnsiTheme="majorHAnsi"/>
          <w:sz w:val="22"/>
          <w:szCs w:val="22"/>
        </w:rPr>
      </w:pPr>
      <w:r w:rsidRPr="00F5631C">
        <w:rPr>
          <w:rFonts w:asciiTheme="majorHAnsi" w:hAnsiTheme="majorHAnsi"/>
          <w:sz w:val="22"/>
          <w:szCs w:val="22"/>
        </w:rPr>
        <w:t> </w:t>
      </w:r>
    </w:p>
    <w:p w14:paraId="28C53639" w14:textId="77777777" w:rsidR="0085539A" w:rsidRPr="00F5631C" w:rsidRDefault="0085539A" w:rsidP="0085539A">
      <w:pPr>
        <w:ind w:left="360" w:right="-360" w:hanging="360"/>
        <w:rPr>
          <w:rFonts w:asciiTheme="majorHAnsi" w:hAnsiTheme="majorHAnsi"/>
          <w:sz w:val="22"/>
          <w:szCs w:val="22"/>
        </w:rPr>
      </w:pPr>
      <w:r w:rsidRPr="00F5631C">
        <w:rPr>
          <w:rFonts w:asciiTheme="majorHAnsi" w:hAnsiTheme="majorHAnsi"/>
          <w:sz w:val="22"/>
          <w:szCs w:val="22"/>
        </w:rPr>
        <w:t> </w:t>
      </w:r>
    </w:p>
    <w:p w14:paraId="30BDFF07" w14:textId="77777777" w:rsidR="0085539A" w:rsidRPr="00F5631C" w:rsidRDefault="0085539A" w:rsidP="0085539A">
      <w:pPr>
        <w:ind w:left="360" w:right="-360" w:hanging="360"/>
        <w:rPr>
          <w:rFonts w:asciiTheme="majorHAnsi" w:hAnsiTheme="majorHAnsi"/>
          <w:sz w:val="22"/>
          <w:szCs w:val="22"/>
        </w:rPr>
      </w:pPr>
      <w:r w:rsidRPr="00F5631C">
        <w:rPr>
          <w:rFonts w:asciiTheme="majorHAnsi" w:hAnsiTheme="majorHAnsi"/>
          <w:sz w:val="22"/>
          <w:szCs w:val="22"/>
        </w:rPr>
        <w:t> </w:t>
      </w:r>
    </w:p>
    <w:p w14:paraId="03ED6C9D" w14:textId="77777777" w:rsidR="0085539A" w:rsidRPr="00F5631C" w:rsidRDefault="0085539A" w:rsidP="0085539A">
      <w:pPr>
        <w:ind w:left="360" w:right="-360" w:hanging="360"/>
        <w:rPr>
          <w:rFonts w:asciiTheme="majorHAnsi" w:hAnsiTheme="majorHAnsi"/>
          <w:b/>
          <w:sz w:val="22"/>
          <w:szCs w:val="22"/>
        </w:rPr>
      </w:pPr>
      <w:r w:rsidRPr="00F5631C">
        <w:rPr>
          <w:rFonts w:asciiTheme="majorHAnsi" w:hAnsiTheme="majorHAnsi"/>
          <w:sz w:val="22"/>
          <w:szCs w:val="22"/>
        </w:rPr>
        <w:t xml:space="preserve">5.  Think of a </w:t>
      </w:r>
      <w:r w:rsidRPr="00F5631C">
        <w:rPr>
          <w:rFonts w:asciiTheme="majorHAnsi" w:hAnsiTheme="majorHAnsi"/>
          <w:b/>
          <w:bCs/>
          <w:sz w:val="22"/>
          <w:szCs w:val="22"/>
        </w:rPr>
        <w:t>local commons</w:t>
      </w:r>
      <w:r w:rsidRPr="00F5631C">
        <w:rPr>
          <w:rFonts w:asciiTheme="majorHAnsi" w:hAnsiTheme="majorHAnsi"/>
          <w:sz w:val="22"/>
          <w:szCs w:val="22"/>
        </w:rPr>
        <w:t xml:space="preserve"> that you are familiar with. </w:t>
      </w:r>
      <w:r w:rsidRPr="00F5631C">
        <w:rPr>
          <w:rFonts w:asciiTheme="majorHAnsi" w:hAnsiTheme="majorHAnsi"/>
          <w:b/>
          <w:i/>
          <w:sz w:val="22"/>
          <w:szCs w:val="22"/>
        </w:rPr>
        <w:t xml:space="preserve">[parking lots, bathrooms, bookstalls, etc.] </w:t>
      </w:r>
      <w:r w:rsidRPr="00F5631C">
        <w:rPr>
          <w:rFonts w:asciiTheme="majorHAnsi" w:hAnsiTheme="majorHAnsi"/>
          <w:sz w:val="22"/>
          <w:szCs w:val="22"/>
        </w:rPr>
        <w:t xml:space="preserve">Do similar situations arise? </w:t>
      </w:r>
      <w:r w:rsidRPr="00F5631C">
        <w:rPr>
          <w:rFonts w:asciiTheme="majorHAnsi" w:hAnsiTheme="majorHAnsi"/>
          <w:b/>
          <w:sz w:val="22"/>
          <w:szCs w:val="22"/>
        </w:rPr>
        <w:t>Explain. HOW might those problems be solved?</w:t>
      </w:r>
    </w:p>
    <w:p w14:paraId="466C77EF" w14:textId="77777777" w:rsidR="0085539A" w:rsidRPr="00F5631C" w:rsidRDefault="0085539A" w:rsidP="0085539A">
      <w:pPr>
        <w:ind w:left="360" w:right="-360" w:hanging="360"/>
        <w:rPr>
          <w:rFonts w:asciiTheme="majorHAnsi" w:hAnsiTheme="majorHAnsi"/>
          <w:sz w:val="22"/>
          <w:szCs w:val="22"/>
        </w:rPr>
      </w:pPr>
      <w:r w:rsidRPr="00F5631C">
        <w:rPr>
          <w:rFonts w:asciiTheme="majorHAnsi" w:hAnsiTheme="majorHAnsi"/>
          <w:sz w:val="22"/>
          <w:szCs w:val="22"/>
        </w:rPr>
        <w:t xml:space="preserve">      </w:t>
      </w:r>
    </w:p>
    <w:p w14:paraId="4A41EECE" w14:textId="77777777" w:rsidR="0085539A" w:rsidRPr="00F5631C" w:rsidRDefault="0085539A" w:rsidP="0085539A">
      <w:pPr>
        <w:ind w:left="360" w:right="-360" w:hanging="360"/>
        <w:rPr>
          <w:rFonts w:asciiTheme="majorHAnsi" w:hAnsiTheme="majorHAnsi"/>
          <w:sz w:val="22"/>
          <w:szCs w:val="22"/>
        </w:rPr>
      </w:pPr>
      <w:r w:rsidRPr="00F5631C">
        <w:rPr>
          <w:rFonts w:asciiTheme="majorHAnsi" w:hAnsiTheme="majorHAnsi"/>
          <w:sz w:val="22"/>
          <w:szCs w:val="22"/>
        </w:rPr>
        <w:t> </w:t>
      </w:r>
    </w:p>
    <w:p w14:paraId="5E732CA6" w14:textId="77777777" w:rsidR="0085539A" w:rsidRPr="00F5631C" w:rsidRDefault="0085539A" w:rsidP="0085539A">
      <w:pPr>
        <w:ind w:left="360" w:right="-360" w:hanging="360"/>
        <w:rPr>
          <w:rFonts w:asciiTheme="majorHAnsi" w:hAnsiTheme="majorHAnsi"/>
          <w:sz w:val="22"/>
          <w:szCs w:val="22"/>
        </w:rPr>
      </w:pPr>
      <w:r w:rsidRPr="00F5631C">
        <w:rPr>
          <w:rFonts w:asciiTheme="majorHAnsi" w:hAnsiTheme="majorHAnsi"/>
          <w:sz w:val="22"/>
          <w:szCs w:val="22"/>
        </w:rPr>
        <w:t> </w:t>
      </w:r>
    </w:p>
    <w:p w14:paraId="0384D804" w14:textId="77777777" w:rsidR="0085539A" w:rsidRPr="00F5631C" w:rsidRDefault="0085539A" w:rsidP="0085539A">
      <w:pPr>
        <w:ind w:left="360" w:right="-360" w:hanging="360"/>
        <w:rPr>
          <w:rFonts w:asciiTheme="majorHAnsi" w:hAnsiTheme="majorHAnsi"/>
          <w:sz w:val="22"/>
          <w:szCs w:val="22"/>
        </w:rPr>
      </w:pPr>
      <w:r w:rsidRPr="00F5631C">
        <w:rPr>
          <w:rFonts w:asciiTheme="majorHAnsi" w:hAnsiTheme="majorHAnsi"/>
          <w:sz w:val="22"/>
          <w:szCs w:val="22"/>
        </w:rPr>
        <w:t xml:space="preserve">6. What are some </w:t>
      </w:r>
      <w:r w:rsidRPr="00F5631C">
        <w:rPr>
          <w:rFonts w:asciiTheme="majorHAnsi" w:hAnsiTheme="majorHAnsi"/>
          <w:b/>
          <w:bCs/>
          <w:sz w:val="22"/>
          <w:szCs w:val="22"/>
        </w:rPr>
        <w:t>natural resources</w:t>
      </w:r>
      <w:r w:rsidRPr="00F5631C">
        <w:rPr>
          <w:rFonts w:asciiTheme="majorHAnsi" w:hAnsiTheme="majorHAnsi"/>
          <w:sz w:val="22"/>
          <w:szCs w:val="22"/>
        </w:rPr>
        <w:t xml:space="preserve"> that are </w:t>
      </w:r>
      <w:r w:rsidRPr="00F5631C">
        <w:rPr>
          <w:rFonts w:asciiTheme="majorHAnsi" w:hAnsiTheme="majorHAnsi"/>
          <w:b/>
          <w:bCs/>
          <w:sz w:val="22"/>
          <w:szCs w:val="22"/>
        </w:rPr>
        <w:t>common</w:t>
      </w:r>
      <w:r w:rsidRPr="00F5631C">
        <w:rPr>
          <w:rFonts w:asciiTheme="majorHAnsi" w:hAnsiTheme="majorHAnsi"/>
          <w:sz w:val="22"/>
          <w:szCs w:val="22"/>
        </w:rPr>
        <w:t xml:space="preserve"> resources?</w:t>
      </w:r>
    </w:p>
    <w:p w14:paraId="1A5FC0A9" w14:textId="77777777" w:rsidR="0085539A" w:rsidRPr="00F5631C" w:rsidRDefault="0085539A" w:rsidP="0085539A">
      <w:pPr>
        <w:ind w:left="360" w:right="-360" w:hanging="360"/>
        <w:rPr>
          <w:rFonts w:asciiTheme="majorHAnsi" w:hAnsiTheme="majorHAnsi"/>
          <w:sz w:val="22"/>
          <w:szCs w:val="22"/>
        </w:rPr>
      </w:pPr>
      <w:r w:rsidRPr="00F5631C">
        <w:rPr>
          <w:rFonts w:asciiTheme="majorHAnsi" w:hAnsiTheme="majorHAnsi"/>
          <w:sz w:val="22"/>
          <w:szCs w:val="22"/>
        </w:rPr>
        <w:t> </w:t>
      </w:r>
    </w:p>
    <w:p w14:paraId="666ED781" w14:textId="77777777" w:rsidR="0085539A" w:rsidRPr="00F5631C" w:rsidRDefault="0085539A" w:rsidP="0085539A">
      <w:pPr>
        <w:ind w:right="-360"/>
        <w:rPr>
          <w:rFonts w:asciiTheme="majorHAnsi" w:hAnsiTheme="majorHAnsi"/>
          <w:sz w:val="22"/>
          <w:szCs w:val="22"/>
        </w:rPr>
      </w:pPr>
    </w:p>
    <w:p w14:paraId="454E4DF9" w14:textId="77777777" w:rsidR="0085539A" w:rsidRPr="00F5631C" w:rsidRDefault="0085539A" w:rsidP="0085539A">
      <w:pPr>
        <w:ind w:left="360" w:right="-360" w:hanging="360"/>
        <w:rPr>
          <w:rFonts w:asciiTheme="majorHAnsi" w:hAnsiTheme="majorHAnsi"/>
          <w:sz w:val="22"/>
          <w:szCs w:val="22"/>
        </w:rPr>
      </w:pPr>
      <w:r w:rsidRPr="00F5631C">
        <w:rPr>
          <w:rFonts w:asciiTheme="majorHAnsi" w:hAnsiTheme="majorHAnsi"/>
          <w:sz w:val="22"/>
          <w:szCs w:val="22"/>
        </w:rPr>
        <w:t> </w:t>
      </w:r>
    </w:p>
    <w:p w14:paraId="681228B0" w14:textId="77777777" w:rsidR="0085539A" w:rsidRPr="00F5631C" w:rsidRDefault="0085539A" w:rsidP="0085539A">
      <w:pPr>
        <w:ind w:left="360" w:right="-360" w:hanging="360"/>
        <w:rPr>
          <w:rFonts w:asciiTheme="majorHAnsi" w:hAnsiTheme="majorHAnsi"/>
          <w:b/>
          <w:i/>
          <w:sz w:val="22"/>
          <w:szCs w:val="22"/>
        </w:rPr>
      </w:pPr>
      <w:r w:rsidRPr="00F5631C">
        <w:rPr>
          <w:rFonts w:asciiTheme="majorHAnsi" w:hAnsiTheme="majorHAnsi"/>
          <w:sz w:val="22"/>
          <w:szCs w:val="22"/>
        </w:rPr>
        <w:t xml:space="preserve">7.  What are the </w:t>
      </w:r>
      <w:r w:rsidRPr="00F5631C">
        <w:rPr>
          <w:rFonts w:asciiTheme="majorHAnsi" w:hAnsiTheme="majorHAnsi"/>
          <w:b/>
          <w:bCs/>
          <w:sz w:val="22"/>
          <w:szCs w:val="22"/>
        </w:rPr>
        <w:t>global commons</w:t>
      </w:r>
      <w:r w:rsidRPr="00F5631C">
        <w:rPr>
          <w:rFonts w:asciiTheme="majorHAnsi" w:hAnsiTheme="majorHAnsi"/>
          <w:sz w:val="22"/>
          <w:szCs w:val="22"/>
        </w:rPr>
        <w:t xml:space="preserve">?  Are these being used wisely?  </w:t>
      </w:r>
      <w:r w:rsidRPr="00F5631C">
        <w:rPr>
          <w:rFonts w:asciiTheme="majorHAnsi" w:hAnsiTheme="majorHAnsi"/>
          <w:b/>
          <w:i/>
          <w:sz w:val="22"/>
          <w:szCs w:val="22"/>
        </w:rPr>
        <w:t xml:space="preserve">Why or why not? </w:t>
      </w:r>
    </w:p>
    <w:p w14:paraId="1BAFE2F9" w14:textId="77777777" w:rsidR="0085539A" w:rsidRPr="00F5631C" w:rsidRDefault="0085539A" w:rsidP="0085539A">
      <w:pPr>
        <w:ind w:right="-360"/>
        <w:rPr>
          <w:rFonts w:asciiTheme="majorHAnsi" w:hAnsiTheme="majorHAnsi"/>
          <w:sz w:val="22"/>
          <w:szCs w:val="22"/>
        </w:rPr>
      </w:pPr>
      <w:r w:rsidRPr="00F5631C">
        <w:rPr>
          <w:rFonts w:asciiTheme="majorHAnsi" w:hAnsiTheme="majorHAnsi"/>
          <w:sz w:val="22"/>
          <w:szCs w:val="22"/>
        </w:rPr>
        <w:t> </w:t>
      </w:r>
    </w:p>
    <w:p w14:paraId="45A327AC" w14:textId="77777777" w:rsidR="0085539A" w:rsidRPr="00F5631C" w:rsidRDefault="0085539A" w:rsidP="0085539A">
      <w:pPr>
        <w:ind w:right="-360"/>
        <w:rPr>
          <w:rFonts w:asciiTheme="majorHAnsi" w:hAnsiTheme="majorHAnsi"/>
          <w:sz w:val="22"/>
          <w:szCs w:val="22"/>
        </w:rPr>
      </w:pPr>
      <w:r w:rsidRPr="00F5631C">
        <w:rPr>
          <w:rFonts w:asciiTheme="majorHAnsi" w:hAnsiTheme="majorHAnsi"/>
          <w:sz w:val="22"/>
          <w:szCs w:val="22"/>
        </w:rPr>
        <w:t> </w:t>
      </w:r>
    </w:p>
    <w:p w14:paraId="1F35DAB0" w14:textId="77777777" w:rsidR="0085539A" w:rsidRPr="00F5631C" w:rsidRDefault="0085539A" w:rsidP="0085539A">
      <w:pPr>
        <w:ind w:right="-360"/>
        <w:rPr>
          <w:rFonts w:asciiTheme="majorHAnsi" w:hAnsiTheme="majorHAnsi"/>
          <w:sz w:val="22"/>
          <w:szCs w:val="22"/>
        </w:rPr>
      </w:pPr>
      <w:r w:rsidRPr="00F5631C">
        <w:rPr>
          <w:rFonts w:asciiTheme="majorHAnsi" w:hAnsiTheme="majorHAnsi"/>
          <w:sz w:val="22"/>
          <w:szCs w:val="22"/>
        </w:rPr>
        <w:t> </w:t>
      </w:r>
    </w:p>
    <w:p w14:paraId="7013464F" w14:textId="77777777" w:rsidR="0085539A" w:rsidRPr="00F5631C" w:rsidRDefault="0085539A" w:rsidP="0085539A">
      <w:pPr>
        <w:ind w:right="-360"/>
        <w:rPr>
          <w:rFonts w:asciiTheme="majorHAnsi" w:hAnsiTheme="majorHAnsi"/>
          <w:sz w:val="22"/>
          <w:szCs w:val="22"/>
        </w:rPr>
      </w:pPr>
      <w:r w:rsidRPr="00F5631C">
        <w:rPr>
          <w:rFonts w:asciiTheme="majorHAnsi" w:hAnsiTheme="majorHAnsi"/>
          <w:sz w:val="22"/>
          <w:szCs w:val="22"/>
        </w:rPr>
        <w:t>8. </w:t>
      </w:r>
      <w:r w:rsidRPr="00F5631C">
        <w:rPr>
          <w:rFonts w:asciiTheme="majorHAnsi" w:hAnsiTheme="majorHAnsi"/>
          <w:b/>
          <w:i/>
          <w:sz w:val="22"/>
          <w:szCs w:val="22"/>
        </w:rPr>
        <w:t>What can people do to use these resources most wisely?</w:t>
      </w:r>
      <w:r w:rsidRPr="00F5631C">
        <w:rPr>
          <w:rFonts w:asciiTheme="majorHAnsi" w:hAnsiTheme="majorHAnsi"/>
          <w:sz w:val="22"/>
          <w:szCs w:val="22"/>
        </w:rPr>
        <w:t xml:space="preserve"> </w:t>
      </w:r>
    </w:p>
    <w:p w14:paraId="2E7D43A1" w14:textId="77777777" w:rsidR="0085539A" w:rsidRPr="00F5631C" w:rsidRDefault="0085539A" w:rsidP="0085539A">
      <w:pPr>
        <w:ind w:right="-360"/>
        <w:rPr>
          <w:rFonts w:asciiTheme="majorHAnsi" w:hAnsiTheme="majorHAnsi"/>
          <w:sz w:val="22"/>
          <w:szCs w:val="22"/>
        </w:rPr>
      </w:pPr>
    </w:p>
    <w:p w14:paraId="169845F1" w14:textId="77777777" w:rsidR="0085539A" w:rsidRPr="00F5631C" w:rsidRDefault="0085539A" w:rsidP="0085539A">
      <w:pPr>
        <w:ind w:right="-360"/>
        <w:rPr>
          <w:rFonts w:asciiTheme="majorHAnsi" w:hAnsiTheme="majorHAnsi"/>
          <w:sz w:val="22"/>
          <w:szCs w:val="22"/>
        </w:rPr>
      </w:pPr>
    </w:p>
    <w:p w14:paraId="6ABFE8D8" w14:textId="77777777" w:rsidR="0085539A" w:rsidRPr="00F5631C" w:rsidRDefault="0085539A" w:rsidP="0085539A">
      <w:pPr>
        <w:ind w:right="-360"/>
        <w:rPr>
          <w:rFonts w:asciiTheme="majorHAnsi" w:hAnsiTheme="majorHAnsi"/>
          <w:sz w:val="22"/>
          <w:szCs w:val="22"/>
        </w:rPr>
      </w:pPr>
    </w:p>
    <w:p w14:paraId="5F548C72" w14:textId="77777777" w:rsidR="0085539A" w:rsidRPr="00F5631C" w:rsidRDefault="0085539A" w:rsidP="0085539A">
      <w:pPr>
        <w:ind w:right="-360"/>
        <w:rPr>
          <w:rFonts w:asciiTheme="majorHAnsi" w:hAnsiTheme="majorHAnsi"/>
          <w:b/>
          <w:i/>
          <w:sz w:val="22"/>
          <w:szCs w:val="22"/>
        </w:rPr>
      </w:pPr>
      <w:r w:rsidRPr="00F5631C">
        <w:rPr>
          <w:rFonts w:asciiTheme="majorHAnsi" w:hAnsiTheme="majorHAnsi"/>
          <w:sz w:val="22"/>
          <w:szCs w:val="22"/>
        </w:rPr>
        <w:t xml:space="preserve">9. Did a particular “type” of fish disappear faster than others? </w:t>
      </w:r>
      <w:r w:rsidRPr="00F5631C">
        <w:rPr>
          <w:rFonts w:asciiTheme="majorHAnsi" w:hAnsiTheme="majorHAnsi"/>
          <w:b/>
          <w:i/>
          <w:sz w:val="22"/>
          <w:szCs w:val="22"/>
        </w:rPr>
        <w:t xml:space="preserve">How does this relate to “economically valuable” species in nature and their extinction rates? </w:t>
      </w:r>
    </w:p>
    <w:p w14:paraId="499CD36C" w14:textId="77777777" w:rsidR="0085539A" w:rsidRPr="00F5631C" w:rsidRDefault="0085539A" w:rsidP="0085539A">
      <w:pPr>
        <w:ind w:right="-360"/>
        <w:rPr>
          <w:rFonts w:asciiTheme="majorHAnsi" w:hAnsiTheme="majorHAnsi"/>
          <w:sz w:val="22"/>
          <w:szCs w:val="22"/>
        </w:rPr>
      </w:pPr>
    </w:p>
    <w:p w14:paraId="2067A031" w14:textId="77777777" w:rsidR="0085539A" w:rsidRPr="00F5631C" w:rsidRDefault="0085539A" w:rsidP="0085539A">
      <w:pPr>
        <w:ind w:right="-360"/>
        <w:rPr>
          <w:rFonts w:asciiTheme="majorHAnsi" w:hAnsiTheme="majorHAnsi"/>
          <w:sz w:val="22"/>
          <w:szCs w:val="22"/>
        </w:rPr>
      </w:pPr>
    </w:p>
    <w:p w14:paraId="427935FE" w14:textId="77777777" w:rsidR="0085539A" w:rsidRPr="00F5631C" w:rsidRDefault="0085539A" w:rsidP="0085539A">
      <w:pPr>
        <w:ind w:right="-360"/>
        <w:rPr>
          <w:rFonts w:asciiTheme="majorHAnsi" w:hAnsiTheme="majorHAnsi"/>
          <w:b/>
          <w:i/>
          <w:sz w:val="22"/>
          <w:szCs w:val="22"/>
        </w:rPr>
      </w:pPr>
      <w:r w:rsidRPr="00F5631C">
        <w:rPr>
          <w:rFonts w:asciiTheme="majorHAnsi" w:hAnsiTheme="majorHAnsi" w:cs="CalistoMT"/>
          <w:b/>
          <w:sz w:val="22"/>
          <w:szCs w:val="22"/>
          <w:u w:val="single"/>
        </w:rPr>
        <w:t>Post-Lab:</w:t>
      </w:r>
    </w:p>
    <w:p w14:paraId="37C1FB84" w14:textId="61345211" w:rsidR="00640510" w:rsidRPr="0085539A" w:rsidRDefault="0085539A" w:rsidP="0085539A">
      <w:r w:rsidRPr="00F5631C">
        <w:rPr>
          <w:rFonts w:asciiTheme="majorHAnsi" w:hAnsiTheme="majorHAnsi" w:cs="CalistoMT"/>
          <w:b/>
          <w:i/>
          <w:sz w:val="22"/>
          <w:szCs w:val="22"/>
        </w:rPr>
        <w:t>Briefly summarize</w:t>
      </w:r>
      <w:r w:rsidRPr="00F5631C">
        <w:rPr>
          <w:rFonts w:asciiTheme="majorHAnsi" w:hAnsiTheme="majorHAnsi" w:cs="CalistoMT"/>
          <w:sz w:val="22"/>
          <w:szCs w:val="22"/>
        </w:rPr>
        <w:t xml:space="preserve"> the results of this simulation and discuss the implications of this simulation on the management of common resources in the environment. </w:t>
      </w:r>
      <w:r w:rsidRPr="00F5631C">
        <w:rPr>
          <w:rFonts w:asciiTheme="majorHAnsi" w:hAnsiTheme="majorHAnsi" w:cs="CalistoMT"/>
          <w:b/>
          <w:i/>
          <w:sz w:val="22"/>
          <w:szCs w:val="22"/>
        </w:rPr>
        <w:t>What were the main ideas of the simulation- what did you learn?</w:t>
      </w:r>
      <w:r w:rsidRPr="00F5631C">
        <w:rPr>
          <w:rFonts w:asciiTheme="majorHAnsi" w:hAnsiTheme="majorHAnsi" w:cs="CalistoMT"/>
          <w:sz w:val="22"/>
          <w:szCs w:val="22"/>
        </w:rPr>
        <w:t xml:space="preserve"> In your summary, please </w:t>
      </w:r>
      <w:r w:rsidRPr="00F5631C">
        <w:rPr>
          <w:rFonts w:asciiTheme="majorHAnsi" w:hAnsiTheme="majorHAnsi" w:cs="CalistoMT"/>
          <w:b/>
          <w:i/>
          <w:sz w:val="22"/>
          <w:szCs w:val="22"/>
        </w:rPr>
        <w:t xml:space="preserve">discuss relationships between human societies and the environment </w:t>
      </w:r>
      <w:r w:rsidRPr="00F5631C">
        <w:rPr>
          <w:rFonts w:asciiTheme="majorHAnsi" w:hAnsiTheme="majorHAnsi" w:cs="CalistoMT"/>
          <w:sz w:val="22"/>
          <w:szCs w:val="22"/>
        </w:rPr>
        <w:t xml:space="preserve">as well as </w:t>
      </w:r>
      <w:r w:rsidRPr="00F5631C">
        <w:rPr>
          <w:rFonts w:asciiTheme="majorHAnsi" w:hAnsiTheme="majorHAnsi" w:cs="CalistoMT"/>
          <w:b/>
          <w:i/>
          <w:sz w:val="22"/>
          <w:szCs w:val="22"/>
        </w:rPr>
        <w:t>possible methods to remediate overuse</w:t>
      </w:r>
      <w:r w:rsidRPr="00F5631C">
        <w:rPr>
          <w:rFonts w:asciiTheme="majorHAnsi" w:hAnsiTheme="majorHAnsi" w:cs="CalistoMT"/>
          <w:sz w:val="22"/>
          <w:szCs w:val="22"/>
        </w:rPr>
        <w:t xml:space="preserve"> through cooperation. </w:t>
      </w:r>
      <w:r w:rsidRPr="00F5631C">
        <w:rPr>
          <w:rFonts w:asciiTheme="majorHAnsi" w:hAnsiTheme="majorHAnsi" w:cs="CalistoMT"/>
          <w:i/>
          <w:sz w:val="22"/>
          <w:szCs w:val="22"/>
        </w:rPr>
        <w:t>What other resource management examples can you think of where this topic is relevant? What would you suggest in these situations?</w:t>
      </w:r>
    </w:p>
    <w:sectPr w:rsidR="00640510" w:rsidRPr="0085539A" w:rsidSect="00C247A8">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10F17" w14:textId="77777777" w:rsidR="00A663A2" w:rsidRDefault="00A663A2" w:rsidP="00AA3026">
      <w:r>
        <w:separator/>
      </w:r>
    </w:p>
  </w:endnote>
  <w:endnote w:type="continuationSeparator" w:id="0">
    <w:p w14:paraId="4FC8BE46" w14:textId="77777777" w:rsidR="00A663A2" w:rsidRDefault="00A663A2"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stoMT">
    <w:altName w:val="Calisto M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AB1B2" w14:textId="77777777" w:rsidR="00A663A2" w:rsidRDefault="00A663A2" w:rsidP="00AA3026">
      <w:r>
        <w:separator/>
      </w:r>
    </w:p>
  </w:footnote>
  <w:footnote w:type="continuationSeparator" w:id="0">
    <w:p w14:paraId="4B95C305" w14:textId="77777777" w:rsidR="00A663A2" w:rsidRDefault="00A663A2"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334"/>
    <w:multiLevelType w:val="hybridMultilevel"/>
    <w:tmpl w:val="1C2C35C0"/>
    <w:lvl w:ilvl="0" w:tplc="0CDA4CA8">
      <w:start w:val="1"/>
      <w:numFmt w:val="lowerLetter"/>
      <w:lvlText w:val="%1)"/>
      <w:lvlJc w:val="left"/>
      <w:pPr>
        <w:ind w:left="2520" w:hanging="360"/>
      </w:pPr>
      <w:rPr>
        <w:rFonts w:hint="default"/>
        <w:color w:val="00206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1DD37E1"/>
    <w:multiLevelType w:val="hybridMultilevel"/>
    <w:tmpl w:val="4742119C"/>
    <w:lvl w:ilvl="0" w:tplc="E258D682">
      <w:start w:val="1"/>
      <w:numFmt w:val="decimal"/>
      <w:lvlText w:val="%1."/>
      <w:lvlJc w:val="left"/>
      <w:pPr>
        <w:ind w:left="180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1E42A5"/>
    <w:multiLevelType w:val="hybridMultilevel"/>
    <w:tmpl w:val="00E81770"/>
    <w:lvl w:ilvl="0" w:tplc="9CA2896C">
      <w:start w:val="28"/>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062C776">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706C186">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7ECEBC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B9A39C2">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062551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48A0DD8">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DCE59A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8DEBA1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6FA5F3D"/>
    <w:multiLevelType w:val="hybridMultilevel"/>
    <w:tmpl w:val="B7B41A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E5B79BE"/>
    <w:multiLevelType w:val="hybridMultilevel"/>
    <w:tmpl w:val="8C82D02C"/>
    <w:lvl w:ilvl="0" w:tplc="CCF8EF74">
      <w:start w:val="16"/>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57C492C">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19A987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1C42536">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F744B8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1A033B2">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4C4132E">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C96C0D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AEEE44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27964B3"/>
    <w:multiLevelType w:val="hybridMultilevel"/>
    <w:tmpl w:val="D12E8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F3155B9"/>
    <w:multiLevelType w:val="hybridMultilevel"/>
    <w:tmpl w:val="7AA467C6"/>
    <w:lvl w:ilvl="0" w:tplc="FA9E4AEE">
      <w:start w:val="1"/>
      <w:numFmt w:val="bullet"/>
      <w:lvlText w:val="o"/>
      <w:lvlJc w:val="left"/>
      <w:pPr>
        <w:tabs>
          <w:tab w:val="num" w:pos="360"/>
        </w:tabs>
        <w:ind w:left="360" w:hanging="360"/>
      </w:pPr>
      <w:rPr>
        <w:rFonts w:ascii="Courier New" w:hAnsi="Courier New"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113DBB"/>
    <w:multiLevelType w:val="hybridMultilevel"/>
    <w:tmpl w:val="EB5A73B8"/>
    <w:lvl w:ilvl="0" w:tplc="DEC24BC6">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B36615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148A186">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B6CA7E6">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FA85E60">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8AC9ACE">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CB61EA4">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DF279F8">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4441928">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CFF6EC7"/>
    <w:multiLevelType w:val="hybridMultilevel"/>
    <w:tmpl w:val="447CDF2A"/>
    <w:lvl w:ilvl="0" w:tplc="CF465564">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D9A3FEE">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06C2538">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8BAAB9A">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3E83828">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13CE64E">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7CEB30C">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E3C3AF0">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80C3F1C">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24C3F76"/>
    <w:multiLevelType w:val="hybridMultilevel"/>
    <w:tmpl w:val="932C7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8B3EA2"/>
    <w:multiLevelType w:val="hybridMultilevel"/>
    <w:tmpl w:val="A42E2C78"/>
    <w:lvl w:ilvl="0" w:tplc="5E36AD5E">
      <w:start w:val="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8A30DA"/>
    <w:multiLevelType w:val="hybridMultilevel"/>
    <w:tmpl w:val="8F76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8B44D2"/>
    <w:multiLevelType w:val="hybridMultilevel"/>
    <w:tmpl w:val="74F099D8"/>
    <w:lvl w:ilvl="0" w:tplc="5D62D0B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42F45E30"/>
    <w:multiLevelType w:val="hybridMultilevel"/>
    <w:tmpl w:val="5FCEE6E8"/>
    <w:lvl w:ilvl="0" w:tplc="042099AA">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F804EB4">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4AC7A2A">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994B008">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C340AD6">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0C6C2F6">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4BE0A6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5FAE41E">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00E61BA">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9696BFB"/>
    <w:multiLevelType w:val="hybridMultilevel"/>
    <w:tmpl w:val="A8FA07BC"/>
    <w:lvl w:ilvl="0" w:tplc="F0B0383A">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774415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EA84CFE">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B366470">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6A6771E">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B4ABEA0">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A0CD74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2FAC1FE">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FFABB62">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F517A8C"/>
    <w:multiLevelType w:val="hybridMultilevel"/>
    <w:tmpl w:val="A2620FD0"/>
    <w:lvl w:ilvl="0" w:tplc="055A874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647D5215"/>
    <w:multiLevelType w:val="hybridMultilevel"/>
    <w:tmpl w:val="80A01E64"/>
    <w:lvl w:ilvl="0" w:tplc="FA9E4AEE">
      <w:start w:val="1"/>
      <w:numFmt w:val="bullet"/>
      <w:lvlText w:val="o"/>
      <w:lvlJc w:val="left"/>
      <w:pPr>
        <w:tabs>
          <w:tab w:val="num" w:pos="360"/>
        </w:tabs>
        <w:ind w:left="360" w:hanging="360"/>
      </w:pPr>
      <w:rPr>
        <w:rFonts w:ascii="Courier New" w:hAnsi="Courier New" w:cs="Times New Roman" w:hint="default"/>
      </w:rPr>
    </w:lvl>
    <w:lvl w:ilvl="1" w:tplc="0409000F">
      <w:start w:val="1"/>
      <w:numFmt w:val="decimal"/>
      <w:lvlText w:val="%2."/>
      <w:lvlJc w:val="left"/>
      <w:pPr>
        <w:tabs>
          <w:tab w:val="num" w:pos="1080"/>
        </w:tabs>
        <w:ind w:left="1080" w:hanging="360"/>
      </w:p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C9F4D65"/>
    <w:multiLevelType w:val="hybridMultilevel"/>
    <w:tmpl w:val="D0029230"/>
    <w:lvl w:ilvl="0" w:tplc="CF32308E">
      <w:start w:val="13"/>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2B04D9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EDCC2B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367FBA">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79E52F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0C6E67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56A0610">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B88D4C8">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2B4AAC6">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6F6D752C"/>
    <w:multiLevelType w:val="hybridMultilevel"/>
    <w:tmpl w:val="0B74C2EE"/>
    <w:lvl w:ilvl="0" w:tplc="B876F554">
      <w:start w:val="1"/>
      <w:numFmt w:val="lowerLetter"/>
      <w:lvlText w:val="%1)"/>
      <w:lvlJc w:val="left"/>
      <w:pPr>
        <w:ind w:left="2520" w:hanging="360"/>
      </w:pPr>
      <w:rPr>
        <w:rFonts w:ascii="Candara" w:eastAsia="Times New Roman" w:hAnsi="Candara"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71367875"/>
    <w:multiLevelType w:val="hybridMultilevel"/>
    <w:tmpl w:val="4FFA88A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72A75431"/>
    <w:multiLevelType w:val="hybridMultilevel"/>
    <w:tmpl w:val="53B4B0D2"/>
    <w:lvl w:ilvl="0" w:tplc="D6D8D99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4DEE2C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A468CD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73C75E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C5AF34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05CA7E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0D81BF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31AC18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E4815A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750B046F"/>
    <w:multiLevelType w:val="hybridMultilevel"/>
    <w:tmpl w:val="A2A64780"/>
    <w:lvl w:ilvl="0" w:tplc="5508838C">
      <w:start w:val="56"/>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40E7C88">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3D677A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D8CD764">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C645144">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21624B8">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D5AB27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588BFA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F16691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7867525A"/>
    <w:multiLevelType w:val="hybridMultilevel"/>
    <w:tmpl w:val="129E9A30"/>
    <w:lvl w:ilvl="0" w:tplc="B7AA71FE">
      <w:start w:val="1"/>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7845E7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6923CC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06424BE">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4705CA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52EC7C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55EFC1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FAA5C0C">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0B49EE8">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7A184C5D"/>
    <w:multiLevelType w:val="hybridMultilevel"/>
    <w:tmpl w:val="AF9A3ADA"/>
    <w:lvl w:ilvl="0" w:tplc="254404EA">
      <w:start w:val="34"/>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86AD81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A7AF72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586A82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DCAB41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7BA142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77A6A9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4D6B87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11E6A0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7A7410A0"/>
    <w:multiLevelType w:val="hybridMultilevel"/>
    <w:tmpl w:val="A560FE04"/>
    <w:lvl w:ilvl="0" w:tplc="5C6E65D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2071539904">
    <w:abstractNumId w:val="7"/>
  </w:num>
  <w:num w:numId="2" w16cid:durableId="1269585877">
    <w:abstractNumId w:val="5"/>
  </w:num>
  <w:num w:numId="3" w16cid:durableId="738403638">
    <w:abstractNumId w:val="12"/>
  </w:num>
  <w:num w:numId="4" w16cid:durableId="2101490621">
    <w:abstractNumId w:val="0"/>
  </w:num>
  <w:num w:numId="5" w16cid:durableId="1298491575">
    <w:abstractNumId w:val="21"/>
  </w:num>
  <w:num w:numId="6" w16cid:durableId="246572759">
    <w:abstractNumId w:val="23"/>
  </w:num>
  <w:num w:numId="7" w16cid:durableId="195584009">
    <w:abstractNumId w:val="18"/>
  </w:num>
  <w:num w:numId="8" w16cid:durableId="336155564">
    <w:abstractNumId w:val="4"/>
  </w:num>
  <w:num w:numId="9" w16cid:durableId="1058672182">
    <w:abstractNumId w:val="2"/>
  </w:num>
  <w:num w:numId="10" w16cid:durableId="1709799039">
    <w:abstractNumId w:val="24"/>
  </w:num>
  <w:num w:numId="11" w16cid:durableId="786657867">
    <w:abstractNumId w:val="22"/>
  </w:num>
  <w:num w:numId="12" w16cid:durableId="1690909266">
    <w:abstractNumId w:val="8"/>
  </w:num>
  <w:num w:numId="13" w16cid:durableId="447939466">
    <w:abstractNumId w:val="9"/>
  </w:num>
  <w:num w:numId="14" w16cid:durableId="113184876">
    <w:abstractNumId w:val="14"/>
  </w:num>
  <w:num w:numId="15" w16cid:durableId="545989730">
    <w:abstractNumId w:val="15"/>
  </w:num>
  <w:num w:numId="16" w16cid:durableId="1923372764">
    <w:abstractNumId w:val="16"/>
  </w:num>
  <w:num w:numId="17" w16cid:durableId="1800492059">
    <w:abstractNumId w:val="17"/>
    <w:lvlOverride w:ilvl="0"/>
    <w:lvlOverride w:ilvl="1">
      <w:startOverride w:val="1"/>
    </w:lvlOverride>
    <w:lvlOverride w:ilvl="2"/>
    <w:lvlOverride w:ilvl="3"/>
    <w:lvlOverride w:ilvl="4"/>
    <w:lvlOverride w:ilvl="5"/>
    <w:lvlOverride w:ilvl="6"/>
    <w:lvlOverride w:ilvl="7"/>
    <w:lvlOverride w:ilvl="8"/>
  </w:num>
  <w:num w:numId="18" w16cid:durableId="1418595406">
    <w:abstractNumId w:val="6"/>
  </w:num>
  <w:num w:numId="19" w16cid:durableId="16483144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5948189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64089128">
    <w:abstractNumId w:val="19"/>
  </w:num>
  <w:num w:numId="22" w16cid:durableId="2013753650">
    <w:abstractNumId w:val="1"/>
  </w:num>
  <w:num w:numId="23" w16cid:durableId="1814710097">
    <w:abstractNumId w:val="11"/>
  </w:num>
  <w:num w:numId="24" w16cid:durableId="18362031">
    <w:abstractNumId w:val="13"/>
  </w:num>
  <w:num w:numId="25" w16cid:durableId="735517276">
    <w:abstractNumId w:val="25"/>
  </w:num>
  <w:num w:numId="26" w16cid:durableId="185257264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64B64"/>
    <w:rsid w:val="00072DE3"/>
    <w:rsid w:val="00090167"/>
    <w:rsid w:val="00092763"/>
    <w:rsid w:val="00097C97"/>
    <w:rsid w:val="000F4657"/>
    <w:rsid w:val="000F4E3B"/>
    <w:rsid w:val="00103336"/>
    <w:rsid w:val="001138CB"/>
    <w:rsid w:val="001253FE"/>
    <w:rsid w:val="00125F02"/>
    <w:rsid w:val="00154D81"/>
    <w:rsid w:val="0015674A"/>
    <w:rsid w:val="001638CD"/>
    <w:rsid w:val="00163BD7"/>
    <w:rsid w:val="00186F7F"/>
    <w:rsid w:val="001A2E3A"/>
    <w:rsid w:val="001B1635"/>
    <w:rsid w:val="001D17B3"/>
    <w:rsid w:val="001D4BD6"/>
    <w:rsid w:val="00213B3E"/>
    <w:rsid w:val="0022082C"/>
    <w:rsid w:val="00241584"/>
    <w:rsid w:val="00246C41"/>
    <w:rsid w:val="002509A2"/>
    <w:rsid w:val="0025156D"/>
    <w:rsid w:val="00252457"/>
    <w:rsid w:val="00255E7D"/>
    <w:rsid w:val="00282164"/>
    <w:rsid w:val="00287E69"/>
    <w:rsid w:val="002A67FC"/>
    <w:rsid w:val="002C1303"/>
    <w:rsid w:val="002C20D3"/>
    <w:rsid w:val="002D405D"/>
    <w:rsid w:val="002D4FAA"/>
    <w:rsid w:val="002F48A7"/>
    <w:rsid w:val="00306CCB"/>
    <w:rsid w:val="00317697"/>
    <w:rsid w:val="00360ADA"/>
    <w:rsid w:val="003647B7"/>
    <w:rsid w:val="00374A39"/>
    <w:rsid w:val="003771D1"/>
    <w:rsid w:val="003774B9"/>
    <w:rsid w:val="003A1E54"/>
    <w:rsid w:val="003B7F37"/>
    <w:rsid w:val="003C0D34"/>
    <w:rsid w:val="003E1560"/>
    <w:rsid w:val="004233BA"/>
    <w:rsid w:val="004256EA"/>
    <w:rsid w:val="0044265D"/>
    <w:rsid w:val="00462CC7"/>
    <w:rsid w:val="004707F9"/>
    <w:rsid w:val="00472649"/>
    <w:rsid w:val="00473675"/>
    <w:rsid w:val="00476086"/>
    <w:rsid w:val="004805D2"/>
    <w:rsid w:val="0048147B"/>
    <w:rsid w:val="004A1FC4"/>
    <w:rsid w:val="004D20BC"/>
    <w:rsid w:val="004D579D"/>
    <w:rsid w:val="004E77BC"/>
    <w:rsid w:val="00512CE0"/>
    <w:rsid w:val="005171B6"/>
    <w:rsid w:val="00532C35"/>
    <w:rsid w:val="00534B68"/>
    <w:rsid w:val="0054495B"/>
    <w:rsid w:val="00550FDD"/>
    <w:rsid w:val="00553D66"/>
    <w:rsid w:val="00575207"/>
    <w:rsid w:val="0058661D"/>
    <w:rsid w:val="00594AEE"/>
    <w:rsid w:val="005C629E"/>
    <w:rsid w:val="005C7306"/>
    <w:rsid w:val="005F2124"/>
    <w:rsid w:val="005F749D"/>
    <w:rsid w:val="00620795"/>
    <w:rsid w:val="00640510"/>
    <w:rsid w:val="0064325D"/>
    <w:rsid w:val="006675BA"/>
    <w:rsid w:val="006731CD"/>
    <w:rsid w:val="00675FDD"/>
    <w:rsid w:val="00683FA8"/>
    <w:rsid w:val="006C597C"/>
    <w:rsid w:val="006E415C"/>
    <w:rsid w:val="00743BF3"/>
    <w:rsid w:val="007440E0"/>
    <w:rsid w:val="00744412"/>
    <w:rsid w:val="0074559C"/>
    <w:rsid w:val="00753145"/>
    <w:rsid w:val="0075424D"/>
    <w:rsid w:val="00755BBC"/>
    <w:rsid w:val="00761068"/>
    <w:rsid w:val="0076114B"/>
    <w:rsid w:val="00762370"/>
    <w:rsid w:val="00762594"/>
    <w:rsid w:val="007A163F"/>
    <w:rsid w:val="007A73EE"/>
    <w:rsid w:val="007B1D84"/>
    <w:rsid w:val="007B3B7B"/>
    <w:rsid w:val="007E608D"/>
    <w:rsid w:val="00823DA4"/>
    <w:rsid w:val="0085539A"/>
    <w:rsid w:val="00863ECB"/>
    <w:rsid w:val="00871859"/>
    <w:rsid w:val="00874E0A"/>
    <w:rsid w:val="00882194"/>
    <w:rsid w:val="00893F95"/>
    <w:rsid w:val="0089440B"/>
    <w:rsid w:val="008A4B8D"/>
    <w:rsid w:val="008C0289"/>
    <w:rsid w:val="008C1A29"/>
    <w:rsid w:val="008C4C93"/>
    <w:rsid w:val="008F541E"/>
    <w:rsid w:val="008F5DD0"/>
    <w:rsid w:val="009324D9"/>
    <w:rsid w:val="00935EC6"/>
    <w:rsid w:val="00940690"/>
    <w:rsid w:val="00954EF0"/>
    <w:rsid w:val="00957CF9"/>
    <w:rsid w:val="009736B1"/>
    <w:rsid w:val="00991BE4"/>
    <w:rsid w:val="00993388"/>
    <w:rsid w:val="009A237D"/>
    <w:rsid w:val="009A3924"/>
    <w:rsid w:val="009A3AD2"/>
    <w:rsid w:val="009C1920"/>
    <w:rsid w:val="009E5AD3"/>
    <w:rsid w:val="009E78EA"/>
    <w:rsid w:val="00A21D16"/>
    <w:rsid w:val="00A237E0"/>
    <w:rsid w:val="00A51A0F"/>
    <w:rsid w:val="00A663A2"/>
    <w:rsid w:val="00A7128F"/>
    <w:rsid w:val="00A71E55"/>
    <w:rsid w:val="00AA3026"/>
    <w:rsid w:val="00AA5FEE"/>
    <w:rsid w:val="00AB1039"/>
    <w:rsid w:val="00AC2FEA"/>
    <w:rsid w:val="00AC7FD3"/>
    <w:rsid w:val="00AD67F7"/>
    <w:rsid w:val="00B21BCE"/>
    <w:rsid w:val="00B33BB8"/>
    <w:rsid w:val="00B36808"/>
    <w:rsid w:val="00B4169F"/>
    <w:rsid w:val="00B6130D"/>
    <w:rsid w:val="00B67481"/>
    <w:rsid w:val="00B71B1E"/>
    <w:rsid w:val="00B851C5"/>
    <w:rsid w:val="00B87F6F"/>
    <w:rsid w:val="00BA3683"/>
    <w:rsid w:val="00BE797B"/>
    <w:rsid w:val="00BF7A70"/>
    <w:rsid w:val="00C111E7"/>
    <w:rsid w:val="00C247A8"/>
    <w:rsid w:val="00C35B52"/>
    <w:rsid w:val="00C53973"/>
    <w:rsid w:val="00C628A6"/>
    <w:rsid w:val="00C62CA2"/>
    <w:rsid w:val="00C7076F"/>
    <w:rsid w:val="00C829DD"/>
    <w:rsid w:val="00C84D44"/>
    <w:rsid w:val="00C87725"/>
    <w:rsid w:val="00C8774F"/>
    <w:rsid w:val="00C93366"/>
    <w:rsid w:val="00C9405A"/>
    <w:rsid w:val="00CA16C3"/>
    <w:rsid w:val="00CC3636"/>
    <w:rsid w:val="00CD2A79"/>
    <w:rsid w:val="00CD2E05"/>
    <w:rsid w:val="00CE0053"/>
    <w:rsid w:val="00CE160D"/>
    <w:rsid w:val="00CF5E1A"/>
    <w:rsid w:val="00CF7B9A"/>
    <w:rsid w:val="00D055EB"/>
    <w:rsid w:val="00D05B33"/>
    <w:rsid w:val="00D15915"/>
    <w:rsid w:val="00D17B81"/>
    <w:rsid w:val="00D36654"/>
    <w:rsid w:val="00D43447"/>
    <w:rsid w:val="00D50ED1"/>
    <w:rsid w:val="00D5281A"/>
    <w:rsid w:val="00D53973"/>
    <w:rsid w:val="00D81E73"/>
    <w:rsid w:val="00D932F5"/>
    <w:rsid w:val="00DC0E57"/>
    <w:rsid w:val="00DE0053"/>
    <w:rsid w:val="00E024DD"/>
    <w:rsid w:val="00E03C6A"/>
    <w:rsid w:val="00E17DA3"/>
    <w:rsid w:val="00E30018"/>
    <w:rsid w:val="00E565F3"/>
    <w:rsid w:val="00E66BAA"/>
    <w:rsid w:val="00E70F36"/>
    <w:rsid w:val="00E76CF5"/>
    <w:rsid w:val="00E808E5"/>
    <w:rsid w:val="00E932D1"/>
    <w:rsid w:val="00E96240"/>
    <w:rsid w:val="00EA6420"/>
    <w:rsid w:val="00EB6253"/>
    <w:rsid w:val="00EB7B89"/>
    <w:rsid w:val="00EF7B39"/>
    <w:rsid w:val="00F1242C"/>
    <w:rsid w:val="00F13271"/>
    <w:rsid w:val="00F31372"/>
    <w:rsid w:val="00F4188E"/>
    <w:rsid w:val="00F4252F"/>
    <w:rsid w:val="00F50C06"/>
    <w:rsid w:val="00F51C5B"/>
    <w:rsid w:val="00F53E4A"/>
    <w:rsid w:val="00F6162E"/>
    <w:rsid w:val="00F74D29"/>
    <w:rsid w:val="00F76E8E"/>
    <w:rsid w:val="00F84C32"/>
    <w:rsid w:val="00F8604C"/>
    <w:rsid w:val="00F862E5"/>
    <w:rsid w:val="00FA770F"/>
    <w:rsid w:val="00FD4F35"/>
    <w:rsid w:val="00FD5934"/>
    <w:rsid w:val="00FD788A"/>
    <w:rsid w:val="00FE4EC8"/>
    <w:rsid w:val="00FF4889"/>
    <w:rsid w:val="00FF512A"/>
    <w:rsid w:val="00FF7B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553D66"/>
    <w:pPr>
      <w:keepNext/>
      <w:keepLines/>
      <w:spacing w:after="0" w:line="256" w:lineRule="auto"/>
      <w:ind w:left="10" w:hanging="10"/>
      <w:outlineLvl w:val="0"/>
    </w:pPr>
    <w:rPr>
      <w:rFonts w:ascii="Times New Roman" w:eastAsia="Times New Roman" w:hAnsi="Times New Roman" w:cs="Times New Roman"/>
      <w:b/>
      <w:color w:val="000000"/>
      <w:sz w:val="20"/>
      <w:u w:val="single" w:color="000000"/>
      <w:lang w:val="en-US"/>
    </w:rPr>
  </w:style>
  <w:style w:type="paragraph" w:styleId="Heading2">
    <w:name w:val="heading 2"/>
    <w:basedOn w:val="Normal"/>
    <w:next w:val="Normal"/>
    <w:link w:val="Heading2Char"/>
    <w:uiPriority w:val="9"/>
    <w:semiHidden/>
    <w:unhideWhenUsed/>
    <w:qFormat/>
    <w:rsid w:val="006405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4051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customStyle="1" w:styleId="Heading1Char">
    <w:name w:val="Heading 1 Char"/>
    <w:basedOn w:val="DefaultParagraphFont"/>
    <w:link w:val="Heading1"/>
    <w:uiPriority w:val="9"/>
    <w:rsid w:val="00553D66"/>
    <w:rPr>
      <w:rFonts w:ascii="Times New Roman" w:eastAsia="Times New Roman" w:hAnsi="Times New Roman" w:cs="Times New Roman"/>
      <w:b/>
      <w:color w:val="000000"/>
      <w:sz w:val="20"/>
      <w:u w:val="single" w:color="000000"/>
      <w:lang w:val="en-US"/>
    </w:rPr>
  </w:style>
  <w:style w:type="table" w:customStyle="1" w:styleId="TableGrid0">
    <w:name w:val="TableGrid"/>
    <w:rsid w:val="00553D66"/>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4495B"/>
    <w:rPr>
      <w:color w:val="605E5C"/>
      <w:shd w:val="clear" w:color="auto" w:fill="E1DFDD"/>
    </w:rPr>
  </w:style>
  <w:style w:type="character" w:customStyle="1" w:styleId="Heading2Char">
    <w:name w:val="Heading 2 Char"/>
    <w:basedOn w:val="DefaultParagraphFont"/>
    <w:link w:val="Heading2"/>
    <w:uiPriority w:val="9"/>
    <w:semiHidden/>
    <w:rsid w:val="00640510"/>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640510"/>
    <w:rPr>
      <w:rFonts w:asciiTheme="majorHAnsi" w:eastAsiaTheme="majorEastAsia" w:hAnsiTheme="majorHAnsi" w:cstheme="majorBidi"/>
      <w:color w:val="1F4D78" w:themeColor="accent1" w:themeShade="7F"/>
      <w:sz w:val="24"/>
      <w:szCs w:val="24"/>
      <w:lang w:val="en-US"/>
    </w:rPr>
  </w:style>
  <w:style w:type="character" w:customStyle="1" w:styleId="ListParagraphChar">
    <w:name w:val="List Paragraph Char"/>
    <w:basedOn w:val="DefaultParagraphFont"/>
    <w:link w:val="ListParagraph"/>
    <w:uiPriority w:val="99"/>
    <w:locked/>
    <w:rsid w:val="00683FA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129332">
      <w:bodyDiv w:val="1"/>
      <w:marLeft w:val="0"/>
      <w:marRight w:val="0"/>
      <w:marTop w:val="0"/>
      <w:marBottom w:val="0"/>
      <w:divBdr>
        <w:top w:val="none" w:sz="0" w:space="0" w:color="auto"/>
        <w:left w:val="none" w:sz="0" w:space="0" w:color="auto"/>
        <w:bottom w:val="none" w:sz="0" w:space="0" w:color="auto"/>
        <w:right w:val="none" w:sz="0" w:space="0" w:color="auto"/>
      </w:divBdr>
    </w:div>
    <w:div w:id="386807926">
      <w:bodyDiv w:val="1"/>
      <w:marLeft w:val="0"/>
      <w:marRight w:val="0"/>
      <w:marTop w:val="0"/>
      <w:marBottom w:val="0"/>
      <w:divBdr>
        <w:top w:val="none" w:sz="0" w:space="0" w:color="auto"/>
        <w:left w:val="none" w:sz="0" w:space="0" w:color="auto"/>
        <w:bottom w:val="none" w:sz="0" w:space="0" w:color="auto"/>
        <w:right w:val="none" w:sz="0" w:space="0" w:color="auto"/>
      </w:divBdr>
    </w:div>
    <w:div w:id="703749842">
      <w:bodyDiv w:val="1"/>
      <w:marLeft w:val="0"/>
      <w:marRight w:val="0"/>
      <w:marTop w:val="0"/>
      <w:marBottom w:val="0"/>
      <w:divBdr>
        <w:top w:val="none" w:sz="0" w:space="0" w:color="auto"/>
        <w:left w:val="none" w:sz="0" w:space="0" w:color="auto"/>
        <w:bottom w:val="none" w:sz="0" w:space="0" w:color="auto"/>
        <w:right w:val="none" w:sz="0" w:space="0" w:color="auto"/>
      </w:divBdr>
    </w:div>
    <w:div w:id="941255137">
      <w:bodyDiv w:val="1"/>
      <w:marLeft w:val="0"/>
      <w:marRight w:val="0"/>
      <w:marTop w:val="0"/>
      <w:marBottom w:val="0"/>
      <w:divBdr>
        <w:top w:val="none" w:sz="0" w:space="0" w:color="auto"/>
        <w:left w:val="none" w:sz="0" w:space="0" w:color="auto"/>
        <w:bottom w:val="none" w:sz="0" w:space="0" w:color="auto"/>
        <w:right w:val="none" w:sz="0" w:space="0" w:color="auto"/>
      </w:divBdr>
    </w:div>
    <w:div w:id="1147480336">
      <w:bodyDiv w:val="1"/>
      <w:marLeft w:val="0"/>
      <w:marRight w:val="0"/>
      <w:marTop w:val="0"/>
      <w:marBottom w:val="0"/>
      <w:divBdr>
        <w:top w:val="none" w:sz="0" w:space="0" w:color="auto"/>
        <w:left w:val="none" w:sz="0" w:space="0" w:color="auto"/>
        <w:bottom w:val="none" w:sz="0" w:space="0" w:color="auto"/>
        <w:right w:val="none" w:sz="0" w:space="0" w:color="auto"/>
      </w:divBdr>
    </w:div>
    <w:div w:id="1230189960">
      <w:bodyDiv w:val="1"/>
      <w:marLeft w:val="0"/>
      <w:marRight w:val="0"/>
      <w:marTop w:val="0"/>
      <w:marBottom w:val="0"/>
      <w:divBdr>
        <w:top w:val="none" w:sz="0" w:space="0" w:color="auto"/>
        <w:left w:val="none" w:sz="0" w:space="0" w:color="auto"/>
        <w:bottom w:val="none" w:sz="0" w:space="0" w:color="auto"/>
        <w:right w:val="none" w:sz="0" w:space="0" w:color="auto"/>
      </w:divBdr>
    </w:div>
    <w:div w:id="1574507087">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rativ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78B3B-187B-4166-BD01-B9A98CB5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1865</Words>
  <Characters>10634</Characters>
  <Application>Microsoft Office Word</Application>
  <DocSecurity>0</DocSecurity>
  <Lines>88</Lines>
  <Paragraphs>24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vt:lpstr/>
      <vt:lpstr>Happy Fishing Lab- Tragedy of the Commons</vt:lpstr>
      <vt:lpstr>Discussion Questions</vt:lpstr>
      <vt:lpstr/>
    </vt:vector>
  </TitlesOfParts>
  <Company/>
  <LinksUpToDate>false</LinksUpToDate>
  <CharactersWithSpaces>12475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4</cp:revision>
  <dcterms:created xsi:type="dcterms:W3CDTF">2022-09-28T21:27:00Z</dcterms:created>
  <dcterms:modified xsi:type="dcterms:W3CDTF">2022-09-28T21:59:00Z</dcterms:modified>
</cp:coreProperties>
</file>