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8757B82"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6F5FEE">
        <w:rPr>
          <w:rFonts w:ascii="Candara" w:hAnsi="Candara"/>
          <w:b/>
          <w:color w:val="F9340D"/>
        </w:rPr>
        <w:t>1</w:t>
      </w:r>
      <w:r w:rsidR="00B25779">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1C4938B"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B25779">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1D5D2AEB"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1C7DCB93" w14:textId="405E15DE" w:rsidR="00B25779" w:rsidRDefault="00B25779" w:rsidP="00B25779">
      <w:pPr>
        <w:pStyle w:val="ListParagraph"/>
        <w:ind w:firstLine="720"/>
        <w:rPr>
          <w:rFonts w:ascii="Candara" w:hAnsi="Candara"/>
          <w:b/>
          <w:bCs/>
        </w:rPr>
      </w:pPr>
      <w:r w:rsidRPr="00386280">
        <w:sym w:font="Wingdings" w:char="F0E0"/>
      </w:r>
      <w:r w:rsidRPr="00B25779">
        <w:rPr>
          <w:rFonts w:ascii="Candara" w:hAnsi="Candara"/>
          <w:color w:val="003366"/>
        </w:rPr>
        <w:t xml:space="preserve"> </w:t>
      </w:r>
      <w:r>
        <w:rPr>
          <w:rFonts w:ascii="Candara" w:hAnsi="Candara"/>
          <w:color w:val="C00000"/>
        </w:rPr>
        <w:t xml:space="preserve">QUIZ: </w:t>
      </w:r>
      <w:r w:rsidRPr="006F5FEE">
        <w:rPr>
          <w:rFonts w:ascii="Candara" w:hAnsi="Candara"/>
          <w:b/>
          <w:bCs/>
        </w:rPr>
        <w:t xml:space="preserve">Miller Vocabulary </w:t>
      </w:r>
    </w:p>
    <w:p w14:paraId="5DBD5A50" w14:textId="77777777" w:rsidR="00B25779" w:rsidRDefault="00B25779" w:rsidP="00B25779">
      <w:pPr>
        <w:pStyle w:val="ListParagraph"/>
        <w:spacing w:line="254"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443EA4DA" w14:textId="7298DD9A" w:rsidR="00B25779" w:rsidRDefault="00B25779" w:rsidP="00B25779">
      <w:pPr>
        <w:pStyle w:val="ListParagraph"/>
        <w:rPr>
          <w:rFonts w:ascii="Candara" w:hAnsi="Candara"/>
          <w:color w:val="7030A0"/>
        </w:rPr>
      </w:pPr>
      <w:r>
        <w:rPr>
          <w:rFonts w:ascii="Candara" w:hAnsi="Candara"/>
          <w:color w:val="7030A0"/>
        </w:rPr>
        <w:tab/>
      </w:r>
      <w:r>
        <w:rPr>
          <w:rFonts w:ascii="Candara" w:hAnsi="Candara"/>
          <w:color w:val="7030A0"/>
        </w:rPr>
        <w:tab/>
      </w:r>
      <w:r>
        <w:rPr>
          <w:rFonts w:ascii="Candara" w:hAnsi="Candara"/>
          <w:color w:val="7030A0"/>
        </w:rPr>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207FB3DB" w14:textId="0E16D1DD" w:rsidR="00E627F8" w:rsidRPr="00B25779" w:rsidRDefault="009B407D" w:rsidP="00B25779">
      <w:pPr>
        <w:spacing w:line="259" w:lineRule="auto"/>
        <w:ind w:left="720" w:firstLine="720"/>
        <w:rPr>
          <w:rFonts w:ascii="Candara" w:hAnsi="Candara"/>
          <w:b/>
          <w:bCs/>
          <w:color w:val="002060"/>
        </w:rPr>
      </w:pPr>
      <w:r w:rsidRPr="001E4467">
        <w:rPr>
          <w:rFonts w:ascii="Candara" w:hAnsi="Candara"/>
          <w:color w:val="002060"/>
        </w:rPr>
        <w:sym w:font="Wingdings" w:char="F0E0"/>
      </w:r>
      <w:r w:rsidR="00B25779" w:rsidRPr="00B25779">
        <w:rPr>
          <w:rFonts w:ascii="Candara" w:hAnsi="Candara"/>
          <w:b/>
          <w:bCs/>
          <w:color w:val="002060"/>
        </w:rPr>
        <w:t>BEGIN: Death of a Salesman – read aloud</w:t>
      </w:r>
      <w:r w:rsidR="00E627F8" w:rsidRPr="00B25779">
        <w:rPr>
          <w:rFonts w:ascii="Candara" w:hAnsi="Candara"/>
          <w:b/>
          <w:bCs/>
          <w:color w:val="002060"/>
        </w:rPr>
        <w:t xml:space="preserve"> </w:t>
      </w:r>
    </w:p>
    <w:p w14:paraId="3C196B58" w14:textId="5109CB13"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sidR="00B25779">
        <w:rPr>
          <w:rFonts w:ascii="Candara" w:hAnsi="Candara"/>
          <w:color w:val="002060"/>
        </w:rPr>
        <w:t>TUESDAY</w:t>
      </w:r>
      <w:r>
        <w:rPr>
          <w:rFonts w:ascii="Candara" w:hAnsi="Candara"/>
          <w:color w:val="002060"/>
        </w:rPr>
        <w:t>: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67AE47E6"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6F5FEE">
        <w:rPr>
          <w:rFonts w:ascii="Candara" w:hAnsi="Candara"/>
          <w:b/>
          <w:bCs/>
          <w:color w:val="0000FF"/>
        </w:rPr>
        <w:t>Act 1 [by Wednesday]; end of Act 2 [by Friday]</w:t>
      </w:r>
    </w:p>
    <w:p w14:paraId="283683AE" w14:textId="279B49E7"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1D680B87"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Quizzes</w:t>
      </w:r>
      <w:r w:rsidR="006F5FEE">
        <w:rPr>
          <w:rFonts w:ascii="Candara" w:hAnsi="Candara"/>
        </w:rPr>
        <w:t>, Miller Vocabulary Quiz</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 xml:space="preserve">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w:t>
      </w:r>
      <w:proofErr w:type="gramStart"/>
      <w:r w:rsidRPr="00407037">
        <w:rPr>
          <w:rFonts w:ascii="Candara" w:hAnsi="Candara" w:cstheme="minorHAnsi"/>
          <w:color w:val="0000FF"/>
          <w:sz w:val="22"/>
          <w:szCs w:val="22"/>
        </w:rPr>
        <w:t>time period</w:t>
      </w:r>
      <w:proofErr w:type="gramEnd"/>
      <w:r w:rsidRPr="00407037">
        <w:rPr>
          <w:rFonts w:ascii="Candara" w:hAnsi="Candara" w:cstheme="minorHAnsi"/>
          <w:color w:val="0000FF"/>
          <w:sz w:val="22"/>
          <w:szCs w:val="22"/>
        </w:rPr>
        <w:t>?</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590AA4C3" w14:textId="4AEE0C58" w:rsidR="006F5FEE" w:rsidRPr="00B25779" w:rsidRDefault="006F5FEE" w:rsidP="005777D4">
      <w:pPr>
        <w:pStyle w:val="ListParagraph"/>
        <w:numPr>
          <w:ilvl w:val="0"/>
          <w:numId w:val="24"/>
        </w:numPr>
        <w:rPr>
          <w:rFonts w:ascii="Candara" w:hAnsi="Candara"/>
          <w:b/>
          <w:bCs/>
          <w:strike/>
        </w:rPr>
      </w:pPr>
      <w:r w:rsidRPr="00B25779">
        <w:rPr>
          <w:rFonts w:ascii="Candara" w:hAnsi="Candara"/>
          <w:strike/>
          <w:color w:val="C00000"/>
        </w:rPr>
        <w:t xml:space="preserve">QUIZ: </w:t>
      </w:r>
      <w:r w:rsidRPr="00B25779">
        <w:rPr>
          <w:rFonts w:ascii="Candara" w:hAnsi="Candara"/>
          <w:b/>
          <w:bCs/>
          <w:strike/>
        </w:rPr>
        <w:t xml:space="preserve">Miller Vocabulary </w:t>
      </w:r>
      <w:r w:rsidRPr="00B25779">
        <w:rPr>
          <w:rFonts w:ascii="Candara" w:hAnsi="Candara"/>
          <w:b/>
          <w:bCs/>
          <w:strike/>
        </w:rPr>
        <w:sym w:font="Wingdings" w:char="F0E0"/>
      </w:r>
      <w:r w:rsidRPr="00B25779">
        <w:rPr>
          <w:rFonts w:ascii="Candara" w:hAnsi="Candara"/>
          <w:b/>
          <w:bCs/>
          <w:strike/>
        </w:rPr>
        <w:t xml:space="preserve"> Oct. 17</w:t>
      </w:r>
    </w:p>
    <w:p w14:paraId="32C9ECB6" w14:textId="7AC1ECA8" w:rsidR="006F5FEE" w:rsidRPr="00724ABB"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0A083F7B" w14:textId="508C3E24" w:rsidR="00724ABB" w:rsidRPr="00724ABB"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14E12FE1" w14:textId="77777777" w:rsidR="000A0D9A" w:rsidRDefault="000A0D9A" w:rsidP="000A0D9A">
      <w:pPr>
        <w:rPr>
          <w:rFonts w:ascii="Candara" w:hAnsi="Candara"/>
        </w:rPr>
        <w:sectPr w:rsidR="000A0D9A" w:rsidSect="000A0D9A">
          <w:type w:val="continuous"/>
          <w:pgSz w:w="12240" w:h="15840"/>
          <w:pgMar w:top="720" w:right="720" w:bottom="720" w:left="720" w:header="708" w:footer="708" w:gutter="0"/>
          <w:cols w:num="2" w:space="708"/>
          <w:docGrid w:linePitch="360"/>
        </w:sectPr>
      </w:pPr>
    </w:p>
    <w:p w14:paraId="7CA0D812" w14:textId="77777777" w:rsidR="00724ABB" w:rsidRPr="000A0D9A" w:rsidRDefault="00724ABB" w:rsidP="000A0D9A">
      <w:pPr>
        <w:rPr>
          <w:rFonts w:ascii="Candara" w:hAnsi="Candara"/>
          <w:b/>
          <w:bCs/>
          <w:strike/>
        </w:rPr>
      </w:pPr>
    </w:p>
    <w:p w14:paraId="3DF32DBA" w14:textId="069437C0" w:rsidR="00D87AE5" w:rsidRPr="00B25779" w:rsidRDefault="00D87AE5" w:rsidP="00B25779">
      <w:pPr>
        <w:spacing w:after="160" w:line="259" w:lineRule="auto"/>
        <w:rPr>
          <w:rFonts w:ascii="Candara" w:hAnsi="Candara"/>
          <w:b/>
          <w:color w:val="F9340D"/>
        </w:rPr>
      </w:pPr>
    </w:p>
    <w:sectPr w:rsidR="00D87AE5"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6B41" w14:textId="77777777" w:rsidR="003C2014" w:rsidRDefault="003C2014" w:rsidP="00AA3026">
      <w:r>
        <w:separator/>
      </w:r>
    </w:p>
  </w:endnote>
  <w:endnote w:type="continuationSeparator" w:id="0">
    <w:p w14:paraId="45111E57" w14:textId="77777777" w:rsidR="003C2014" w:rsidRDefault="003C201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AC21" w14:textId="77777777" w:rsidR="003C2014" w:rsidRDefault="003C2014" w:rsidP="00AA3026">
      <w:r>
        <w:separator/>
      </w:r>
    </w:p>
  </w:footnote>
  <w:footnote w:type="continuationSeparator" w:id="0">
    <w:p w14:paraId="1DDD1C42" w14:textId="77777777" w:rsidR="003C2014" w:rsidRDefault="003C201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8" style="width:0;height:1.5pt" o:hralign="center" o:bullet="t" o:hrstd="t" o:hr="t" fillcolor="#aca899" stroked="f"/>
    </w:pict>
  </w:numPicBullet>
  <w:numPicBullet w:numPicBulletId="1">
    <w:pict>
      <v:rect id="_x0000_i104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2DD4"/>
    <w:rsid w:val="000A0D9A"/>
    <w:rsid w:val="000C33A2"/>
    <w:rsid w:val="000D1659"/>
    <w:rsid w:val="000E6FE5"/>
    <w:rsid w:val="000F4657"/>
    <w:rsid w:val="000F4E3B"/>
    <w:rsid w:val="0010092E"/>
    <w:rsid w:val="00102098"/>
    <w:rsid w:val="00103336"/>
    <w:rsid w:val="00114566"/>
    <w:rsid w:val="00125DFF"/>
    <w:rsid w:val="00152B9E"/>
    <w:rsid w:val="00156A70"/>
    <w:rsid w:val="00165344"/>
    <w:rsid w:val="001A638A"/>
    <w:rsid w:val="001B1635"/>
    <w:rsid w:val="001B1979"/>
    <w:rsid w:val="001B5FCD"/>
    <w:rsid w:val="001B761B"/>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25A55"/>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2022-10-17T07:57:00Z</dcterms:created>
  <dcterms:modified xsi:type="dcterms:W3CDTF">2022-10-17T08:00:00Z</dcterms:modified>
</cp:coreProperties>
</file>