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4B1BA5EA"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43731A">
        <w:rPr>
          <w:rFonts w:ascii="Candara" w:hAnsi="Candara"/>
          <w:b/>
          <w:color w:val="F9340D"/>
        </w:rPr>
        <w:t xml:space="preserve">March </w:t>
      </w:r>
      <w:r w:rsidR="008B0946">
        <w:rPr>
          <w:rFonts w:ascii="Candara" w:hAnsi="Candara"/>
          <w:b/>
          <w:color w:val="F9340D"/>
        </w:rPr>
        <w:t>30</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158EDD3B" w:rsidR="00241584" w:rsidRPr="008342CC" w:rsidRDefault="0075424D" w:rsidP="00241584">
      <w:pPr>
        <w:rPr>
          <w:rFonts w:ascii="Candara" w:hAnsi="Candara"/>
          <w:b/>
          <w:color w:val="003366"/>
        </w:rPr>
      </w:pPr>
      <w:r>
        <w:rPr>
          <w:rFonts w:ascii="Candara" w:hAnsi="Candara"/>
          <w:b/>
          <w:color w:val="003366"/>
        </w:rPr>
        <w:t xml:space="preserve">Today’s Agenda (Day </w:t>
      </w:r>
      <w:r w:rsidR="00982D68">
        <w:rPr>
          <w:rFonts w:ascii="Candara" w:hAnsi="Candara"/>
          <w:b/>
          <w:color w:val="003366"/>
        </w:rPr>
        <w:t>1</w:t>
      </w:r>
      <w:r w:rsidR="006D53F6">
        <w:rPr>
          <w:rFonts w:ascii="Candara" w:hAnsi="Candara"/>
          <w:b/>
          <w:color w:val="003366"/>
        </w:rPr>
        <w:t>3</w:t>
      </w:r>
      <w:r w:rsidR="008B0946">
        <w:rPr>
          <w:rFonts w:ascii="Candara" w:hAnsi="Candara"/>
          <w:b/>
          <w:color w:val="003366"/>
        </w:rPr>
        <w:t>5</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137C0397"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1B651D" w:rsidRPr="005D2558">
        <w:rPr>
          <w:rFonts w:ascii="Candara" w:hAnsi="Candara"/>
          <w:b/>
          <w:bCs/>
          <w:color w:val="003366"/>
        </w:rPr>
        <w:t>JOURNAL PROMPT #15</w:t>
      </w:r>
    </w:p>
    <w:p w14:paraId="1A0AAC2A" w14:textId="101461D7"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7942411B" w14:textId="0E9B708F" w:rsidR="00571D8B" w:rsidRPr="00571D8B" w:rsidRDefault="002C20D3" w:rsidP="00571D8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33E28624" w14:textId="169A3365" w:rsidR="00555CC6" w:rsidRPr="001B651D" w:rsidRDefault="00173A69" w:rsidP="001B651D">
      <w:pPr>
        <w:pStyle w:val="ListParagraph"/>
        <w:spacing w:line="256" w:lineRule="auto"/>
        <w:ind w:firstLine="720"/>
        <w:rPr>
          <w:rFonts w:ascii="Candara" w:hAnsi="Candara"/>
          <w:color w:val="002060"/>
        </w:rPr>
      </w:pPr>
      <w:r w:rsidRPr="001E4467">
        <w:sym w:font="Wingdings" w:char="F0E0"/>
      </w:r>
      <w:r w:rsidR="009E68D6" w:rsidRPr="009E68D6">
        <w:rPr>
          <w:rFonts w:ascii="Candara" w:hAnsi="Candara"/>
          <w:color w:val="C00000"/>
        </w:rPr>
        <w:t xml:space="preserve"> </w:t>
      </w:r>
      <w:r w:rsidR="008B0946">
        <w:rPr>
          <w:rFonts w:ascii="Candara" w:hAnsi="Candara"/>
          <w:color w:val="C00000"/>
        </w:rPr>
        <w:t xml:space="preserve">THE NAMESAKE </w:t>
      </w:r>
      <w:r w:rsidR="008B0946" w:rsidRPr="00A97BC7">
        <w:rPr>
          <w:rFonts w:ascii="Candara" w:hAnsi="Candara"/>
          <w:color w:val="C00000"/>
        </w:rPr>
        <w:t>NOVEL QUIZ #</w:t>
      </w:r>
      <w:r w:rsidR="008B0946">
        <w:rPr>
          <w:rFonts w:ascii="Candara" w:hAnsi="Candara"/>
          <w:color w:val="C00000"/>
        </w:rPr>
        <w:t>2</w:t>
      </w:r>
      <w:r w:rsidR="008B0946" w:rsidRPr="00A97BC7">
        <w:rPr>
          <w:rFonts w:ascii="Candara" w:hAnsi="Candara"/>
          <w:color w:val="002060"/>
        </w:rPr>
        <w:t xml:space="preserve"> [Ch </w:t>
      </w:r>
      <w:r w:rsidR="008B0946">
        <w:rPr>
          <w:rFonts w:ascii="Candara" w:hAnsi="Candara"/>
          <w:color w:val="002060"/>
        </w:rPr>
        <w:t>7</w:t>
      </w:r>
      <w:r w:rsidR="008B0946" w:rsidRPr="00A97BC7">
        <w:rPr>
          <w:rFonts w:ascii="Candara" w:hAnsi="Candara"/>
          <w:color w:val="002060"/>
        </w:rPr>
        <w:t xml:space="preserve"> –</w:t>
      </w:r>
      <w:r w:rsidR="008B0946">
        <w:rPr>
          <w:rFonts w:ascii="Candara" w:hAnsi="Candara"/>
          <w:color w:val="002060"/>
        </w:rPr>
        <w:t>12</w:t>
      </w:r>
      <w:r w:rsidR="008B0946" w:rsidRPr="00A97BC7">
        <w:rPr>
          <w:rFonts w:ascii="Candara" w:hAnsi="Candara"/>
          <w:color w:val="002060"/>
        </w:rPr>
        <w:t>]</w:t>
      </w:r>
    </w:p>
    <w:p w14:paraId="209D5FBB" w14:textId="17A275D3" w:rsidR="005D2558" w:rsidRPr="005D2558" w:rsidRDefault="00762979" w:rsidP="001B651D">
      <w:pPr>
        <w:spacing w:line="259" w:lineRule="auto"/>
        <w:ind w:left="1440"/>
        <w:rPr>
          <w:rFonts w:ascii="Candara" w:hAnsi="Candara" w:cs="Segoe UI"/>
          <w:color w:val="002060"/>
          <w:sz w:val="22"/>
          <w:szCs w:val="22"/>
        </w:rPr>
      </w:pPr>
      <w:r w:rsidRPr="00386280">
        <w:rPr>
          <w:rFonts w:ascii="Candara" w:hAnsi="Candara"/>
          <w:color w:val="003366"/>
        </w:rPr>
        <w:sym w:font="Wingdings" w:char="F0E0"/>
      </w:r>
    </w:p>
    <w:p w14:paraId="4C3ED0B6" w14:textId="10B716CD" w:rsidR="005759F9" w:rsidRPr="005D2558" w:rsidRDefault="004F4435" w:rsidP="005D2558">
      <w:pPr>
        <w:pStyle w:val="ListParagraph"/>
        <w:spacing w:line="259" w:lineRule="auto"/>
        <w:ind w:left="2520"/>
        <w:rPr>
          <w:rFonts w:ascii="Candara" w:hAnsi="Candara"/>
          <w:color w:val="002060"/>
        </w:rPr>
      </w:pPr>
      <w:r w:rsidRPr="005D2558">
        <w:rPr>
          <w:rFonts w:ascii="Candara" w:hAnsi="Candara"/>
          <w:b/>
          <w:bCs/>
          <w:color w:val="C00000"/>
        </w:rPr>
        <w:t xml:space="preserve"> </w:t>
      </w: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32AE12AB" w14:textId="79A6E07C" w:rsidR="00F241D1" w:rsidRPr="00F241D1" w:rsidRDefault="00F241D1">
      <w:pPr>
        <w:pStyle w:val="ListParagraph"/>
        <w:numPr>
          <w:ilvl w:val="0"/>
          <w:numId w:val="2"/>
        </w:numPr>
        <w:rPr>
          <w:rFonts w:ascii="Candara" w:hAnsi="Candara"/>
        </w:rPr>
      </w:pPr>
      <w:r>
        <w:rPr>
          <w:rFonts w:ascii="Candara" w:hAnsi="Candara"/>
        </w:rPr>
        <w:t>BEGIN:</w:t>
      </w:r>
      <w:r w:rsidRPr="0087369A">
        <w:rPr>
          <w:rFonts w:ascii="Candara" w:hAnsi="Candara"/>
          <w:color w:val="FF0000"/>
        </w:rPr>
        <w:t xml:space="preserve"> </w:t>
      </w:r>
      <w:r w:rsidR="008B0946">
        <w:rPr>
          <w:rFonts w:ascii="Candara" w:hAnsi="Candara"/>
          <w:color w:val="00B0F0"/>
        </w:rPr>
        <w:t xml:space="preserve">Raisin in the Sun </w:t>
      </w:r>
      <w:r w:rsidR="008B0946" w:rsidRPr="008B0946">
        <w:rPr>
          <w:rFonts w:ascii="Candara" w:hAnsi="Candara"/>
          <w:color w:val="00B0F0"/>
        </w:rPr>
        <w:sym w:font="Wingdings" w:char="F0E0"/>
      </w:r>
      <w:r w:rsidR="008B0946">
        <w:rPr>
          <w:rFonts w:ascii="Candara" w:hAnsi="Candara"/>
          <w:color w:val="00B0F0"/>
        </w:rPr>
        <w:t xml:space="preserve"> Act 1 [</w:t>
      </w:r>
    </w:p>
    <w:p w14:paraId="1755CF55" w14:textId="349EE299" w:rsidR="005E5804" w:rsidRPr="0087369A" w:rsidRDefault="00604F90" w:rsidP="00781F50">
      <w:pPr>
        <w:pStyle w:val="ListParagraph"/>
        <w:numPr>
          <w:ilvl w:val="0"/>
          <w:numId w:val="2"/>
        </w:numPr>
        <w:rPr>
          <w:rFonts w:ascii="Candara" w:hAnsi="Candara"/>
        </w:rPr>
      </w:pPr>
      <w:r w:rsidRPr="0087369A">
        <w:rPr>
          <w:rFonts w:ascii="Candara" w:hAnsi="Candara"/>
          <w:color w:val="FF0000"/>
        </w:rPr>
        <w:t xml:space="preserve">STUDY: </w:t>
      </w:r>
    </w:p>
    <w:p w14:paraId="5752054F" w14:textId="77777777" w:rsidR="00781F50" w:rsidRPr="00781F50" w:rsidRDefault="00732554" w:rsidP="00781F50">
      <w:pPr>
        <w:pStyle w:val="ListParagraph"/>
        <w:numPr>
          <w:ilvl w:val="0"/>
          <w:numId w:val="2"/>
        </w:numPr>
        <w:rPr>
          <w:rFonts w:ascii="Candara" w:hAnsi="Candara"/>
          <w:sz w:val="28"/>
          <w:szCs w:val="28"/>
        </w:rPr>
      </w:pPr>
      <w:r w:rsidRPr="00407037">
        <w:rPr>
          <w:rFonts w:ascii="Candara" w:hAnsi="Candara"/>
          <w:b/>
          <w:bCs/>
        </w:rPr>
        <w:t>TERM ESSAY</w:t>
      </w:r>
      <w:r w:rsidR="00407037" w:rsidRPr="00407037">
        <w:rPr>
          <w:rFonts w:ascii="Candara" w:hAnsi="Candara"/>
          <w:b/>
          <w:bCs/>
        </w:rPr>
        <w:t xml:space="preserve"> #</w:t>
      </w:r>
      <w:r w:rsidR="00BD268C">
        <w:rPr>
          <w:rFonts w:ascii="Candara" w:hAnsi="Candara"/>
          <w:b/>
          <w:bCs/>
        </w:rPr>
        <w:t>4</w:t>
      </w:r>
      <w:r w:rsidR="002C26E0">
        <w:rPr>
          <w:rFonts w:ascii="Candara" w:hAnsi="Candara"/>
          <w:b/>
          <w:bCs/>
        </w:rPr>
        <w:t>:</w:t>
      </w:r>
      <w:r w:rsidR="005E5804" w:rsidRPr="005E5804">
        <w:rPr>
          <w:rFonts w:ascii="Verdana" w:hAnsi="Verdana"/>
          <w:color w:val="0000FF"/>
          <w:sz w:val="20"/>
          <w:szCs w:val="20"/>
        </w:rPr>
        <w:t xml:space="preserve"> </w:t>
      </w:r>
      <w:r w:rsidR="00781F50" w:rsidRPr="00781F50">
        <w:rPr>
          <w:rFonts w:ascii="Candara" w:hAnsi="Candara"/>
          <w:color w:val="0000FF"/>
          <w:sz w:val="22"/>
          <w:szCs w:val="22"/>
        </w:rPr>
        <w:t>Write a narrative essay telling us about your journey (or your family's) towards the "American Dream" (or equivalent). Are your experiences similar/different from those depicted by the literary works? Ponder the following issues listed below in your narrative essay:</w:t>
      </w:r>
    </w:p>
    <w:p w14:paraId="00A28A29" w14:textId="77777777" w:rsidR="00781F50" w:rsidRPr="00781F50" w:rsidRDefault="00781F50" w:rsidP="00781F50">
      <w:pPr>
        <w:pStyle w:val="ListParagraph"/>
        <w:numPr>
          <w:ilvl w:val="0"/>
          <w:numId w:val="6"/>
        </w:numPr>
        <w:rPr>
          <w:rFonts w:ascii="Candara" w:hAnsi="Candara" w:cs="Arial"/>
          <w:color w:val="0000FF"/>
          <w:sz w:val="22"/>
          <w:szCs w:val="22"/>
        </w:rPr>
      </w:pPr>
      <w:r w:rsidRPr="00781F50">
        <w:rPr>
          <w:rFonts w:ascii="Candara" w:hAnsi="Candara" w:cs="Arial"/>
          <w:color w:val="0000FF"/>
          <w:sz w:val="22"/>
          <w:szCs w:val="22"/>
        </w:rPr>
        <w:t>While doing so, examine how these literary works relate to the American Dream. Cite evidence from the literary works.</w:t>
      </w:r>
    </w:p>
    <w:p w14:paraId="769AEDEE"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Consider if there is one "American Dream" or are there many different ones? Explain. Cite evidence as appropriate.</w:t>
      </w:r>
    </w:p>
    <w:p w14:paraId="30A6B5A7"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Discuss the literary works' parents' acceptance (or lack thereof) of the American lifestyle; do they support of their children’s choice of lifestyles? Explain. Compare and contrast with YOUR parents' acceptance (or lack thereof) of the American lifestyle. Do they support YOUR choice of lifestyle? Explain.</w:t>
      </w:r>
    </w:p>
    <w:p w14:paraId="0693A628"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What do these literary works say about the Americans and their dreams? What is YOUR perspective of the contemporary American and their dreams?</w:t>
      </w:r>
    </w:p>
    <w:p w14:paraId="35FA7005" w14:textId="28BB0A46" w:rsidR="00647922" w:rsidRPr="00781F50" w:rsidRDefault="00781F50" w:rsidP="00781F50">
      <w:pPr>
        <w:pStyle w:val="ListParagraph"/>
        <w:numPr>
          <w:ilvl w:val="0"/>
          <w:numId w:val="7"/>
        </w:numPr>
        <w:rPr>
          <w:rFonts w:asciiTheme="majorHAnsi" w:hAnsiTheme="majorHAnsi" w:cstheme="majorHAnsi"/>
          <w:color w:val="FF9900"/>
        </w:rPr>
      </w:pPr>
      <w:r>
        <w:rPr>
          <w:rFonts w:asciiTheme="majorHAnsi" w:hAnsiTheme="majorHAnsi" w:cstheme="majorHAnsi"/>
          <w:color w:val="FF9900"/>
        </w:rPr>
        <w:t xml:space="preserve">Term 4 Essay to be written in class: </w:t>
      </w:r>
      <w:r w:rsidRPr="00781F50">
        <w:rPr>
          <w:rFonts w:asciiTheme="majorHAnsi" w:hAnsiTheme="majorHAnsi" w:cstheme="majorHAnsi"/>
          <w:b/>
          <w:bCs/>
          <w:color w:val="FF9900"/>
          <w:highlight w:val="lightGray"/>
        </w:rPr>
        <w:t>April 18 &amp; 19</w:t>
      </w:r>
    </w:p>
    <w:p w14:paraId="0A05E536" w14:textId="3DEB93DA" w:rsidR="005F6EBA" w:rsidRDefault="005F6EBA" w:rsidP="001E4467">
      <w:pPr>
        <w:rPr>
          <w:rFonts w:ascii="Candara" w:hAnsi="Candara"/>
          <w:highlight w:val="yellow"/>
          <w:u w:val="single"/>
        </w:rPr>
      </w:pPr>
    </w:p>
    <w:p w14:paraId="1193DD0D" w14:textId="45AB0A5F" w:rsidR="00D36746" w:rsidRPr="009E0DF5" w:rsidRDefault="008B0946" w:rsidP="009E0DF5">
      <w:pPr>
        <w:jc w:val="center"/>
        <w:rPr>
          <w:rFonts w:ascii="Candara" w:hAnsi="Candara"/>
          <w:color w:val="FF00FF"/>
        </w:rPr>
      </w:pPr>
      <w:bookmarkStart w:id="0" w:name="_Hlk130297548"/>
      <w:r>
        <w:rPr>
          <w:rFonts w:ascii="Candara" w:hAnsi="Candara"/>
          <w:color w:val="FF00FF"/>
        </w:rPr>
        <w:t>Raisin in the Sun</w:t>
      </w:r>
      <w:r w:rsidR="009E0DF5" w:rsidRPr="009E0DF5">
        <w:rPr>
          <w:rFonts w:ascii="Candara" w:hAnsi="Candara"/>
          <w:color w:val="FF00FF"/>
        </w:rPr>
        <w:t xml:space="preserve"> - Vocabulary</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9E0DF5" w14:paraId="11B4D6DA" w14:textId="77777777" w:rsidTr="009E0DF5">
        <w:tc>
          <w:tcPr>
            <w:tcW w:w="1541" w:type="dxa"/>
          </w:tcPr>
          <w:p w14:paraId="4C8C7372" w14:textId="44ACD61C" w:rsidR="009E0DF5" w:rsidRPr="009E0DF5" w:rsidRDefault="009E0DF5" w:rsidP="001E4467">
            <w:pPr>
              <w:rPr>
                <w:rFonts w:asciiTheme="majorHAnsi" w:hAnsiTheme="majorHAnsi" w:cstheme="majorHAnsi"/>
                <w:color w:val="FF00FF"/>
                <w:sz w:val="20"/>
                <w:szCs w:val="20"/>
              </w:rPr>
            </w:pPr>
          </w:p>
        </w:tc>
        <w:tc>
          <w:tcPr>
            <w:tcW w:w="1541" w:type="dxa"/>
          </w:tcPr>
          <w:p w14:paraId="4335AF96" w14:textId="0A71A3FD" w:rsidR="009E0DF5" w:rsidRPr="009E0DF5" w:rsidRDefault="009E0DF5" w:rsidP="001E4467">
            <w:pPr>
              <w:rPr>
                <w:rFonts w:asciiTheme="majorHAnsi" w:hAnsiTheme="majorHAnsi" w:cstheme="majorHAnsi"/>
                <w:color w:val="FF00FF"/>
                <w:sz w:val="20"/>
                <w:szCs w:val="20"/>
              </w:rPr>
            </w:pPr>
          </w:p>
        </w:tc>
        <w:tc>
          <w:tcPr>
            <w:tcW w:w="1541" w:type="dxa"/>
          </w:tcPr>
          <w:p w14:paraId="7D9DD8CB" w14:textId="3DD0B30C" w:rsidR="009E0DF5" w:rsidRPr="009E0DF5" w:rsidRDefault="009E0DF5" w:rsidP="001E4467">
            <w:pPr>
              <w:rPr>
                <w:rFonts w:asciiTheme="majorHAnsi" w:hAnsiTheme="majorHAnsi" w:cstheme="majorHAnsi"/>
                <w:color w:val="FF00FF"/>
                <w:sz w:val="20"/>
                <w:szCs w:val="20"/>
              </w:rPr>
            </w:pPr>
          </w:p>
        </w:tc>
        <w:tc>
          <w:tcPr>
            <w:tcW w:w="1541" w:type="dxa"/>
          </w:tcPr>
          <w:p w14:paraId="2B92D2A4" w14:textId="023B73A8" w:rsidR="009E0DF5" w:rsidRPr="009E0DF5" w:rsidRDefault="009E0DF5" w:rsidP="001E4467">
            <w:pPr>
              <w:rPr>
                <w:rFonts w:asciiTheme="majorHAnsi" w:hAnsiTheme="majorHAnsi" w:cstheme="majorHAnsi"/>
                <w:color w:val="FF00FF"/>
                <w:sz w:val="20"/>
                <w:szCs w:val="20"/>
              </w:rPr>
            </w:pPr>
          </w:p>
        </w:tc>
        <w:tc>
          <w:tcPr>
            <w:tcW w:w="1542" w:type="dxa"/>
          </w:tcPr>
          <w:p w14:paraId="3AA7B0D3" w14:textId="3A484994" w:rsidR="009E0DF5" w:rsidRPr="009E0DF5" w:rsidRDefault="009E0DF5" w:rsidP="001E4467">
            <w:pPr>
              <w:rPr>
                <w:rFonts w:asciiTheme="majorHAnsi" w:hAnsiTheme="majorHAnsi" w:cstheme="majorHAnsi"/>
                <w:color w:val="FF00FF"/>
                <w:sz w:val="20"/>
                <w:szCs w:val="20"/>
              </w:rPr>
            </w:pPr>
          </w:p>
        </w:tc>
        <w:tc>
          <w:tcPr>
            <w:tcW w:w="1542" w:type="dxa"/>
          </w:tcPr>
          <w:p w14:paraId="4E3760EC" w14:textId="6AC247C5" w:rsidR="009E0DF5" w:rsidRPr="009E0DF5" w:rsidRDefault="009E0DF5" w:rsidP="001E4467">
            <w:pPr>
              <w:rPr>
                <w:rFonts w:asciiTheme="majorHAnsi" w:hAnsiTheme="majorHAnsi" w:cstheme="majorHAnsi"/>
                <w:color w:val="FF00FF"/>
                <w:sz w:val="20"/>
                <w:szCs w:val="20"/>
              </w:rPr>
            </w:pPr>
          </w:p>
        </w:tc>
        <w:tc>
          <w:tcPr>
            <w:tcW w:w="1542" w:type="dxa"/>
          </w:tcPr>
          <w:p w14:paraId="3D8E2882" w14:textId="4DB9C4DE" w:rsidR="009E0DF5" w:rsidRPr="009E0DF5" w:rsidRDefault="009E0DF5" w:rsidP="001E4467">
            <w:pPr>
              <w:rPr>
                <w:rFonts w:asciiTheme="majorHAnsi" w:hAnsiTheme="majorHAnsi" w:cstheme="majorHAnsi"/>
                <w:color w:val="FF00FF"/>
                <w:sz w:val="20"/>
                <w:szCs w:val="20"/>
              </w:rPr>
            </w:pPr>
          </w:p>
        </w:tc>
      </w:tr>
      <w:tr w:rsidR="009E0DF5" w14:paraId="1D610CCA" w14:textId="77777777" w:rsidTr="009E0DF5">
        <w:tc>
          <w:tcPr>
            <w:tcW w:w="1541" w:type="dxa"/>
          </w:tcPr>
          <w:p w14:paraId="61A31194" w14:textId="1C90AFC3" w:rsidR="009E0DF5" w:rsidRPr="009E0DF5" w:rsidRDefault="009E0DF5" w:rsidP="001E4467">
            <w:pPr>
              <w:rPr>
                <w:rFonts w:asciiTheme="majorHAnsi" w:hAnsiTheme="majorHAnsi" w:cstheme="majorHAnsi"/>
                <w:color w:val="FF00FF"/>
                <w:sz w:val="20"/>
                <w:szCs w:val="20"/>
              </w:rPr>
            </w:pPr>
          </w:p>
        </w:tc>
        <w:tc>
          <w:tcPr>
            <w:tcW w:w="1541" w:type="dxa"/>
          </w:tcPr>
          <w:p w14:paraId="47E6574C" w14:textId="17907978" w:rsidR="009E0DF5" w:rsidRPr="009E0DF5" w:rsidRDefault="009E0DF5" w:rsidP="001E4467">
            <w:pPr>
              <w:rPr>
                <w:rFonts w:asciiTheme="majorHAnsi" w:hAnsiTheme="majorHAnsi" w:cstheme="majorHAnsi"/>
                <w:color w:val="FF00FF"/>
                <w:sz w:val="20"/>
                <w:szCs w:val="20"/>
              </w:rPr>
            </w:pPr>
          </w:p>
        </w:tc>
        <w:tc>
          <w:tcPr>
            <w:tcW w:w="1541" w:type="dxa"/>
          </w:tcPr>
          <w:p w14:paraId="6AAFD41A" w14:textId="5CCF4B81" w:rsidR="009E0DF5" w:rsidRPr="009E0DF5" w:rsidRDefault="009E0DF5" w:rsidP="001E4467">
            <w:pPr>
              <w:rPr>
                <w:rFonts w:asciiTheme="majorHAnsi" w:hAnsiTheme="majorHAnsi" w:cstheme="majorHAnsi"/>
                <w:color w:val="FF00FF"/>
                <w:sz w:val="20"/>
                <w:szCs w:val="20"/>
              </w:rPr>
            </w:pPr>
          </w:p>
        </w:tc>
        <w:tc>
          <w:tcPr>
            <w:tcW w:w="1541" w:type="dxa"/>
          </w:tcPr>
          <w:p w14:paraId="7668CCF2" w14:textId="5934E202" w:rsidR="009E0DF5" w:rsidRPr="009E0DF5" w:rsidRDefault="009E0DF5" w:rsidP="001E4467">
            <w:pPr>
              <w:rPr>
                <w:rFonts w:asciiTheme="majorHAnsi" w:hAnsiTheme="majorHAnsi" w:cstheme="majorHAnsi"/>
                <w:color w:val="FF00FF"/>
                <w:sz w:val="20"/>
                <w:szCs w:val="20"/>
              </w:rPr>
            </w:pPr>
          </w:p>
        </w:tc>
        <w:tc>
          <w:tcPr>
            <w:tcW w:w="1542" w:type="dxa"/>
          </w:tcPr>
          <w:p w14:paraId="2D8B6883" w14:textId="30EEEE33" w:rsidR="009E0DF5" w:rsidRPr="009E0DF5" w:rsidRDefault="009E0DF5" w:rsidP="001E4467">
            <w:pPr>
              <w:rPr>
                <w:rFonts w:asciiTheme="majorHAnsi" w:hAnsiTheme="majorHAnsi" w:cstheme="majorHAnsi"/>
                <w:color w:val="FF00FF"/>
                <w:sz w:val="20"/>
                <w:szCs w:val="20"/>
              </w:rPr>
            </w:pPr>
          </w:p>
        </w:tc>
        <w:tc>
          <w:tcPr>
            <w:tcW w:w="1542" w:type="dxa"/>
          </w:tcPr>
          <w:p w14:paraId="58352229" w14:textId="2784E917" w:rsidR="009E0DF5" w:rsidRPr="009E0DF5" w:rsidRDefault="009E0DF5" w:rsidP="001E4467">
            <w:pPr>
              <w:rPr>
                <w:rFonts w:asciiTheme="majorHAnsi" w:hAnsiTheme="majorHAnsi" w:cstheme="majorHAnsi"/>
                <w:color w:val="FF00FF"/>
                <w:sz w:val="20"/>
                <w:szCs w:val="20"/>
              </w:rPr>
            </w:pPr>
          </w:p>
        </w:tc>
        <w:tc>
          <w:tcPr>
            <w:tcW w:w="1542" w:type="dxa"/>
          </w:tcPr>
          <w:p w14:paraId="096C5E0F" w14:textId="359EC8AA" w:rsidR="009E0DF5" w:rsidRPr="009E0DF5" w:rsidRDefault="009E0DF5" w:rsidP="001E4467">
            <w:pPr>
              <w:rPr>
                <w:rFonts w:asciiTheme="majorHAnsi" w:hAnsiTheme="majorHAnsi" w:cstheme="majorHAnsi"/>
                <w:color w:val="FF00FF"/>
                <w:sz w:val="20"/>
                <w:szCs w:val="20"/>
              </w:rPr>
            </w:pPr>
          </w:p>
        </w:tc>
      </w:tr>
      <w:tr w:rsidR="009E0DF5" w14:paraId="47BEFE3A" w14:textId="77777777" w:rsidTr="009E0DF5">
        <w:tc>
          <w:tcPr>
            <w:tcW w:w="1541" w:type="dxa"/>
          </w:tcPr>
          <w:p w14:paraId="2F3462B9" w14:textId="3054CE95" w:rsidR="009E0DF5" w:rsidRPr="009E0DF5" w:rsidRDefault="009E0DF5" w:rsidP="001E4467">
            <w:pPr>
              <w:rPr>
                <w:rFonts w:asciiTheme="majorHAnsi" w:hAnsiTheme="majorHAnsi" w:cstheme="majorHAnsi"/>
                <w:color w:val="FF00FF"/>
                <w:sz w:val="20"/>
                <w:szCs w:val="20"/>
              </w:rPr>
            </w:pPr>
          </w:p>
        </w:tc>
        <w:tc>
          <w:tcPr>
            <w:tcW w:w="1541" w:type="dxa"/>
          </w:tcPr>
          <w:p w14:paraId="07BC15AC" w14:textId="18026E79" w:rsidR="009E0DF5" w:rsidRPr="009E0DF5" w:rsidRDefault="009E0DF5" w:rsidP="001E4467">
            <w:pPr>
              <w:rPr>
                <w:rFonts w:asciiTheme="majorHAnsi" w:hAnsiTheme="majorHAnsi" w:cstheme="majorHAnsi"/>
                <w:color w:val="FF00FF"/>
                <w:sz w:val="20"/>
                <w:szCs w:val="20"/>
              </w:rPr>
            </w:pPr>
          </w:p>
        </w:tc>
        <w:tc>
          <w:tcPr>
            <w:tcW w:w="1541" w:type="dxa"/>
          </w:tcPr>
          <w:p w14:paraId="55981F61" w14:textId="2A94580B" w:rsidR="009E0DF5" w:rsidRPr="009E0DF5" w:rsidRDefault="009E0DF5" w:rsidP="001E4467">
            <w:pPr>
              <w:rPr>
                <w:rFonts w:asciiTheme="majorHAnsi" w:hAnsiTheme="majorHAnsi" w:cstheme="majorHAnsi"/>
                <w:color w:val="FF00FF"/>
                <w:sz w:val="20"/>
                <w:szCs w:val="20"/>
              </w:rPr>
            </w:pPr>
          </w:p>
        </w:tc>
        <w:tc>
          <w:tcPr>
            <w:tcW w:w="1541" w:type="dxa"/>
          </w:tcPr>
          <w:p w14:paraId="47F8B969" w14:textId="69B39CD4" w:rsidR="009E0DF5" w:rsidRPr="009E0DF5" w:rsidRDefault="009E0DF5" w:rsidP="001E4467">
            <w:pPr>
              <w:rPr>
                <w:rFonts w:asciiTheme="majorHAnsi" w:hAnsiTheme="majorHAnsi" w:cstheme="majorHAnsi"/>
                <w:color w:val="FF00FF"/>
                <w:sz w:val="20"/>
                <w:szCs w:val="20"/>
              </w:rPr>
            </w:pPr>
          </w:p>
        </w:tc>
        <w:tc>
          <w:tcPr>
            <w:tcW w:w="1542" w:type="dxa"/>
          </w:tcPr>
          <w:p w14:paraId="2BEDBD93" w14:textId="7A855FA8" w:rsidR="009E0DF5" w:rsidRPr="009E0DF5" w:rsidRDefault="009E0DF5" w:rsidP="001E4467">
            <w:pPr>
              <w:rPr>
                <w:rFonts w:asciiTheme="majorHAnsi" w:hAnsiTheme="majorHAnsi" w:cstheme="majorHAnsi"/>
                <w:color w:val="FF00FF"/>
                <w:sz w:val="20"/>
                <w:szCs w:val="20"/>
              </w:rPr>
            </w:pPr>
          </w:p>
        </w:tc>
        <w:tc>
          <w:tcPr>
            <w:tcW w:w="1542" w:type="dxa"/>
          </w:tcPr>
          <w:p w14:paraId="5A8E6E5E" w14:textId="02DD2FF4" w:rsidR="009E0DF5" w:rsidRPr="009E0DF5" w:rsidRDefault="009E0DF5" w:rsidP="001E4467">
            <w:pPr>
              <w:rPr>
                <w:rFonts w:asciiTheme="majorHAnsi" w:hAnsiTheme="majorHAnsi" w:cstheme="majorHAnsi"/>
                <w:color w:val="FF00FF"/>
                <w:sz w:val="20"/>
                <w:szCs w:val="20"/>
              </w:rPr>
            </w:pPr>
          </w:p>
        </w:tc>
        <w:tc>
          <w:tcPr>
            <w:tcW w:w="1542" w:type="dxa"/>
          </w:tcPr>
          <w:p w14:paraId="252CEE4E" w14:textId="75B38408" w:rsidR="009E0DF5" w:rsidRPr="009E0DF5" w:rsidRDefault="009E0DF5" w:rsidP="001E4467">
            <w:pPr>
              <w:rPr>
                <w:rFonts w:asciiTheme="majorHAnsi" w:hAnsiTheme="majorHAnsi" w:cstheme="majorHAnsi"/>
                <w:color w:val="FF00FF"/>
                <w:sz w:val="20"/>
                <w:szCs w:val="20"/>
              </w:rPr>
            </w:pPr>
          </w:p>
        </w:tc>
      </w:tr>
      <w:tr w:rsidR="009E0DF5" w14:paraId="4BC730B8" w14:textId="77777777" w:rsidTr="009E0DF5">
        <w:tc>
          <w:tcPr>
            <w:tcW w:w="1541" w:type="dxa"/>
          </w:tcPr>
          <w:p w14:paraId="052BD363" w14:textId="3F9D8794" w:rsidR="009E0DF5" w:rsidRPr="009E0DF5" w:rsidRDefault="009E0DF5" w:rsidP="001E4467">
            <w:pPr>
              <w:rPr>
                <w:rFonts w:asciiTheme="majorHAnsi" w:hAnsiTheme="majorHAnsi" w:cstheme="majorHAnsi"/>
                <w:color w:val="FF00FF"/>
                <w:sz w:val="20"/>
                <w:szCs w:val="20"/>
              </w:rPr>
            </w:pPr>
          </w:p>
        </w:tc>
        <w:tc>
          <w:tcPr>
            <w:tcW w:w="1541" w:type="dxa"/>
          </w:tcPr>
          <w:p w14:paraId="7D59280C" w14:textId="7C075039" w:rsidR="009E0DF5" w:rsidRPr="009E0DF5" w:rsidRDefault="009E0DF5" w:rsidP="001E4467">
            <w:pPr>
              <w:rPr>
                <w:rFonts w:asciiTheme="majorHAnsi" w:hAnsiTheme="majorHAnsi" w:cstheme="majorHAnsi"/>
                <w:color w:val="FF00FF"/>
                <w:sz w:val="20"/>
                <w:szCs w:val="20"/>
              </w:rPr>
            </w:pPr>
          </w:p>
        </w:tc>
        <w:tc>
          <w:tcPr>
            <w:tcW w:w="1541" w:type="dxa"/>
          </w:tcPr>
          <w:p w14:paraId="60623F35" w14:textId="368088A7" w:rsidR="009E0DF5" w:rsidRPr="009E0DF5" w:rsidRDefault="009E0DF5" w:rsidP="001E4467">
            <w:pPr>
              <w:rPr>
                <w:rFonts w:asciiTheme="majorHAnsi" w:hAnsiTheme="majorHAnsi" w:cstheme="majorHAnsi"/>
                <w:color w:val="FF00FF"/>
                <w:sz w:val="20"/>
                <w:szCs w:val="20"/>
              </w:rPr>
            </w:pPr>
          </w:p>
        </w:tc>
        <w:tc>
          <w:tcPr>
            <w:tcW w:w="1541" w:type="dxa"/>
          </w:tcPr>
          <w:p w14:paraId="341FAEFE" w14:textId="572B62F7" w:rsidR="009E0DF5" w:rsidRPr="009E0DF5" w:rsidRDefault="009E0DF5" w:rsidP="001E4467">
            <w:pPr>
              <w:rPr>
                <w:rFonts w:asciiTheme="majorHAnsi" w:hAnsiTheme="majorHAnsi" w:cstheme="majorHAnsi"/>
                <w:color w:val="FF00FF"/>
                <w:sz w:val="20"/>
                <w:szCs w:val="20"/>
              </w:rPr>
            </w:pPr>
          </w:p>
        </w:tc>
        <w:tc>
          <w:tcPr>
            <w:tcW w:w="1542" w:type="dxa"/>
          </w:tcPr>
          <w:p w14:paraId="3E891ED7" w14:textId="71C61548" w:rsidR="009E0DF5" w:rsidRPr="009E0DF5" w:rsidRDefault="009E0DF5" w:rsidP="001E4467">
            <w:pPr>
              <w:rPr>
                <w:rFonts w:asciiTheme="majorHAnsi" w:hAnsiTheme="majorHAnsi" w:cstheme="majorHAnsi"/>
                <w:color w:val="FF00FF"/>
                <w:sz w:val="20"/>
                <w:szCs w:val="20"/>
              </w:rPr>
            </w:pPr>
          </w:p>
        </w:tc>
        <w:tc>
          <w:tcPr>
            <w:tcW w:w="1542" w:type="dxa"/>
          </w:tcPr>
          <w:p w14:paraId="2D70EC68" w14:textId="6CF7996E" w:rsidR="009E0DF5" w:rsidRPr="009E0DF5" w:rsidRDefault="009E0DF5" w:rsidP="001E4467">
            <w:pPr>
              <w:rPr>
                <w:rFonts w:asciiTheme="majorHAnsi" w:hAnsiTheme="majorHAnsi" w:cstheme="majorHAnsi"/>
                <w:color w:val="FF00FF"/>
                <w:sz w:val="20"/>
                <w:szCs w:val="20"/>
              </w:rPr>
            </w:pPr>
          </w:p>
        </w:tc>
        <w:tc>
          <w:tcPr>
            <w:tcW w:w="1542" w:type="dxa"/>
          </w:tcPr>
          <w:p w14:paraId="602A2480" w14:textId="4085ED91" w:rsidR="009E0DF5" w:rsidRPr="009E0DF5" w:rsidRDefault="009E0DF5" w:rsidP="001E4467">
            <w:pPr>
              <w:rPr>
                <w:rFonts w:asciiTheme="majorHAnsi" w:hAnsiTheme="majorHAnsi" w:cstheme="majorHAnsi"/>
                <w:color w:val="FF00FF"/>
                <w:sz w:val="20"/>
                <w:szCs w:val="20"/>
              </w:rPr>
            </w:pPr>
          </w:p>
        </w:tc>
      </w:tr>
      <w:tr w:rsidR="009E0DF5" w14:paraId="5C202826" w14:textId="77777777" w:rsidTr="009E0DF5">
        <w:tc>
          <w:tcPr>
            <w:tcW w:w="1541" w:type="dxa"/>
          </w:tcPr>
          <w:p w14:paraId="33A4E41A" w14:textId="4F772363" w:rsidR="009E0DF5" w:rsidRPr="009E0DF5" w:rsidRDefault="009E0DF5" w:rsidP="001E4467">
            <w:pPr>
              <w:rPr>
                <w:rFonts w:asciiTheme="majorHAnsi" w:hAnsiTheme="majorHAnsi" w:cstheme="majorHAnsi"/>
                <w:color w:val="FF00FF"/>
                <w:sz w:val="20"/>
                <w:szCs w:val="20"/>
              </w:rPr>
            </w:pPr>
          </w:p>
        </w:tc>
        <w:tc>
          <w:tcPr>
            <w:tcW w:w="1541" w:type="dxa"/>
          </w:tcPr>
          <w:p w14:paraId="57CF8A71" w14:textId="549E1421" w:rsidR="009E0DF5" w:rsidRPr="009E0DF5" w:rsidRDefault="009E0DF5" w:rsidP="001E4467">
            <w:pPr>
              <w:rPr>
                <w:rFonts w:asciiTheme="majorHAnsi" w:hAnsiTheme="majorHAnsi" w:cstheme="majorHAnsi"/>
                <w:color w:val="FF00FF"/>
                <w:sz w:val="20"/>
                <w:szCs w:val="20"/>
              </w:rPr>
            </w:pPr>
          </w:p>
        </w:tc>
        <w:tc>
          <w:tcPr>
            <w:tcW w:w="1541" w:type="dxa"/>
          </w:tcPr>
          <w:p w14:paraId="4FFEF874" w14:textId="02F6E439" w:rsidR="009E0DF5" w:rsidRPr="009E0DF5" w:rsidRDefault="009E0DF5" w:rsidP="001E4467">
            <w:pPr>
              <w:rPr>
                <w:rFonts w:asciiTheme="majorHAnsi" w:hAnsiTheme="majorHAnsi" w:cstheme="majorHAnsi"/>
                <w:color w:val="FF00FF"/>
                <w:sz w:val="20"/>
                <w:szCs w:val="20"/>
              </w:rPr>
            </w:pPr>
          </w:p>
        </w:tc>
        <w:tc>
          <w:tcPr>
            <w:tcW w:w="1541" w:type="dxa"/>
          </w:tcPr>
          <w:p w14:paraId="038E4719" w14:textId="7826C8EB" w:rsidR="009E0DF5" w:rsidRPr="009E0DF5" w:rsidRDefault="009E0DF5" w:rsidP="001E4467">
            <w:pPr>
              <w:rPr>
                <w:rFonts w:asciiTheme="majorHAnsi" w:hAnsiTheme="majorHAnsi" w:cstheme="majorHAnsi"/>
                <w:color w:val="FF00FF"/>
                <w:sz w:val="20"/>
                <w:szCs w:val="20"/>
              </w:rPr>
            </w:pPr>
          </w:p>
        </w:tc>
        <w:tc>
          <w:tcPr>
            <w:tcW w:w="1542" w:type="dxa"/>
          </w:tcPr>
          <w:p w14:paraId="044A2C1A" w14:textId="6AAFDFBA" w:rsidR="009E0DF5" w:rsidRPr="009E0DF5" w:rsidRDefault="009E0DF5" w:rsidP="001E4467">
            <w:pPr>
              <w:rPr>
                <w:rFonts w:asciiTheme="majorHAnsi" w:hAnsiTheme="majorHAnsi" w:cstheme="majorHAnsi"/>
                <w:color w:val="FF00FF"/>
                <w:sz w:val="20"/>
                <w:szCs w:val="20"/>
              </w:rPr>
            </w:pPr>
          </w:p>
        </w:tc>
        <w:tc>
          <w:tcPr>
            <w:tcW w:w="1542" w:type="dxa"/>
          </w:tcPr>
          <w:p w14:paraId="2C8AA6C1" w14:textId="21D45AE6" w:rsidR="009E0DF5" w:rsidRPr="009E0DF5" w:rsidRDefault="009E0DF5" w:rsidP="001E4467">
            <w:pPr>
              <w:rPr>
                <w:rFonts w:asciiTheme="majorHAnsi" w:hAnsiTheme="majorHAnsi" w:cstheme="majorHAnsi"/>
                <w:color w:val="FF00FF"/>
                <w:sz w:val="20"/>
                <w:szCs w:val="20"/>
              </w:rPr>
            </w:pPr>
          </w:p>
        </w:tc>
        <w:tc>
          <w:tcPr>
            <w:tcW w:w="1542" w:type="dxa"/>
          </w:tcPr>
          <w:p w14:paraId="5E2C14A0" w14:textId="19670FC3" w:rsidR="009E0DF5" w:rsidRPr="009E0DF5" w:rsidRDefault="009E0DF5" w:rsidP="001E4467">
            <w:pPr>
              <w:rPr>
                <w:rFonts w:asciiTheme="majorHAnsi" w:hAnsiTheme="majorHAnsi" w:cstheme="majorHAnsi"/>
                <w:color w:val="FF00FF"/>
                <w:sz w:val="20"/>
                <w:szCs w:val="20"/>
              </w:rPr>
            </w:pPr>
          </w:p>
        </w:tc>
      </w:tr>
      <w:tr w:rsidR="009E0DF5" w14:paraId="1B3FF6E1" w14:textId="77777777" w:rsidTr="009E0DF5">
        <w:tc>
          <w:tcPr>
            <w:tcW w:w="1541" w:type="dxa"/>
          </w:tcPr>
          <w:p w14:paraId="58B11477" w14:textId="09BB0C0A" w:rsidR="009E0DF5" w:rsidRPr="009E0DF5" w:rsidRDefault="009E0DF5" w:rsidP="001E4467">
            <w:pPr>
              <w:rPr>
                <w:rFonts w:asciiTheme="majorHAnsi" w:hAnsiTheme="majorHAnsi" w:cstheme="majorHAnsi"/>
                <w:color w:val="FF00FF"/>
                <w:sz w:val="20"/>
                <w:szCs w:val="20"/>
              </w:rPr>
            </w:pPr>
          </w:p>
        </w:tc>
        <w:tc>
          <w:tcPr>
            <w:tcW w:w="1541" w:type="dxa"/>
          </w:tcPr>
          <w:p w14:paraId="1C6B1131" w14:textId="2340D869" w:rsidR="009E0DF5" w:rsidRPr="009E0DF5" w:rsidRDefault="009E0DF5" w:rsidP="001E4467">
            <w:pPr>
              <w:rPr>
                <w:rFonts w:asciiTheme="majorHAnsi" w:hAnsiTheme="majorHAnsi" w:cstheme="majorHAnsi"/>
                <w:color w:val="FF00FF"/>
                <w:sz w:val="20"/>
                <w:szCs w:val="20"/>
              </w:rPr>
            </w:pPr>
          </w:p>
        </w:tc>
        <w:tc>
          <w:tcPr>
            <w:tcW w:w="1541" w:type="dxa"/>
          </w:tcPr>
          <w:p w14:paraId="527F5739" w14:textId="3771C935" w:rsidR="009E0DF5" w:rsidRPr="009E0DF5" w:rsidRDefault="009E0DF5" w:rsidP="001E4467">
            <w:pPr>
              <w:rPr>
                <w:rFonts w:asciiTheme="majorHAnsi" w:hAnsiTheme="majorHAnsi" w:cstheme="majorHAnsi"/>
                <w:color w:val="FF00FF"/>
                <w:sz w:val="20"/>
                <w:szCs w:val="20"/>
              </w:rPr>
            </w:pPr>
          </w:p>
        </w:tc>
        <w:tc>
          <w:tcPr>
            <w:tcW w:w="1541" w:type="dxa"/>
          </w:tcPr>
          <w:p w14:paraId="7A41F80D" w14:textId="62E64855" w:rsidR="009E0DF5" w:rsidRPr="009E0DF5" w:rsidRDefault="009E0DF5" w:rsidP="001E4467">
            <w:pPr>
              <w:rPr>
                <w:rFonts w:asciiTheme="majorHAnsi" w:hAnsiTheme="majorHAnsi" w:cstheme="majorHAnsi"/>
                <w:color w:val="FF00FF"/>
                <w:sz w:val="20"/>
                <w:szCs w:val="20"/>
              </w:rPr>
            </w:pPr>
          </w:p>
        </w:tc>
        <w:tc>
          <w:tcPr>
            <w:tcW w:w="1542" w:type="dxa"/>
          </w:tcPr>
          <w:p w14:paraId="4FD5FC77" w14:textId="7ED8EC18" w:rsidR="009E0DF5" w:rsidRPr="009E0DF5" w:rsidRDefault="009E0DF5" w:rsidP="001E4467">
            <w:pPr>
              <w:rPr>
                <w:rFonts w:asciiTheme="majorHAnsi" w:hAnsiTheme="majorHAnsi" w:cstheme="majorHAnsi"/>
                <w:color w:val="FF00FF"/>
                <w:sz w:val="20"/>
                <w:szCs w:val="20"/>
              </w:rPr>
            </w:pPr>
          </w:p>
        </w:tc>
        <w:tc>
          <w:tcPr>
            <w:tcW w:w="1542" w:type="dxa"/>
          </w:tcPr>
          <w:p w14:paraId="5F4330E1" w14:textId="0567EC17" w:rsidR="009E0DF5" w:rsidRPr="009E0DF5" w:rsidRDefault="009E0DF5" w:rsidP="001E4467">
            <w:pPr>
              <w:rPr>
                <w:rFonts w:asciiTheme="majorHAnsi" w:hAnsiTheme="majorHAnsi" w:cstheme="majorHAnsi"/>
                <w:color w:val="FF00FF"/>
                <w:sz w:val="20"/>
                <w:szCs w:val="20"/>
              </w:rPr>
            </w:pPr>
          </w:p>
        </w:tc>
        <w:tc>
          <w:tcPr>
            <w:tcW w:w="1542" w:type="dxa"/>
          </w:tcPr>
          <w:p w14:paraId="2FB704CD" w14:textId="28955EF0" w:rsidR="009E0DF5" w:rsidRPr="009E0DF5" w:rsidRDefault="009E0DF5" w:rsidP="001E4467">
            <w:pPr>
              <w:rPr>
                <w:rFonts w:asciiTheme="majorHAnsi" w:hAnsiTheme="majorHAnsi" w:cstheme="majorHAnsi"/>
                <w:color w:val="FF00FF"/>
                <w:sz w:val="20"/>
                <w:szCs w:val="20"/>
              </w:rPr>
            </w:pPr>
          </w:p>
        </w:tc>
      </w:tr>
      <w:tr w:rsidR="009E0DF5" w14:paraId="2617954B" w14:textId="77777777" w:rsidTr="009E0DF5">
        <w:tc>
          <w:tcPr>
            <w:tcW w:w="1541" w:type="dxa"/>
          </w:tcPr>
          <w:p w14:paraId="7FEED75F" w14:textId="1A018714" w:rsidR="009E0DF5" w:rsidRPr="009E0DF5" w:rsidRDefault="009E0DF5" w:rsidP="001E4467">
            <w:pPr>
              <w:rPr>
                <w:rFonts w:asciiTheme="majorHAnsi" w:hAnsiTheme="majorHAnsi" w:cstheme="majorHAnsi"/>
                <w:color w:val="FF00FF"/>
                <w:sz w:val="20"/>
                <w:szCs w:val="20"/>
              </w:rPr>
            </w:pPr>
          </w:p>
        </w:tc>
        <w:tc>
          <w:tcPr>
            <w:tcW w:w="1541" w:type="dxa"/>
          </w:tcPr>
          <w:p w14:paraId="08C95C37" w14:textId="2E44A1D7" w:rsidR="009E0DF5" w:rsidRPr="009E0DF5" w:rsidRDefault="009E0DF5" w:rsidP="001E4467">
            <w:pPr>
              <w:rPr>
                <w:rFonts w:asciiTheme="majorHAnsi" w:hAnsiTheme="majorHAnsi" w:cstheme="majorHAnsi"/>
                <w:color w:val="FF00FF"/>
                <w:sz w:val="20"/>
                <w:szCs w:val="20"/>
              </w:rPr>
            </w:pPr>
          </w:p>
        </w:tc>
        <w:tc>
          <w:tcPr>
            <w:tcW w:w="1541" w:type="dxa"/>
          </w:tcPr>
          <w:p w14:paraId="2FE35178" w14:textId="60B22BBB" w:rsidR="009E0DF5" w:rsidRPr="009E0DF5" w:rsidRDefault="009E0DF5" w:rsidP="001E4467">
            <w:pPr>
              <w:rPr>
                <w:rFonts w:asciiTheme="majorHAnsi" w:hAnsiTheme="majorHAnsi" w:cstheme="majorHAnsi"/>
                <w:color w:val="FF00FF"/>
                <w:sz w:val="20"/>
                <w:szCs w:val="20"/>
              </w:rPr>
            </w:pPr>
          </w:p>
        </w:tc>
        <w:tc>
          <w:tcPr>
            <w:tcW w:w="1541" w:type="dxa"/>
          </w:tcPr>
          <w:p w14:paraId="3EB937DE" w14:textId="05D53DD8" w:rsidR="009E0DF5" w:rsidRPr="009E0DF5" w:rsidRDefault="009E0DF5" w:rsidP="001E4467">
            <w:pPr>
              <w:rPr>
                <w:rFonts w:asciiTheme="majorHAnsi" w:hAnsiTheme="majorHAnsi" w:cstheme="majorHAnsi"/>
                <w:color w:val="FF00FF"/>
                <w:sz w:val="20"/>
                <w:szCs w:val="20"/>
              </w:rPr>
            </w:pPr>
          </w:p>
        </w:tc>
        <w:tc>
          <w:tcPr>
            <w:tcW w:w="1542" w:type="dxa"/>
          </w:tcPr>
          <w:p w14:paraId="62A1203B" w14:textId="2AB53C40" w:rsidR="009E0DF5" w:rsidRPr="009E0DF5" w:rsidRDefault="009E0DF5" w:rsidP="001E4467">
            <w:pPr>
              <w:rPr>
                <w:rFonts w:asciiTheme="majorHAnsi" w:hAnsiTheme="majorHAnsi" w:cstheme="majorHAnsi"/>
                <w:color w:val="FF00FF"/>
                <w:sz w:val="20"/>
                <w:szCs w:val="20"/>
              </w:rPr>
            </w:pPr>
          </w:p>
        </w:tc>
        <w:tc>
          <w:tcPr>
            <w:tcW w:w="1542" w:type="dxa"/>
          </w:tcPr>
          <w:p w14:paraId="5A5E5671" w14:textId="3AE2D294" w:rsidR="009E0DF5" w:rsidRPr="009E0DF5" w:rsidRDefault="009E0DF5" w:rsidP="001E4467">
            <w:pPr>
              <w:rPr>
                <w:rFonts w:asciiTheme="majorHAnsi" w:hAnsiTheme="majorHAnsi" w:cstheme="majorHAnsi"/>
                <w:color w:val="FF00FF"/>
                <w:sz w:val="20"/>
                <w:szCs w:val="20"/>
              </w:rPr>
            </w:pPr>
          </w:p>
        </w:tc>
        <w:tc>
          <w:tcPr>
            <w:tcW w:w="1542" w:type="dxa"/>
          </w:tcPr>
          <w:p w14:paraId="7027132D" w14:textId="67C99194" w:rsidR="009E0DF5" w:rsidRPr="009E0DF5" w:rsidRDefault="009E0DF5" w:rsidP="001E4467">
            <w:pPr>
              <w:rPr>
                <w:rFonts w:asciiTheme="majorHAnsi" w:hAnsiTheme="majorHAnsi" w:cstheme="majorHAnsi"/>
                <w:color w:val="FF00FF"/>
                <w:sz w:val="20"/>
                <w:szCs w:val="20"/>
              </w:rPr>
            </w:pPr>
          </w:p>
        </w:tc>
      </w:tr>
      <w:tr w:rsidR="009E0DF5" w14:paraId="7E6BC6FF" w14:textId="77777777" w:rsidTr="009E0DF5">
        <w:tc>
          <w:tcPr>
            <w:tcW w:w="1541" w:type="dxa"/>
          </w:tcPr>
          <w:p w14:paraId="71C7201B" w14:textId="68BFA854" w:rsidR="009E0DF5" w:rsidRPr="009E0DF5" w:rsidRDefault="009E0DF5" w:rsidP="001E4467">
            <w:pPr>
              <w:rPr>
                <w:rFonts w:asciiTheme="majorHAnsi" w:hAnsiTheme="majorHAnsi" w:cstheme="majorHAnsi"/>
                <w:color w:val="FF00FF"/>
                <w:sz w:val="20"/>
                <w:szCs w:val="20"/>
              </w:rPr>
            </w:pPr>
          </w:p>
        </w:tc>
        <w:tc>
          <w:tcPr>
            <w:tcW w:w="1541" w:type="dxa"/>
          </w:tcPr>
          <w:p w14:paraId="7F279F0B" w14:textId="1A55CDAA" w:rsidR="009E0DF5" w:rsidRPr="009E0DF5" w:rsidRDefault="009E0DF5" w:rsidP="001E4467">
            <w:pPr>
              <w:rPr>
                <w:rFonts w:asciiTheme="majorHAnsi" w:hAnsiTheme="majorHAnsi" w:cstheme="majorHAnsi"/>
                <w:color w:val="FF00FF"/>
                <w:sz w:val="20"/>
                <w:szCs w:val="20"/>
              </w:rPr>
            </w:pPr>
          </w:p>
        </w:tc>
        <w:tc>
          <w:tcPr>
            <w:tcW w:w="1541" w:type="dxa"/>
          </w:tcPr>
          <w:p w14:paraId="2E0D7749" w14:textId="7E5191DD" w:rsidR="009E0DF5" w:rsidRPr="009E0DF5" w:rsidRDefault="009E0DF5" w:rsidP="001E4467">
            <w:pPr>
              <w:rPr>
                <w:rFonts w:asciiTheme="majorHAnsi" w:hAnsiTheme="majorHAnsi" w:cstheme="majorHAnsi"/>
                <w:color w:val="FF00FF"/>
                <w:sz w:val="20"/>
                <w:szCs w:val="20"/>
              </w:rPr>
            </w:pPr>
          </w:p>
        </w:tc>
        <w:tc>
          <w:tcPr>
            <w:tcW w:w="1541" w:type="dxa"/>
          </w:tcPr>
          <w:p w14:paraId="55A602F6" w14:textId="4B650A86" w:rsidR="009E0DF5" w:rsidRPr="009E0DF5" w:rsidRDefault="009E0DF5" w:rsidP="001E4467">
            <w:pPr>
              <w:rPr>
                <w:rFonts w:asciiTheme="majorHAnsi" w:hAnsiTheme="majorHAnsi" w:cstheme="majorHAnsi"/>
                <w:color w:val="FF00FF"/>
                <w:sz w:val="20"/>
                <w:szCs w:val="20"/>
              </w:rPr>
            </w:pPr>
          </w:p>
        </w:tc>
        <w:tc>
          <w:tcPr>
            <w:tcW w:w="1542" w:type="dxa"/>
          </w:tcPr>
          <w:p w14:paraId="5CCC703B" w14:textId="5F0B3109" w:rsidR="009E0DF5" w:rsidRPr="009E0DF5" w:rsidRDefault="009E0DF5" w:rsidP="001E4467">
            <w:pPr>
              <w:rPr>
                <w:rFonts w:asciiTheme="majorHAnsi" w:hAnsiTheme="majorHAnsi" w:cstheme="majorHAnsi"/>
                <w:color w:val="FF00FF"/>
                <w:sz w:val="20"/>
                <w:szCs w:val="20"/>
              </w:rPr>
            </w:pPr>
          </w:p>
        </w:tc>
        <w:tc>
          <w:tcPr>
            <w:tcW w:w="1542" w:type="dxa"/>
          </w:tcPr>
          <w:p w14:paraId="29FA719C" w14:textId="0D43045E" w:rsidR="009E0DF5" w:rsidRPr="009E0DF5" w:rsidRDefault="009E0DF5" w:rsidP="001E4467">
            <w:pPr>
              <w:rPr>
                <w:rFonts w:asciiTheme="majorHAnsi" w:hAnsiTheme="majorHAnsi" w:cstheme="majorHAnsi"/>
                <w:color w:val="FF00FF"/>
                <w:sz w:val="20"/>
                <w:szCs w:val="20"/>
              </w:rPr>
            </w:pPr>
          </w:p>
        </w:tc>
        <w:tc>
          <w:tcPr>
            <w:tcW w:w="1542" w:type="dxa"/>
          </w:tcPr>
          <w:p w14:paraId="07E52FEA" w14:textId="47A7D92A" w:rsidR="009E0DF5" w:rsidRPr="009E0DF5" w:rsidRDefault="009E0DF5" w:rsidP="001E4467">
            <w:pPr>
              <w:rPr>
                <w:rFonts w:asciiTheme="majorHAnsi" w:hAnsiTheme="majorHAnsi" w:cstheme="majorHAnsi"/>
                <w:color w:val="FF00FF"/>
                <w:sz w:val="20"/>
                <w:szCs w:val="20"/>
              </w:rPr>
            </w:pPr>
          </w:p>
        </w:tc>
      </w:tr>
      <w:tr w:rsidR="009E0DF5" w14:paraId="5F806467" w14:textId="77777777" w:rsidTr="009E0DF5">
        <w:tc>
          <w:tcPr>
            <w:tcW w:w="1541" w:type="dxa"/>
          </w:tcPr>
          <w:p w14:paraId="2FCCC2E8" w14:textId="05B1FDEB" w:rsidR="009E0DF5" w:rsidRPr="009E0DF5" w:rsidRDefault="009E0DF5" w:rsidP="001E4467">
            <w:pPr>
              <w:rPr>
                <w:rFonts w:asciiTheme="majorHAnsi" w:hAnsiTheme="majorHAnsi" w:cstheme="majorHAnsi"/>
                <w:color w:val="FF00FF"/>
                <w:sz w:val="20"/>
                <w:szCs w:val="20"/>
              </w:rPr>
            </w:pPr>
          </w:p>
        </w:tc>
        <w:tc>
          <w:tcPr>
            <w:tcW w:w="1541" w:type="dxa"/>
          </w:tcPr>
          <w:p w14:paraId="5D5E1892" w14:textId="410C0894" w:rsidR="009E0DF5" w:rsidRPr="009E0DF5" w:rsidRDefault="009E0DF5" w:rsidP="001E4467">
            <w:pPr>
              <w:rPr>
                <w:rFonts w:asciiTheme="majorHAnsi" w:hAnsiTheme="majorHAnsi" w:cstheme="majorHAnsi"/>
                <w:color w:val="FF00FF"/>
                <w:sz w:val="20"/>
                <w:szCs w:val="20"/>
              </w:rPr>
            </w:pPr>
          </w:p>
        </w:tc>
        <w:tc>
          <w:tcPr>
            <w:tcW w:w="1541" w:type="dxa"/>
          </w:tcPr>
          <w:p w14:paraId="7DE16E27" w14:textId="38D43BEF" w:rsidR="009E0DF5" w:rsidRPr="009E0DF5" w:rsidRDefault="009E0DF5" w:rsidP="001E4467">
            <w:pPr>
              <w:rPr>
                <w:rFonts w:asciiTheme="majorHAnsi" w:hAnsiTheme="majorHAnsi" w:cstheme="majorHAnsi"/>
                <w:color w:val="FF00FF"/>
                <w:sz w:val="20"/>
                <w:szCs w:val="20"/>
              </w:rPr>
            </w:pPr>
          </w:p>
        </w:tc>
        <w:tc>
          <w:tcPr>
            <w:tcW w:w="1541" w:type="dxa"/>
          </w:tcPr>
          <w:p w14:paraId="4C4BDB8F" w14:textId="7FC4B803" w:rsidR="009E0DF5" w:rsidRPr="009E0DF5" w:rsidRDefault="009E0DF5" w:rsidP="001E4467">
            <w:pPr>
              <w:rPr>
                <w:rFonts w:asciiTheme="majorHAnsi" w:hAnsiTheme="majorHAnsi" w:cstheme="majorHAnsi"/>
                <w:color w:val="FF00FF"/>
                <w:sz w:val="20"/>
                <w:szCs w:val="20"/>
              </w:rPr>
            </w:pPr>
          </w:p>
        </w:tc>
        <w:tc>
          <w:tcPr>
            <w:tcW w:w="1542" w:type="dxa"/>
          </w:tcPr>
          <w:p w14:paraId="1532CD80" w14:textId="4B972073" w:rsidR="009E0DF5" w:rsidRPr="009E0DF5" w:rsidRDefault="009E0DF5" w:rsidP="001E4467">
            <w:pPr>
              <w:rPr>
                <w:rFonts w:asciiTheme="majorHAnsi" w:hAnsiTheme="majorHAnsi" w:cstheme="majorHAnsi"/>
                <w:color w:val="FF00FF"/>
                <w:sz w:val="20"/>
                <w:szCs w:val="20"/>
              </w:rPr>
            </w:pPr>
          </w:p>
        </w:tc>
        <w:tc>
          <w:tcPr>
            <w:tcW w:w="1542" w:type="dxa"/>
          </w:tcPr>
          <w:p w14:paraId="59026517" w14:textId="547FF2EC" w:rsidR="009E0DF5" w:rsidRPr="009E0DF5" w:rsidRDefault="009E0DF5" w:rsidP="001E4467">
            <w:pPr>
              <w:rPr>
                <w:rFonts w:asciiTheme="majorHAnsi" w:hAnsiTheme="majorHAnsi" w:cstheme="majorHAnsi"/>
                <w:color w:val="FF00FF"/>
                <w:sz w:val="20"/>
                <w:szCs w:val="20"/>
              </w:rPr>
            </w:pPr>
          </w:p>
        </w:tc>
        <w:tc>
          <w:tcPr>
            <w:tcW w:w="1542" w:type="dxa"/>
          </w:tcPr>
          <w:p w14:paraId="4BED0908" w14:textId="1BA999DA" w:rsidR="009E0DF5" w:rsidRPr="009E0DF5" w:rsidRDefault="009E0DF5" w:rsidP="001E4467">
            <w:pPr>
              <w:rPr>
                <w:rFonts w:asciiTheme="majorHAnsi" w:hAnsiTheme="majorHAnsi" w:cstheme="majorHAnsi"/>
                <w:color w:val="FF00FF"/>
                <w:sz w:val="20"/>
                <w:szCs w:val="20"/>
              </w:rPr>
            </w:pPr>
          </w:p>
        </w:tc>
      </w:tr>
      <w:tr w:rsidR="009E0DF5" w14:paraId="7FFF3A75" w14:textId="77777777" w:rsidTr="009E0DF5">
        <w:tc>
          <w:tcPr>
            <w:tcW w:w="1541" w:type="dxa"/>
          </w:tcPr>
          <w:p w14:paraId="36CAF48C" w14:textId="5BABAE6F" w:rsidR="009E0DF5" w:rsidRPr="009E0DF5" w:rsidRDefault="009E0DF5" w:rsidP="001E4467">
            <w:pPr>
              <w:rPr>
                <w:rFonts w:asciiTheme="majorHAnsi" w:hAnsiTheme="majorHAnsi" w:cstheme="majorHAnsi"/>
                <w:color w:val="FF00FF"/>
                <w:sz w:val="20"/>
                <w:szCs w:val="20"/>
              </w:rPr>
            </w:pPr>
          </w:p>
        </w:tc>
        <w:tc>
          <w:tcPr>
            <w:tcW w:w="1541" w:type="dxa"/>
          </w:tcPr>
          <w:p w14:paraId="2314751B" w14:textId="20E3BBE3" w:rsidR="009E0DF5" w:rsidRPr="009E0DF5" w:rsidRDefault="009E0DF5" w:rsidP="001E4467">
            <w:pPr>
              <w:rPr>
                <w:rFonts w:asciiTheme="majorHAnsi" w:hAnsiTheme="majorHAnsi" w:cstheme="majorHAnsi"/>
                <w:color w:val="FF00FF"/>
                <w:sz w:val="20"/>
                <w:szCs w:val="20"/>
              </w:rPr>
            </w:pPr>
          </w:p>
        </w:tc>
        <w:tc>
          <w:tcPr>
            <w:tcW w:w="1541" w:type="dxa"/>
          </w:tcPr>
          <w:p w14:paraId="62DD42E8" w14:textId="09B286A2" w:rsidR="009E0DF5" w:rsidRPr="009E0DF5" w:rsidRDefault="009E0DF5" w:rsidP="001E4467">
            <w:pPr>
              <w:rPr>
                <w:rFonts w:asciiTheme="majorHAnsi" w:hAnsiTheme="majorHAnsi" w:cstheme="majorHAnsi"/>
                <w:color w:val="FF00FF"/>
                <w:sz w:val="20"/>
                <w:szCs w:val="20"/>
              </w:rPr>
            </w:pPr>
          </w:p>
        </w:tc>
        <w:tc>
          <w:tcPr>
            <w:tcW w:w="1541" w:type="dxa"/>
          </w:tcPr>
          <w:p w14:paraId="5D5C9DAA" w14:textId="18E0F8B9" w:rsidR="009E0DF5" w:rsidRPr="009E0DF5" w:rsidRDefault="009E0DF5" w:rsidP="001E4467">
            <w:pPr>
              <w:rPr>
                <w:rFonts w:asciiTheme="majorHAnsi" w:hAnsiTheme="majorHAnsi" w:cstheme="majorHAnsi"/>
                <w:color w:val="FF00FF"/>
                <w:sz w:val="20"/>
                <w:szCs w:val="20"/>
              </w:rPr>
            </w:pPr>
          </w:p>
        </w:tc>
        <w:tc>
          <w:tcPr>
            <w:tcW w:w="1542" w:type="dxa"/>
          </w:tcPr>
          <w:p w14:paraId="4519655D" w14:textId="2C88D85B" w:rsidR="009E0DF5" w:rsidRPr="009E0DF5" w:rsidRDefault="009E0DF5" w:rsidP="001E4467">
            <w:pPr>
              <w:rPr>
                <w:rFonts w:asciiTheme="majorHAnsi" w:hAnsiTheme="majorHAnsi" w:cstheme="majorHAnsi"/>
                <w:color w:val="FF00FF"/>
                <w:sz w:val="20"/>
                <w:szCs w:val="20"/>
              </w:rPr>
            </w:pPr>
          </w:p>
        </w:tc>
        <w:tc>
          <w:tcPr>
            <w:tcW w:w="1542" w:type="dxa"/>
          </w:tcPr>
          <w:p w14:paraId="7A527C1F" w14:textId="3E9D1DB1" w:rsidR="009E0DF5" w:rsidRPr="009E0DF5" w:rsidRDefault="009E0DF5" w:rsidP="001E4467">
            <w:pPr>
              <w:rPr>
                <w:rFonts w:asciiTheme="majorHAnsi" w:hAnsiTheme="majorHAnsi" w:cstheme="majorHAnsi"/>
                <w:color w:val="FF00FF"/>
                <w:sz w:val="20"/>
                <w:szCs w:val="20"/>
              </w:rPr>
            </w:pPr>
          </w:p>
        </w:tc>
        <w:tc>
          <w:tcPr>
            <w:tcW w:w="1542" w:type="dxa"/>
          </w:tcPr>
          <w:p w14:paraId="49709B36" w14:textId="1866E648" w:rsidR="009E0DF5" w:rsidRPr="009E0DF5" w:rsidRDefault="009E0DF5" w:rsidP="001E4467">
            <w:pPr>
              <w:rPr>
                <w:rFonts w:asciiTheme="majorHAnsi" w:hAnsiTheme="majorHAnsi" w:cstheme="majorHAnsi"/>
                <w:color w:val="FF00FF"/>
                <w:sz w:val="20"/>
                <w:szCs w:val="20"/>
              </w:rPr>
            </w:pPr>
          </w:p>
        </w:tc>
      </w:tr>
      <w:tr w:rsidR="009E0DF5" w14:paraId="463BEB8B" w14:textId="77777777" w:rsidTr="009E0DF5">
        <w:tc>
          <w:tcPr>
            <w:tcW w:w="1541" w:type="dxa"/>
          </w:tcPr>
          <w:p w14:paraId="30DDEE49" w14:textId="3A9EA0C3" w:rsidR="009E0DF5" w:rsidRPr="009E0DF5" w:rsidRDefault="009E0DF5" w:rsidP="001E4467">
            <w:pPr>
              <w:rPr>
                <w:rFonts w:asciiTheme="majorHAnsi" w:hAnsiTheme="majorHAnsi" w:cstheme="majorHAnsi"/>
                <w:color w:val="FF00FF"/>
                <w:sz w:val="20"/>
                <w:szCs w:val="20"/>
              </w:rPr>
            </w:pPr>
          </w:p>
        </w:tc>
        <w:tc>
          <w:tcPr>
            <w:tcW w:w="1541" w:type="dxa"/>
          </w:tcPr>
          <w:p w14:paraId="4D0B2E13" w14:textId="0D16B15B" w:rsidR="009E0DF5" w:rsidRPr="009E0DF5" w:rsidRDefault="009E0DF5" w:rsidP="001E4467">
            <w:pPr>
              <w:rPr>
                <w:rFonts w:asciiTheme="majorHAnsi" w:hAnsiTheme="majorHAnsi" w:cstheme="majorHAnsi"/>
                <w:color w:val="FF00FF"/>
                <w:sz w:val="20"/>
                <w:szCs w:val="20"/>
              </w:rPr>
            </w:pPr>
          </w:p>
        </w:tc>
        <w:tc>
          <w:tcPr>
            <w:tcW w:w="1541" w:type="dxa"/>
          </w:tcPr>
          <w:p w14:paraId="40F37AA6" w14:textId="69661A95" w:rsidR="009E0DF5" w:rsidRPr="009E0DF5" w:rsidRDefault="009E0DF5" w:rsidP="001E4467">
            <w:pPr>
              <w:rPr>
                <w:rFonts w:asciiTheme="majorHAnsi" w:hAnsiTheme="majorHAnsi" w:cstheme="majorHAnsi"/>
                <w:color w:val="FF00FF"/>
                <w:sz w:val="20"/>
                <w:szCs w:val="20"/>
              </w:rPr>
            </w:pPr>
          </w:p>
        </w:tc>
        <w:tc>
          <w:tcPr>
            <w:tcW w:w="1541" w:type="dxa"/>
          </w:tcPr>
          <w:p w14:paraId="57B513C9" w14:textId="602AEA29" w:rsidR="009E0DF5" w:rsidRPr="009E0DF5" w:rsidRDefault="009E0DF5" w:rsidP="001E4467">
            <w:pPr>
              <w:rPr>
                <w:rFonts w:asciiTheme="majorHAnsi" w:hAnsiTheme="majorHAnsi" w:cstheme="majorHAnsi"/>
                <w:color w:val="FF00FF"/>
                <w:sz w:val="20"/>
                <w:szCs w:val="20"/>
              </w:rPr>
            </w:pPr>
          </w:p>
        </w:tc>
        <w:tc>
          <w:tcPr>
            <w:tcW w:w="1542" w:type="dxa"/>
          </w:tcPr>
          <w:p w14:paraId="58C4EBEC" w14:textId="644FB04A" w:rsidR="009E0DF5" w:rsidRPr="009E0DF5" w:rsidRDefault="009E0DF5" w:rsidP="001E4467">
            <w:pPr>
              <w:rPr>
                <w:rFonts w:asciiTheme="majorHAnsi" w:hAnsiTheme="majorHAnsi" w:cstheme="majorHAnsi"/>
                <w:color w:val="FF00FF"/>
                <w:sz w:val="20"/>
                <w:szCs w:val="20"/>
              </w:rPr>
            </w:pPr>
          </w:p>
        </w:tc>
        <w:tc>
          <w:tcPr>
            <w:tcW w:w="1542" w:type="dxa"/>
          </w:tcPr>
          <w:p w14:paraId="159B97C6" w14:textId="77777777" w:rsidR="009E0DF5" w:rsidRPr="009E0DF5" w:rsidRDefault="009E0DF5" w:rsidP="001E4467">
            <w:pPr>
              <w:rPr>
                <w:rFonts w:asciiTheme="majorHAnsi" w:hAnsiTheme="majorHAnsi" w:cstheme="majorHAnsi"/>
                <w:color w:val="FF00FF"/>
                <w:sz w:val="20"/>
                <w:szCs w:val="20"/>
              </w:rPr>
            </w:pPr>
          </w:p>
        </w:tc>
        <w:tc>
          <w:tcPr>
            <w:tcW w:w="1542" w:type="dxa"/>
          </w:tcPr>
          <w:p w14:paraId="0D1A5502" w14:textId="77777777" w:rsidR="009E0DF5" w:rsidRPr="009E0DF5" w:rsidRDefault="009E0DF5" w:rsidP="001E4467">
            <w:pPr>
              <w:rPr>
                <w:rFonts w:asciiTheme="majorHAnsi" w:hAnsiTheme="majorHAnsi" w:cstheme="majorHAnsi"/>
                <w:color w:val="FF00FF"/>
                <w:sz w:val="20"/>
                <w:szCs w:val="20"/>
              </w:rPr>
            </w:pPr>
          </w:p>
        </w:tc>
      </w:tr>
      <w:bookmarkEnd w:id="0"/>
    </w:tbl>
    <w:p w14:paraId="4106F71E" w14:textId="77777777" w:rsidR="009E0DF5" w:rsidRDefault="009E0DF5"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329A816E" w14:textId="7413AD3D" w:rsidR="00A97BC7" w:rsidRPr="008B0946" w:rsidRDefault="008B0946" w:rsidP="00781F50">
      <w:pPr>
        <w:pStyle w:val="ListParagraph"/>
        <w:numPr>
          <w:ilvl w:val="0"/>
          <w:numId w:val="3"/>
        </w:numPr>
        <w:rPr>
          <w:rFonts w:ascii="Candara" w:hAnsi="Candara"/>
          <w:color w:val="C00000"/>
        </w:rPr>
      </w:pPr>
      <w:r>
        <w:rPr>
          <w:rFonts w:ascii="Candara" w:hAnsi="Candara"/>
          <w:color w:val="C00000"/>
        </w:rPr>
        <w:t>RAISIN IN THE SUN</w:t>
      </w:r>
      <w:r w:rsidR="005759F9">
        <w:rPr>
          <w:rFonts w:ascii="Candara" w:hAnsi="Candara"/>
          <w:color w:val="C00000"/>
        </w:rPr>
        <w:t xml:space="preserve"> </w:t>
      </w:r>
      <w:r>
        <w:rPr>
          <w:rFonts w:ascii="Candara" w:hAnsi="Candara"/>
          <w:color w:val="C00000"/>
        </w:rPr>
        <w:t>PLAY</w:t>
      </w:r>
      <w:r w:rsidR="005759F9" w:rsidRPr="00A97BC7">
        <w:rPr>
          <w:rFonts w:ascii="Candara" w:hAnsi="Candara"/>
          <w:color w:val="C00000"/>
        </w:rPr>
        <w:t xml:space="preserve"> QUIZ #</w:t>
      </w:r>
      <w:r>
        <w:rPr>
          <w:rFonts w:ascii="Candara" w:hAnsi="Candara"/>
          <w:color w:val="C00000"/>
        </w:rPr>
        <w:t>1</w:t>
      </w:r>
      <w:r w:rsidR="005759F9" w:rsidRPr="00A97BC7">
        <w:rPr>
          <w:rFonts w:ascii="Candara" w:hAnsi="Candara"/>
          <w:color w:val="002060"/>
        </w:rPr>
        <w:t xml:space="preserve"> [</w:t>
      </w:r>
      <w:r>
        <w:rPr>
          <w:rFonts w:ascii="Candara" w:hAnsi="Candara"/>
          <w:color w:val="002060"/>
        </w:rPr>
        <w:t>Act 1 – Act 2, Scene 1</w:t>
      </w:r>
      <w:r w:rsidR="005759F9" w:rsidRPr="00A97BC7">
        <w:rPr>
          <w:rFonts w:ascii="Candara" w:hAnsi="Candara"/>
          <w:color w:val="002060"/>
        </w:rPr>
        <w:t>]</w:t>
      </w:r>
      <w:r w:rsidR="005759F9">
        <w:rPr>
          <w:rFonts w:ascii="Candara" w:hAnsi="Candara"/>
          <w:color w:val="002060"/>
        </w:rPr>
        <w:t xml:space="preserve"> </w:t>
      </w:r>
      <w:r w:rsidR="005759F9" w:rsidRPr="00A97BC7">
        <w:rPr>
          <w:rFonts w:ascii="Candara" w:hAnsi="Candara"/>
          <w:color w:val="002060"/>
        </w:rPr>
        <w:sym w:font="Wingdings" w:char="F0E0"/>
      </w:r>
      <w:r w:rsidR="005759F9">
        <w:rPr>
          <w:rFonts w:ascii="Candara" w:hAnsi="Candara"/>
          <w:color w:val="002060"/>
        </w:rPr>
        <w:t xml:space="preserve"> </w:t>
      </w:r>
      <w:r>
        <w:rPr>
          <w:rFonts w:ascii="Candara" w:hAnsi="Candara"/>
          <w:color w:val="002060"/>
        </w:rPr>
        <w:t>April 6</w:t>
      </w:r>
    </w:p>
    <w:p w14:paraId="31E9EA7B" w14:textId="38C0ABB7" w:rsidR="008B0946" w:rsidRPr="008B0946" w:rsidRDefault="008B0946" w:rsidP="00781F50">
      <w:pPr>
        <w:pStyle w:val="ListParagraph"/>
        <w:numPr>
          <w:ilvl w:val="0"/>
          <w:numId w:val="3"/>
        </w:numPr>
        <w:rPr>
          <w:rFonts w:ascii="Candara" w:hAnsi="Candara"/>
          <w:color w:val="C00000"/>
        </w:rPr>
      </w:pPr>
      <w:r>
        <w:rPr>
          <w:rFonts w:ascii="Candara" w:hAnsi="Candara"/>
          <w:color w:val="C00000"/>
        </w:rPr>
        <w:t>RAISIN IN THE SUN PLAY</w:t>
      </w:r>
      <w:r w:rsidRPr="00A97BC7">
        <w:rPr>
          <w:rFonts w:ascii="Candara" w:hAnsi="Candara"/>
          <w:color w:val="C00000"/>
        </w:rPr>
        <w:t xml:space="preserve"> </w:t>
      </w:r>
      <w:r>
        <w:rPr>
          <w:rFonts w:ascii="Candara" w:hAnsi="Candara"/>
          <w:color w:val="C00000"/>
        </w:rPr>
        <w:t xml:space="preserve">VOCABULARY </w:t>
      </w:r>
      <w:r w:rsidRPr="00A97BC7">
        <w:rPr>
          <w:rFonts w:ascii="Candara" w:hAnsi="Candara"/>
          <w:color w:val="C00000"/>
        </w:rPr>
        <w:t>QUIZ</w:t>
      </w:r>
      <w:r>
        <w:rPr>
          <w:rFonts w:ascii="Candara" w:hAnsi="Candara"/>
          <w:color w:val="C00000"/>
        </w:rPr>
        <w:t xml:space="preserve"> </w:t>
      </w:r>
      <w:r w:rsidRPr="00A97BC7">
        <w:rPr>
          <w:rFonts w:ascii="Candara" w:hAnsi="Candara"/>
          <w:color w:val="002060"/>
        </w:rPr>
        <w:sym w:font="Wingdings" w:char="F0E0"/>
      </w:r>
      <w:r>
        <w:rPr>
          <w:rFonts w:ascii="Candara" w:hAnsi="Candara"/>
          <w:color w:val="002060"/>
        </w:rPr>
        <w:t xml:space="preserve"> April</w:t>
      </w:r>
      <w:r>
        <w:rPr>
          <w:rFonts w:ascii="Candara" w:hAnsi="Candara"/>
          <w:color w:val="002060"/>
        </w:rPr>
        <w:t xml:space="preserve"> 10</w:t>
      </w:r>
    </w:p>
    <w:p w14:paraId="5820B2A2" w14:textId="5710DC09" w:rsidR="008B0946" w:rsidRPr="008B0946" w:rsidRDefault="008B0946" w:rsidP="008B0946">
      <w:pPr>
        <w:pStyle w:val="ListParagraph"/>
        <w:numPr>
          <w:ilvl w:val="0"/>
          <w:numId w:val="3"/>
        </w:numPr>
        <w:rPr>
          <w:rFonts w:ascii="Candara" w:hAnsi="Candara"/>
          <w:color w:val="C00000"/>
        </w:rPr>
      </w:pPr>
      <w:r>
        <w:rPr>
          <w:rFonts w:ascii="Candara" w:hAnsi="Candara"/>
          <w:color w:val="C00000"/>
        </w:rPr>
        <w:t>RAISIN IN THE SUN PLAY</w:t>
      </w:r>
      <w:r w:rsidRPr="00A97BC7">
        <w:rPr>
          <w:rFonts w:ascii="Candara" w:hAnsi="Candara"/>
          <w:color w:val="C00000"/>
        </w:rPr>
        <w:t xml:space="preserve"> QUIZ #</w:t>
      </w:r>
      <w:r>
        <w:rPr>
          <w:rFonts w:ascii="Candara" w:hAnsi="Candara"/>
          <w:color w:val="C00000"/>
        </w:rPr>
        <w:t>2</w:t>
      </w:r>
      <w:r w:rsidRPr="00A97BC7">
        <w:rPr>
          <w:rFonts w:ascii="Candara" w:hAnsi="Candara"/>
          <w:color w:val="002060"/>
        </w:rPr>
        <w:t xml:space="preserve"> [</w:t>
      </w:r>
      <w:r>
        <w:rPr>
          <w:rFonts w:ascii="Candara" w:hAnsi="Candara"/>
          <w:color w:val="002060"/>
        </w:rPr>
        <w:t xml:space="preserve">Act </w:t>
      </w:r>
      <w:r>
        <w:rPr>
          <w:rFonts w:ascii="Candara" w:hAnsi="Candara"/>
          <w:color w:val="002060"/>
        </w:rPr>
        <w:t xml:space="preserve">2, Scene 2 </w:t>
      </w:r>
      <w:proofErr w:type="gramStart"/>
      <w:r>
        <w:rPr>
          <w:rFonts w:ascii="Candara" w:hAnsi="Candara"/>
          <w:color w:val="002060"/>
        </w:rPr>
        <w:t xml:space="preserve">- </w:t>
      </w:r>
      <w:r>
        <w:rPr>
          <w:rFonts w:ascii="Candara" w:hAnsi="Candara"/>
          <w:color w:val="002060"/>
        </w:rPr>
        <w:t xml:space="preserve"> –</w:t>
      </w:r>
      <w:proofErr w:type="gramEnd"/>
      <w:r>
        <w:rPr>
          <w:rFonts w:ascii="Candara" w:hAnsi="Candara"/>
          <w:color w:val="002060"/>
        </w:rPr>
        <w:t xml:space="preserve"> Act </w:t>
      </w:r>
      <w:r>
        <w:rPr>
          <w:rFonts w:ascii="Candara" w:hAnsi="Candara"/>
          <w:color w:val="002060"/>
        </w:rPr>
        <w:t>3</w:t>
      </w:r>
      <w:r>
        <w:rPr>
          <w:rFonts w:ascii="Candara" w:hAnsi="Candara"/>
          <w:color w:val="002060"/>
        </w:rPr>
        <w:t xml:space="preserve">, Scene </w:t>
      </w:r>
      <w:r>
        <w:rPr>
          <w:rFonts w:ascii="Candara" w:hAnsi="Candara"/>
          <w:color w:val="002060"/>
        </w:rPr>
        <w:t>2</w:t>
      </w:r>
      <w:r w:rsidRPr="00A97BC7">
        <w:rPr>
          <w:rFonts w:ascii="Candara" w:hAnsi="Candara"/>
          <w:color w:val="002060"/>
        </w:rPr>
        <w:t>]</w:t>
      </w:r>
      <w:r>
        <w:rPr>
          <w:rFonts w:ascii="Candara" w:hAnsi="Candara"/>
          <w:color w:val="002060"/>
        </w:rPr>
        <w:t xml:space="preserve"> </w:t>
      </w:r>
      <w:r w:rsidRPr="00A97BC7">
        <w:rPr>
          <w:rFonts w:ascii="Candara" w:hAnsi="Candara"/>
          <w:color w:val="002060"/>
        </w:rPr>
        <w:sym w:font="Wingdings" w:char="F0E0"/>
      </w:r>
      <w:r>
        <w:rPr>
          <w:rFonts w:ascii="Candara" w:hAnsi="Candara"/>
          <w:color w:val="002060"/>
        </w:rPr>
        <w:t xml:space="preserve"> April </w:t>
      </w:r>
      <w:r>
        <w:rPr>
          <w:rFonts w:ascii="Candara" w:hAnsi="Candara"/>
          <w:color w:val="002060"/>
        </w:rPr>
        <w:t>13</w:t>
      </w:r>
    </w:p>
    <w:p w14:paraId="15CF98AC" w14:textId="77777777" w:rsidR="008B0946" w:rsidRPr="008B0946" w:rsidRDefault="008B0946" w:rsidP="00781F50">
      <w:pPr>
        <w:pStyle w:val="ListParagraph"/>
        <w:numPr>
          <w:ilvl w:val="0"/>
          <w:numId w:val="3"/>
        </w:numPr>
        <w:rPr>
          <w:rFonts w:ascii="Candara" w:hAnsi="Candara"/>
          <w:color w:val="C00000"/>
        </w:rPr>
      </w:pPr>
    </w:p>
    <w:p w14:paraId="6B20F14C" w14:textId="77777777" w:rsidR="008B0946" w:rsidRPr="00781F50" w:rsidRDefault="008B0946" w:rsidP="00781F50">
      <w:pPr>
        <w:pStyle w:val="ListParagraph"/>
        <w:numPr>
          <w:ilvl w:val="0"/>
          <w:numId w:val="3"/>
        </w:numPr>
        <w:rPr>
          <w:rFonts w:ascii="Candara" w:hAnsi="Candara"/>
          <w:color w:val="C00000"/>
        </w:rPr>
      </w:pPr>
    </w:p>
    <w:p w14:paraId="06661285" w14:textId="5FD77203" w:rsidR="00A97BC7" w:rsidRPr="00781F50" w:rsidRDefault="00A97BC7" w:rsidP="008B0946">
      <w:pPr>
        <w:rPr>
          <w:rFonts w:ascii="Candara" w:hAnsi="Candara"/>
          <w:color w:val="C00000"/>
        </w:rPr>
        <w:sectPr w:rsidR="00A97BC7" w:rsidRPr="00781F50" w:rsidSect="00241584">
          <w:footerReference w:type="default" r:id="rId7"/>
          <w:pgSz w:w="12240" w:h="15840"/>
          <w:pgMar w:top="720" w:right="720" w:bottom="720" w:left="720" w:header="708" w:footer="708" w:gutter="0"/>
          <w:cols w:space="708"/>
          <w:docGrid w:linePitch="360"/>
        </w:sectPr>
      </w:pPr>
    </w:p>
    <w:p w14:paraId="48FB8C46" w14:textId="1FAEB912" w:rsidR="00355522" w:rsidRPr="00247CA7" w:rsidRDefault="00355522" w:rsidP="00355522">
      <w:pPr>
        <w:spacing w:after="160" w:line="259" w:lineRule="auto"/>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r w:rsidR="00000000">
        <w:rPr>
          <w:rFonts w:ascii="Candara" w:hAnsi="Candara"/>
          <w:color w:val="008000"/>
        </w:rPr>
        <w:pict w14:anchorId="150A58C0">
          <v:rect id="_x0000_i1026" style="width:468pt;height:1.5pt" o:hralign="center" o:hrstd="t" o:hr="t" fillcolor="#a0a0a0" stroked="f"/>
        </w:pict>
      </w:r>
    </w:p>
    <w:p w14:paraId="4594CA85" w14:textId="6F5809E0" w:rsidR="00355522" w:rsidRDefault="00355522" w:rsidP="0036173B">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THE NAMESAKE – Jhumpa Lahiri</w:t>
      </w:r>
    </w:p>
    <w:p w14:paraId="69DA172F" w14:textId="5204147B" w:rsidR="00781F50" w:rsidRPr="00781F50" w:rsidRDefault="00781F50" w:rsidP="00355522">
      <w:pPr>
        <w:pStyle w:val="Heading2"/>
        <w:shd w:val="clear" w:color="auto" w:fill="FFFFFF"/>
        <w:spacing w:after="120" w:afterAutospacing="0"/>
        <w:rPr>
          <w:rFonts w:ascii="Trebuchet MS" w:hAnsi="Trebuchet MS"/>
        </w:rPr>
      </w:pPr>
      <w:r w:rsidRPr="00781F50">
        <w:rPr>
          <w:rFonts w:ascii="Trebuchet MS" w:hAnsi="Trebuchet MS"/>
        </w:rPr>
        <w:t>PART 2</w:t>
      </w:r>
    </w:p>
    <w:p w14:paraId="6D738A5E" w14:textId="66AAC7CF"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1</w:t>
      </w:r>
    </w:p>
    <w:p w14:paraId="6CDB0AE2" w14:textId="77777777" w:rsidR="009204F3" w:rsidRPr="00267503" w:rsidRDefault="009204F3"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267503">
        <w:rPr>
          <w:rFonts w:ascii="Verdana" w:hAnsi="Verdana"/>
          <w:b w:val="0"/>
          <w:bCs w:val="0"/>
          <w:color w:val="333333"/>
          <w:sz w:val="20"/>
          <w:szCs w:val="20"/>
          <w:shd w:val="clear" w:color="auto" w:fill="FFFFFF"/>
        </w:rPr>
        <w:t>Discuss the changes Ashoke's death brought to the characters of Ashima, Gogol and Sonia. Each responds in a different way. Does each character react the way the reader would expect them to? Does one character have a healthier reaction? Who do they turn to most for support? Cite examples from Chapter 7 to support your answers.</w:t>
      </w:r>
    </w:p>
    <w:p w14:paraId="5F1BA72F" w14:textId="47B1035E"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2</w:t>
      </w:r>
    </w:p>
    <w:p w14:paraId="43E19DB1" w14:textId="0275FE4B" w:rsidR="00781F50" w:rsidRPr="00267503" w:rsidRDefault="00267503" w:rsidP="00781F50">
      <w:pPr>
        <w:pStyle w:val="Heading2"/>
        <w:shd w:val="clear" w:color="auto" w:fill="FFFFFF"/>
        <w:spacing w:after="120" w:afterAutospacing="0"/>
        <w:rPr>
          <w:rFonts w:ascii="Verdana" w:hAnsi="Verdana"/>
          <w:b w:val="0"/>
          <w:bCs w:val="0"/>
          <w:color w:val="333333"/>
          <w:sz w:val="20"/>
          <w:szCs w:val="20"/>
          <w:shd w:val="clear" w:color="auto" w:fill="FFFFFF"/>
        </w:rPr>
      </w:pPr>
      <w:r>
        <w:rPr>
          <w:rFonts w:ascii="Verdana" w:hAnsi="Verdana"/>
          <w:b w:val="0"/>
          <w:bCs w:val="0"/>
          <w:color w:val="333333"/>
          <w:sz w:val="20"/>
          <w:szCs w:val="20"/>
          <w:shd w:val="clear" w:color="auto" w:fill="FFFFFF"/>
        </w:rPr>
        <w:t>W</w:t>
      </w:r>
      <w:r w:rsidR="00781F50" w:rsidRPr="00267503">
        <w:rPr>
          <w:rFonts w:ascii="Verdana" w:hAnsi="Verdana"/>
          <w:b w:val="0"/>
          <w:bCs w:val="0"/>
          <w:color w:val="333333"/>
          <w:sz w:val="20"/>
          <w:szCs w:val="20"/>
          <w:shd w:val="clear" w:color="auto" w:fill="FFFFFF"/>
        </w:rPr>
        <w:t>rite a letter of a half page to a page as if it was written by Maxine to friends describing Ashoke's death and how she tried to help him through this difficult time</w:t>
      </w:r>
      <w:r>
        <w:rPr>
          <w:rFonts w:ascii="Verdana" w:hAnsi="Verdana"/>
          <w:b w:val="0"/>
          <w:bCs w:val="0"/>
          <w:color w:val="333333"/>
          <w:sz w:val="20"/>
          <w:szCs w:val="20"/>
          <w:shd w:val="clear" w:color="auto" w:fill="FFFFFF"/>
        </w:rPr>
        <w:t>.</w:t>
      </w:r>
    </w:p>
    <w:p w14:paraId="100654FC" w14:textId="41D381AD" w:rsidR="009204F3" w:rsidRPr="00267503" w:rsidRDefault="00267503" w:rsidP="00781F50">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Then w</w:t>
      </w:r>
      <w:r w:rsidR="009204F3" w:rsidRPr="00267503">
        <w:rPr>
          <w:rFonts w:ascii="Verdana" w:hAnsi="Verdana"/>
          <w:b w:val="0"/>
          <w:bCs w:val="0"/>
          <w:color w:val="333333"/>
          <w:sz w:val="20"/>
          <w:szCs w:val="20"/>
          <w:shd w:val="clear" w:color="auto" w:fill="FFFFFF"/>
        </w:rPr>
        <w:t>rite a letter of a few paragraphs such as Gogol might have written to Maxine telling her why he can no longer live in her world but must return to his Indian roots and explain why he has made such a decision.</w:t>
      </w:r>
    </w:p>
    <w:p w14:paraId="10B35493" w14:textId="355F9698"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3</w:t>
      </w:r>
    </w:p>
    <w:p w14:paraId="2F211E4F" w14:textId="58F76E4F" w:rsidR="009204F3" w:rsidRPr="00267503" w:rsidRDefault="009204F3" w:rsidP="00781F50">
      <w:pPr>
        <w:pStyle w:val="Heading2"/>
        <w:shd w:val="clear" w:color="auto" w:fill="FFFFFF"/>
        <w:spacing w:after="120" w:afterAutospacing="0"/>
        <w:rPr>
          <w:rFonts w:ascii="Trebuchet MS" w:hAnsi="Trebuchet MS"/>
          <w:b w:val="0"/>
          <w:bCs w:val="0"/>
          <w:color w:val="0000FF"/>
        </w:rPr>
      </w:pPr>
      <w:r w:rsidRPr="00267503">
        <w:rPr>
          <w:rFonts w:ascii="Verdana" w:hAnsi="Verdana"/>
          <w:b w:val="0"/>
          <w:bCs w:val="0"/>
          <w:color w:val="333333"/>
          <w:sz w:val="20"/>
          <w:szCs w:val="20"/>
          <w:shd w:val="clear" w:color="auto" w:fill="FFFFFF"/>
        </w:rPr>
        <w:t>What is irony? What is ironic in Chapter 8? Discuss the irony of a person who has spent almost his entire life running from something that makes him unhappy then turning to that very thing to find happiness. What event caused Gogol to turn to his Indian cultural roots? Does this make him happy? What event happens to make him think he might find happiness within the framework of his Indian culture?</w:t>
      </w:r>
    </w:p>
    <w:p w14:paraId="4AC0447F" w14:textId="274F9FB9"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4</w:t>
      </w:r>
    </w:p>
    <w:p w14:paraId="34AF3993" w14:textId="7A8C810F" w:rsidR="009204F3" w:rsidRPr="00267503" w:rsidRDefault="00267503" w:rsidP="00781F50">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W</w:t>
      </w:r>
      <w:r w:rsidR="009204F3" w:rsidRPr="00267503">
        <w:rPr>
          <w:rFonts w:ascii="Verdana" w:hAnsi="Verdana"/>
          <w:b w:val="0"/>
          <w:bCs w:val="0"/>
          <w:color w:val="333333"/>
          <w:sz w:val="20"/>
          <w:szCs w:val="20"/>
          <w:shd w:val="clear" w:color="auto" w:fill="FFFFFF"/>
        </w:rPr>
        <w:t xml:space="preserve">rite a </w:t>
      </w:r>
      <w:r>
        <w:rPr>
          <w:rFonts w:ascii="Verdana" w:hAnsi="Verdana"/>
          <w:b w:val="0"/>
          <w:bCs w:val="0"/>
          <w:color w:val="333333"/>
          <w:sz w:val="20"/>
          <w:szCs w:val="20"/>
          <w:shd w:val="clear" w:color="auto" w:fill="FFFFFF"/>
        </w:rPr>
        <w:t>couple of</w:t>
      </w:r>
      <w:r w:rsidR="009204F3" w:rsidRPr="00267503">
        <w:rPr>
          <w:rFonts w:ascii="Verdana" w:hAnsi="Verdana"/>
          <w:b w:val="0"/>
          <w:bCs w:val="0"/>
          <w:color w:val="333333"/>
          <w:sz w:val="20"/>
          <w:szCs w:val="20"/>
          <w:shd w:val="clear" w:color="auto" w:fill="FFFFFF"/>
        </w:rPr>
        <w:t xml:space="preserve"> paragraphs explaining possible influences each country that Moushumi has lived in may have had on her developing personality. Cite both positive and negative ways. Does she represent any of the same themes in the book at Gogol? What is her purpose in this novel?</w:t>
      </w:r>
    </w:p>
    <w:p w14:paraId="4D10A5B6" w14:textId="22FCC091"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5</w:t>
      </w:r>
    </w:p>
    <w:p w14:paraId="55743438" w14:textId="253B9F3A" w:rsidR="009204F3" w:rsidRPr="00267503" w:rsidRDefault="009204F3" w:rsidP="00781F50">
      <w:pPr>
        <w:pStyle w:val="Heading2"/>
        <w:shd w:val="clear" w:color="auto" w:fill="FFFFFF"/>
        <w:spacing w:after="120" w:afterAutospacing="0"/>
        <w:rPr>
          <w:rFonts w:ascii="Trebuchet MS" w:hAnsi="Trebuchet MS"/>
          <w:b w:val="0"/>
          <w:bCs w:val="0"/>
          <w:color w:val="0000FF"/>
        </w:rPr>
      </w:pPr>
      <w:r w:rsidRPr="00267503">
        <w:rPr>
          <w:rFonts w:ascii="Verdana" w:hAnsi="Verdana"/>
          <w:b w:val="0"/>
          <w:bCs w:val="0"/>
          <w:color w:val="333333"/>
          <w:sz w:val="20"/>
          <w:szCs w:val="20"/>
          <w:shd w:val="clear" w:color="auto" w:fill="FFFFFF"/>
        </w:rPr>
        <w:t xml:space="preserve">Discuss the irony of two second-generation immigrants from India who have fought against their traditional Indian heritage for most of their lives choosing to marry in a culturally correct Indian ceremony. In what ways did the ceremony follow American traditions? What kind of gifts did the couple mostly get? </w:t>
      </w:r>
      <w:r w:rsidR="00267503">
        <w:rPr>
          <w:rFonts w:ascii="Verdana" w:hAnsi="Verdana"/>
          <w:b w:val="0"/>
          <w:bCs w:val="0"/>
          <w:color w:val="333333"/>
          <w:sz w:val="20"/>
          <w:szCs w:val="20"/>
          <w:shd w:val="clear" w:color="auto" w:fill="FFFFFF"/>
        </w:rPr>
        <w:t xml:space="preserve">What is the significance of this? </w:t>
      </w:r>
      <w:r w:rsidRPr="00267503">
        <w:rPr>
          <w:rFonts w:ascii="Verdana" w:hAnsi="Verdana"/>
          <w:b w:val="0"/>
          <w:bCs w:val="0"/>
          <w:color w:val="333333"/>
          <w:sz w:val="20"/>
          <w:szCs w:val="20"/>
          <w:shd w:val="clear" w:color="auto" w:fill="FFFFFF"/>
        </w:rPr>
        <w:t>Cite examples from Chapter 9 to support your statements.</w:t>
      </w:r>
    </w:p>
    <w:p w14:paraId="6637A31C" w14:textId="61A85EE3"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6</w:t>
      </w:r>
    </w:p>
    <w:p w14:paraId="134D1730" w14:textId="714DD58B" w:rsidR="009204F3" w:rsidRPr="00267503" w:rsidRDefault="009204F3" w:rsidP="00781F50">
      <w:pPr>
        <w:pStyle w:val="Heading2"/>
        <w:shd w:val="clear" w:color="auto" w:fill="FFFFFF"/>
        <w:spacing w:after="120" w:afterAutospacing="0"/>
        <w:rPr>
          <w:rFonts w:ascii="Trebuchet MS" w:hAnsi="Trebuchet MS"/>
          <w:b w:val="0"/>
          <w:bCs w:val="0"/>
          <w:color w:val="0000FF"/>
        </w:rPr>
      </w:pPr>
      <w:r w:rsidRPr="00267503">
        <w:rPr>
          <w:rFonts w:ascii="Verdana" w:hAnsi="Verdana"/>
          <w:b w:val="0"/>
          <w:bCs w:val="0"/>
          <w:color w:val="333333"/>
          <w:sz w:val="20"/>
          <w:szCs w:val="20"/>
          <w:shd w:val="clear" w:color="auto" w:fill="FFFFFF"/>
        </w:rPr>
        <w:t>After the wedding ceremony and reception, the author shows Gogol and Moushumi as so worn out that they almost wish they weren't supposed to be enjoying their new relationship. What does this say about their relationship? What problems does Moushumi's past cause for this first year of their marriage? What is the potential of these problems to cause serious problems for the couple? Cite examples from Chapter Nine to support your answers.</w:t>
      </w:r>
    </w:p>
    <w:p w14:paraId="35CE0674" w14:textId="52061986"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7</w:t>
      </w:r>
    </w:p>
    <w:p w14:paraId="4F0E1666" w14:textId="6269D68B" w:rsidR="009204F3" w:rsidRPr="009204F3" w:rsidRDefault="009204F3" w:rsidP="00781F50">
      <w:pPr>
        <w:pStyle w:val="Heading2"/>
        <w:shd w:val="clear" w:color="auto" w:fill="FFFFFF"/>
        <w:spacing w:after="120" w:afterAutospacing="0"/>
        <w:rPr>
          <w:rFonts w:ascii="Trebuchet MS" w:hAnsi="Trebuchet MS"/>
          <w:b w:val="0"/>
          <w:bCs w:val="0"/>
          <w:color w:val="0000FF"/>
        </w:rPr>
      </w:pPr>
      <w:r w:rsidRPr="009204F3">
        <w:rPr>
          <w:rFonts w:ascii="Verdana" w:hAnsi="Verdana"/>
          <w:b w:val="0"/>
          <w:bCs w:val="0"/>
          <w:color w:val="333333"/>
          <w:sz w:val="20"/>
          <w:szCs w:val="20"/>
          <w:shd w:val="clear" w:color="auto" w:fill="FFFFFF"/>
        </w:rPr>
        <w:t>What happens on Moushumi and Gogol's first anniversary? What incident occurs later in Chapter 10 to reveal the depth of Moushumi's unhappiness with her marriage? Does she follow up on the incident? If so, how? What does she do? What does this say about the character of Moushumi? Cite examples from Chapter 10 to support your answers.</w:t>
      </w:r>
    </w:p>
    <w:p w14:paraId="3BDA4F3B" w14:textId="368A730E"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8</w:t>
      </w:r>
    </w:p>
    <w:p w14:paraId="786CB307" w14:textId="49223B49" w:rsidR="009204F3" w:rsidRPr="009204F3" w:rsidRDefault="00267503" w:rsidP="00781F50">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L</w:t>
      </w:r>
      <w:r w:rsidR="009204F3" w:rsidRPr="009204F3">
        <w:rPr>
          <w:rFonts w:ascii="Verdana" w:hAnsi="Verdana"/>
          <w:b w:val="0"/>
          <w:bCs w:val="0"/>
          <w:color w:val="333333"/>
          <w:sz w:val="20"/>
          <w:szCs w:val="20"/>
          <w:shd w:val="clear" w:color="auto" w:fill="FFFFFF"/>
        </w:rPr>
        <w:t xml:space="preserve">ist the things in Chapter 10 that Moushumi felt were an insult to her as an Indian immigrant. </w:t>
      </w:r>
      <w:r>
        <w:rPr>
          <w:rFonts w:ascii="Verdana" w:hAnsi="Verdana"/>
          <w:b w:val="0"/>
          <w:bCs w:val="0"/>
          <w:color w:val="333333"/>
          <w:sz w:val="20"/>
          <w:szCs w:val="20"/>
          <w:shd w:val="clear" w:color="auto" w:fill="FFFFFF"/>
        </w:rPr>
        <w:t>W</w:t>
      </w:r>
      <w:r w:rsidR="009204F3" w:rsidRPr="009204F3">
        <w:rPr>
          <w:rFonts w:ascii="Verdana" w:hAnsi="Verdana"/>
          <w:b w:val="0"/>
          <w:bCs w:val="0"/>
          <w:color w:val="333333"/>
          <w:sz w:val="20"/>
          <w:szCs w:val="20"/>
          <w:shd w:val="clear" w:color="auto" w:fill="FFFFFF"/>
        </w:rPr>
        <w:t>rite a paragraph or two telling how she translated those feelings to her feelings about her marriage.</w:t>
      </w:r>
    </w:p>
    <w:p w14:paraId="411E6206" w14:textId="6536A787"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9</w:t>
      </w:r>
    </w:p>
    <w:p w14:paraId="7CC5CE31" w14:textId="144B2033" w:rsidR="009204F3" w:rsidRPr="009204F3" w:rsidRDefault="009204F3" w:rsidP="00781F50">
      <w:pPr>
        <w:pStyle w:val="Heading2"/>
        <w:shd w:val="clear" w:color="auto" w:fill="FFFFFF"/>
        <w:spacing w:after="120" w:afterAutospacing="0"/>
        <w:rPr>
          <w:rFonts w:ascii="Trebuchet MS" w:hAnsi="Trebuchet MS"/>
          <w:b w:val="0"/>
          <w:bCs w:val="0"/>
          <w:color w:val="0000FF"/>
        </w:rPr>
      </w:pPr>
      <w:r w:rsidRPr="009204F3">
        <w:rPr>
          <w:rFonts w:ascii="Verdana" w:hAnsi="Verdana"/>
          <w:b w:val="0"/>
          <w:bCs w:val="0"/>
          <w:color w:val="333333"/>
          <w:sz w:val="20"/>
          <w:szCs w:val="20"/>
          <w:shd w:val="clear" w:color="auto" w:fill="FFFFFF"/>
        </w:rPr>
        <w:t xml:space="preserve">In chapter 12, Ashima's character is finally fully realized. Explain how she is the same woman as at the beginning of the book and how she has changed. </w:t>
      </w:r>
      <w:r>
        <w:rPr>
          <w:rFonts w:ascii="Verdana" w:hAnsi="Verdana"/>
          <w:b w:val="0"/>
          <w:bCs w:val="0"/>
          <w:color w:val="333333"/>
          <w:sz w:val="20"/>
          <w:szCs w:val="20"/>
          <w:shd w:val="clear" w:color="auto" w:fill="FFFFFF"/>
        </w:rPr>
        <w:t>W</w:t>
      </w:r>
      <w:r w:rsidRPr="009204F3">
        <w:rPr>
          <w:rFonts w:ascii="Verdana" w:hAnsi="Verdana"/>
          <w:b w:val="0"/>
          <w:bCs w:val="0"/>
          <w:color w:val="333333"/>
          <w:sz w:val="20"/>
          <w:szCs w:val="20"/>
          <w:shd w:val="clear" w:color="auto" w:fill="FFFFFF"/>
        </w:rPr>
        <w:t>hat about Ashima's character causes her to struggle against American culture and what about her character causes her to enjoy American culture. Tell how the author uses Ashima's character and what she has Ashima's character do to show that it is possible to live comfortably in two cultures. Cite examples from the book to support your answer.</w:t>
      </w:r>
    </w:p>
    <w:p w14:paraId="45A366FB" w14:textId="70C06D4F"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20</w:t>
      </w:r>
    </w:p>
    <w:p w14:paraId="212E638A" w14:textId="6ED6B059" w:rsidR="009204F3" w:rsidRPr="009204F3" w:rsidRDefault="009204F3" w:rsidP="00781F50">
      <w:pPr>
        <w:pStyle w:val="Heading2"/>
        <w:shd w:val="clear" w:color="auto" w:fill="FFFFFF"/>
        <w:spacing w:after="120" w:afterAutospacing="0"/>
        <w:rPr>
          <w:rFonts w:ascii="Trebuchet MS" w:hAnsi="Trebuchet MS"/>
          <w:b w:val="0"/>
          <w:bCs w:val="0"/>
          <w:color w:val="0000FF"/>
        </w:rPr>
      </w:pPr>
      <w:r w:rsidRPr="009204F3">
        <w:rPr>
          <w:rFonts w:ascii="Verdana" w:hAnsi="Verdana"/>
          <w:b w:val="0"/>
          <w:bCs w:val="0"/>
          <w:color w:val="333333"/>
          <w:sz w:val="20"/>
          <w:szCs w:val="20"/>
          <w:shd w:val="clear" w:color="auto" w:fill="FFFFFF"/>
        </w:rPr>
        <w:t>Discuss Gogol's character development from birth to the end of Chapter 12. What incidents have brought him to this place in his life? How does the author show his final emotional state? Does the author bring the promise of the themes from early in the book full circle? Cite examples from the book to support your answer.</w:t>
      </w:r>
    </w:p>
    <w:p w14:paraId="6ABED3BE" w14:textId="717E6C9E" w:rsidR="00781F50" w:rsidRDefault="00000000" w:rsidP="00781F50">
      <w:pPr>
        <w:pStyle w:val="Heading2"/>
        <w:shd w:val="clear" w:color="auto" w:fill="FFFFFF"/>
        <w:spacing w:after="120" w:afterAutospacing="0"/>
        <w:rPr>
          <w:rFonts w:ascii="Trebuchet MS" w:hAnsi="Trebuchet MS"/>
          <w:color w:val="0000FF"/>
        </w:rPr>
      </w:pPr>
      <w:r>
        <w:rPr>
          <w:rFonts w:ascii="Candara" w:hAnsi="Candara"/>
          <w:color w:val="008000"/>
        </w:rPr>
        <w:pict w14:anchorId="3C93144C">
          <v:rect id="_x0000_i1027" style="width:468pt;height:1.5pt" o:hralign="center" o:hrstd="t" o:hr="t" fillcolor="#a0a0a0" stroked="f"/>
        </w:pict>
      </w:r>
    </w:p>
    <w:p w14:paraId="2BE76228" w14:textId="231E4552" w:rsidR="00267503" w:rsidRPr="00781F50" w:rsidRDefault="00267503" w:rsidP="00267503">
      <w:pPr>
        <w:pStyle w:val="Heading2"/>
        <w:shd w:val="clear" w:color="auto" w:fill="FFFFFF"/>
        <w:spacing w:after="120" w:afterAutospacing="0"/>
        <w:rPr>
          <w:rFonts w:ascii="Trebuchet MS" w:hAnsi="Trebuchet MS"/>
        </w:rPr>
      </w:pPr>
      <w:r w:rsidRPr="00781F50">
        <w:rPr>
          <w:rFonts w:ascii="Trebuchet MS" w:hAnsi="Trebuchet MS"/>
        </w:rPr>
        <w:t xml:space="preserve">PART </w:t>
      </w:r>
      <w:r>
        <w:rPr>
          <w:rFonts w:ascii="Trebuchet MS" w:hAnsi="Trebuchet MS"/>
        </w:rPr>
        <w:t>1</w:t>
      </w:r>
    </w:p>
    <w:p w14:paraId="1CE8EB98" w14:textId="75055D52"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p>
    <w:p w14:paraId="6D862004" w14:textId="10BAF50F" w:rsidR="00355522" w:rsidRPr="00355522" w:rsidRDefault="00355522" w:rsidP="00355522">
      <w:pPr>
        <w:pStyle w:val="Heading2"/>
        <w:shd w:val="clear" w:color="auto" w:fill="FFFFFF"/>
        <w:spacing w:after="120" w:afterAutospacing="0"/>
        <w:rPr>
          <w:rFonts w:ascii="Trebuchet MS" w:hAnsi="Trebuchet MS"/>
          <w:b w:val="0"/>
          <w:bCs w:val="0"/>
          <w:color w:val="0000FF"/>
        </w:rPr>
      </w:pPr>
      <w:r w:rsidRPr="00355522">
        <w:rPr>
          <w:rFonts w:ascii="Verdana" w:hAnsi="Verdana"/>
          <w:b w:val="0"/>
          <w:bCs w:val="0"/>
          <w:color w:val="333333"/>
          <w:sz w:val="20"/>
          <w:szCs w:val="20"/>
          <w:shd w:val="clear" w:color="auto" w:fill="FFFFFF"/>
        </w:rPr>
        <w:t xml:space="preserve">Compare and contrast Ashima and Ashoke. What are </w:t>
      </w:r>
      <w:r w:rsidR="0036173B" w:rsidRPr="00355522">
        <w:rPr>
          <w:rFonts w:ascii="Verdana" w:hAnsi="Verdana"/>
          <w:b w:val="0"/>
          <w:bCs w:val="0"/>
          <w:color w:val="333333"/>
          <w:sz w:val="20"/>
          <w:szCs w:val="20"/>
          <w:shd w:val="clear" w:color="auto" w:fill="FFFFFF"/>
        </w:rPr>
        <w:t>their</w:t>
      </w:r>
      <w:r w:rsidRPr="00355522">
        <w:rPr>
          <w:rFonts w:ascii="Verdana" w:hAnsi="Verdana"/>
          <w:b w:val="0"/>
          <w:bCs w:val="0"/>
          <w:color w:val="333333"/>
          <w:sz w:val="20"/>
          <w:szCs w:val="20"/>
          <w:shd w:val="clear" w:color="auto" w:fill="FFFFFF"/>
        </w:rPr>
        <w:t xml:space="preserve"> goals in life as stated in this chapter? What differences do you see in their personalities that come from those differing goals? Which character is more firmly rooted in traditional Indian culture and why? What happened to Ashoke that moved him further from Indian culture than might otherwise be expected?</w:t>
      </w:r>
    </w:p>
    <w:p w14:paraId="13CD249D" w14:textId="3B913E20"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2</w:t>
      </w:r>
    </w:p>
    <w:p w14:paraId="4E093880" w14:textId="48940BA5" w:rsidR="000717CD" w:rsidRPr="000717CD"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In two paragraphs,</w:t>
      </w:r>
      <w:r w:rsidR="000717CD" w:rsidRPr="000717CD">
        <w:rPr>
          <w:rFonts w:ascii="Verdana" w:hAnsi="Verdana"/>
          <w:b w:val="0"/>
          <w:bCs w:val="0"/>
          <w:color w:val="333333"/>
          <w:sz w:val="20"/>
          <w:szCs w:val="20"/>
          <w:shd w:val="clear" w:color="auto" w:fill="FFFFFF"/>
        </w:rPr>
        <w:t xml:space="preserve"> debate the practicality of the cultural ways of naming babies, the American and the Indian ways and which is more practical.</w:t>
      </w:r>
    </w:p>
    <w:p w14:paraId="25976DBA" w14:textId="4DB8A824"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3</w:t>
      </w:r>
    </w:p>
    <w:p w14:paraId="40175CB9" w14:textId="6F6E7D2E" w:rsidR="002109BA" w:rsidRPr="0036173B"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D</w:t>
      </w:r>
      <w:r w:rsidR="002109BA" w:rsidRPr="0036173B">
        <w:rPr>
          <w:rFonts w:ascii="Verdana" w:hAnsi="Verdana"/>
          <w:b w:val="0"/>
          <w:bCs w:val="0"/>
          <w:color w:val="333333"/>
          <w:sz w:val="20"/>
          <w:szCs w:val="20"/>
          <w:shd w:val="clear" w:color="auto" w:fill="FFFFFF"/>
        </w:rPr>
        <w:t>ual cultural identity</w:t>
      </w:r>
      <w:r>
        <w:rPr>
          <w:rFonts w:ascii="Verdana" w:hAnsi="Verdana"/>
          <w:b w:val="0"/>
          <w:bCs w:val="0"/>
          <w:color w:val="333333"/>
          <w:sz w:val="20"/>
          <w:szCs w:val="20"/>
          <w:shd w:val="clear" w:color="auto" w:fill="FFFFFF"/>
        </w:rPr>
        <w:t xml:space="preserve"> is</w:t>
      </w:r>
      <w:r w:rsidR="002109BA" w:rsidRPr="0036173B">
        <w:rPr>
          <w:rFonts w:ascii="Verdana" w:hAnsi="Verdana"/>
          <w:b w:val="0"/>
          <w:bCs w:val="0"/>
          <w:color w:val="333333"/>
          <w:sz w:val="20"/>
          <w:szCs w:val="20"/>
          <w:shd w:val="clear" w:color="auto" w:fill="FFFFFF"/>
        </w:rPr>
        <w:t xml:space="preserve"> one of the themes of this book. Discuss how Ashima and Ashoke gradually absorb the American as well as their native Indian culture and the problems American culture causes Ashima in particular. Cite examples from Chapter 2 to illustrate this happening. Do you believe either of them is aware of this merging of cultural identities? If so, do you believe they accept the change willingly or do they resent it? Cite examples from Chapter 2 to illustrate your beliefs.</w:t>
      </w:r>
    </w:p>
    <w:p w14:paraId="24AB533F" w14:textId="7CCA37B1"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4</w:t>
      </w:r>
    </w:p>
    <w:p w14:paraId="74C77BE1" w14:textId="09EADD68" w:rsidR="002109BA" w:rsidRPr="0036173B"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W</w:t>
      </w:r>
      <w:r w:rsidR="002109BA" w:rsidRPr="0036173B">
        <w:rPr>
          <w:rFonts w:ascii="Verdana" w:hAnsi="Verdana"/>
          <w:b w:val="0"/>
          <w:bCs w:val="0"/>
          <w:color w:val="333333"/>
          <w:sz w:val="20"/>
          <w:szCs w:val="20"/>
          <w:shd w:val="clear" w:color="auto" w:fill="FFFFFF"/>
        </w:rPr>
        <w:t xml:space="preserve">rite a </w:t>
      </w:r>
      <w:r>
        <w:rPr>
          <w:rFonts w:ascii="Verdana" w:hAnsi="Verdana"/>
          <w:b w:val="0"/>
          <w:bCs w:val="0"/>
          <w:color w:val="333333"/>
          <w:sz w:val="20"/>
          <w:szCs w:val="20"/>
          <w:shd w:val="clear" w:color="auto" w:fill="FFFFFF"/>
        </w:rPr>
        <w:t>couple of</w:t>
      </w:r>
      <w:r w:rsidR="002109BA" w:rsidRPr="0036173B">
        <w:rPr>
          <w:rFonts w:ascii="Verdana" w:hAnsi="Verdana"/>
          <w:b w:val="0"/>
          <w:bCs w:val="0"/>
          <w:color w:val="333333"/>
          <w:sz w:val="20"/>
          <w:szCs w:val="20"/>
          <w:shd w:val="clear" w:color="auto" w:fill="FFFFFF"/>
        </w:rPr>
        <w:t xml:space="preserve"> paragraphs discussing the advantages and disadvantages for immigrants from India living in neighborhoods where most of their neighbors are people from their home country in terms of learning about America.</w:t>
      </w:r>
    </w:p>
    <w:p w14:paraId="68C01C93" w14:textId="706BDE25"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5</w:t>
      </w:r>
    </w:p>
    <w:p w14:paraId="29A02B51" w14:textId="4C6A871B" w:rsidR="002109BA" w:rsidRPr="0036173B" w:rsidRDefault="00834E92"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Discuss the</w:t>
      </w:r>
      <w:r w:rsidR="002109BA" w:rsidRPr="0036173B">
        <w:rPr>
          <w:rFonts w:ascii="Verdana" w:hAnsi="Verdana"/>
          <w:b w:val="0"/>
          <w:bCs w:val="0"/>
          <w:color w:val="333333"/>
          <w:sz w:val="20"/>
          <w:szCs w:val="20"/>
          <w:shd w:val="clear" w:color="auto" w:fill="FFFFFF"/>
        </w:rPr>
        <w:t xml:space="preserve"> differences between American and Indian cultures as described in Chapter Four. Mark those differences that bothered Gogol and Sonia the most.</w:t>
      </w:r>
    </w:p>
    <w:p w14:paraId="6502CE3F" w14:textId="2BA620CF"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6</w:t>
      </w:r>
    </w:p>
    <w:p w14:paraId="40B46E93" w14:textId="3EC13FA1" w:rsidR="00355522" w:rsidRPr="0036173B" w:rsidRDefault="002109BA" w:rsidP="00355522">
      <w:pPr>
        <w:pStyle w:val="Heading2"/>
        <w:shd w:val="clear" w:color="auto" w:fill="FFFFFF"/>
        <w:spacing w:after="120" w:afterAutospacing="0"/>
        <w:rPr>
          <w:rFonts w:ascii="Trebuchet MS" w:hAnsi="Trebuchet MS"/>
          <w:b w:val="0"/>
          <w:bCs w:val="0"/>
          <w:color w:val="0000FF"/>
        </w:rPr>
      </w:pPr>
      <w:r w:rsidRPr="0036173B">
        <w:rPr>
          <w:rFonts w:ascii="Verdana" w:hAnsi="Verdana"/>
          <w:b w:val="0"/>
          <w:bCs w:val="0"/>
          <w:color w:val="333333"/>
          <w:sz w:val="20"/>
          <w:szCs w:val="20"/>
          <w:shd w:val="clear" w:color="auto" w:fill="FFFFFF"/>
        </w:rPr>
        <w:t>Discuss the scenes in which the author shows Gogol's dissatisfaction with his cultural heritage. How does she show that dissatisfaction during his fourteenth birthday party? How does she show it through the family visit to India? How does she show it after the family return to America? Cite examples from Chapter 4 to support your answers.</w:t>
      </w:r>
    </w:p>
    <w:p w14:paraId="2AAD0039" w14:textId="3062DE88" w:rsidR="002109BA" w:rsidRDefault="002109BA" w:rsidP="002109BA">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7</w:t>
      </w:r>
    </w:p>
    <w:p w14:paraId="5BFFC37F" w14:textId="6A81B850" w:rsidR="002109BA" w:rsidRPr="0036173B" w:rsidRDefault="002109BA" w:rsidP="002109BA">
      <w:pPr>
        <w:pStyle w:val="Heading2"/>
        <w:shd w:val="clear" w:color="auto" w:fill="FFFFFF"/>
        <w:spacing w:after="120" w:afterAutospacing="0"/>
        <w:rPr>
          <w:rFonts w:ascii="Verdana" w:hAnsi="Verdana"/>
          <w:b w:val="0"/>
          <w:bCs w:val="0"/>
          <w:color w:val="333333"/>
          <w:sz w:val="20"/>
          <w:szCs w:val="20"/>
          <w:shd w:val="clear" w:color="auto" w:fill="FFFFFF"/>
        </w:rPr>
      </w:pPr>
      <w:r w:rsidRPr="0036173B">
        <w:rPr>
          <w:rFonts w:ascii="Verdana" w:hAnsi="Verdana"/>
          <w:b w:val="0"/>
          <w:bCs w:val="0"/>
          <w:color w:val="333333"/>
          <w:sz w:val="20"/>
          <w:szCs w:val="20"/>
          <w:shd w:val="clear" w:color="auto" w:fill="FFFFFF"/>
        </w:rPr>
        <w:t>What steps does Gogol take to deliberately create a new lifestyle for himself which is different from that of his family and his childhood? Describe his actions and cite examples from Chapter 5 to support your answers.</w:t>
      </w:r>
    </w:p>
    <w:p w14:paraId="0D88C3A9" w14:textId="6BD2DFF1" w:rsidR="002109BA" w:rsidRPr="0036173B" w:rsidRDefault="00173A69"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M</w:t>
      </w:r>
      <w:r w:rsidR="002109BA" w:rsidRPr="0036173B">
        <w:rPr>
          <w:rFonts w:ascii="Verdana" w:hAnsi="Verdana"/>
          <w:b w:val="0"/>
          <w:bCs w:val="0"/>
          <w:color w:val="333333"/>
          <w:sz w:val="20"/>
          <w:szCs w:val="20"/>
          <w:shd w:val="clear" w:color="auto" w:fill="FFFFFF"/>
        </w:rPr>
        <w:t xml:space="preserve">ake a list of the people Gogol makes friends with in college. </w:t>
      </w:r>
      <w:r>
        <w:rPr>
          <w:rFonts w:ascii="Verdana" w:hAnsi="Verdana"/>
          <w:b w:val="0"/>
          <w:bCs w:val="0"/>
          <w:color w:val="333333"/>
          <w:sz w:val="20"/>
          <w:szCs w:val="20"/>
          <w:shd w:val="clear" w:color="auto" w:fill="FFFFFF"/>
        </w:rPr>
        <w:t>Discuss</w:t>
      </w:r>
      <w:r w:rsidR="002109BA" w:rsidRPr="0036173B">
        <w:rPr>
          <w:rFonts w:ascii="Verdana" w:hAnsi="Verdana"/>
          <w:b w:val="0"/>
          <w:bCs w:val="0"/>
          <w:color w:val="333333"/>
          <w:sz w:val="20"/>
          <w:szCs w:val="20"/>
          <w:shd w:val="clear" w:color="auto" w:fill="FFFFFF"/>
        </w:rPr>
        <w:t xml:space="preserve"> how those people came into his life and what about those particular people appeal to him. How do they influence him and aid in his change or personal growth?</w:t>
      </w:r>
    </w:p>
    <w:p w14:paraId="64B6D7C0" w14:textId="61C9802E" w:rsidR="002109BA" w:rsidRDefault="002109BA" w:rsidP="002109BA">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8</w:t>
      </w:r>
    </w:p>
    <w:p w14:paraId="0A474047" w14:textId="7CFF4F3E" w:rsidR="0036173B" w:rsidRPr="0036173B" w:rsidRDefault="00173A69" w:rsidP="002109BA">
      <w:pPr>
        <w:pStyle w:val="Heading2"/>
        <w:shd w:val="clear" w:color="auto" w:fill="FFFFFF"/>
        <w:spacing w:after="120" w:afterAutospacing="0"/>
        <w:rPr>
          <w:rFonts w:ascii="Verdana" w:hAnsi="Verdana"/>
          <w:b w:val="0"/>
          <w:bCs w:val="0"/>
          <w:color w:val="333333"/>
          <w:sz w:val="20"/>
          <w:szCs w:val="20"/>
          <w:shd w:val="clear" w:color="auto" w:fill="FFFFFF"/>
        </w:rPr>
      </w:pPr>
      <w:r>
        <w:rPr>
          <w:rFonts w:ascii="Verdana" w:hAnsi="Verdana"/>
          <w:b w:val="0"/>
          <w:bCs w:val="0"/>
          <w:color w:val="333333"/>
          <w:sz w:val="20"/>
          <w:szCs w:val="20"/>
          <w:shd w:val="clear" w:color="auto" w:fill="FFFFFF"/>
        </w:rPr>
        <w:t>C</w:t>
      </w:r>
      <w:r w:rsidR="0036173B" w:rsidRPr="0036173B">
        <w:rPr>
          <w:rFonts w:ascii="Verdana" w:hAnsi="Verdana"/>
          <w:b w:val="0"/>
          <w:bCs w:val="0"/>
          <w:color w:val="333333"/>
          <w:sz w:val="20"/>
          <w:szCs w:val="20"/>
          <w:shd w:val="clear" w:color="auto" w:fill="FFFFFF"/>
        </w:rPr>
        <w:t>ome up with a list of characteristics that Gogol wants in a woman and another list of characteristics his parents would like to see in a woman he might have a relationship with. Are there any characteristics on both lists? Why or why not?</w:t>
      </w:r>
    </w:p>
    <w:p w14:paraId="1D4DC50C" w14:textId="06D556A7" w:rsidR="0036173B" w:rsidRPr="0036173B" w:rsidRDefault="00173A69"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E</w:t>
      </w:r>
      <w:r w:rsidR="0036173B" w:rsidRPr="0036173B">
        <w:rPr>
          <w:rFonts w:ascii="Verdana" w:hAnsi="Verdana"/>
          <w:b w:val="0"/>
          <w:bCs w:val="0"/>
          <w:color w:val="333333"/>
          <w:sz w:val="20"/>
          <w:szCs w:val="20"/>
          <w:shd w:val="clear" w:color="auto" w:fill="FFFFFF"/>
        </w:rPr>
        <w:t>xplain how the relationship with Ruth ends and what effect this has on Gogol. Is the breakup related to Gogol's Indian heritage? What does this breakup signal for Gogol's future romantic relationships?</w:t>
      </w:r>
    </w:p>
    <w:p w14:paraId="161FA13D" w14:textId="63C64632" w:rsidR="0036173B" w:rsidRDefault="0036173B" w:rsidP="0036173B">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sidR="00834E92">
        <w:rPr>
          <w:rFonts w:ascii="Trebuchet MS" w:hAnsi="Trebuchet MS"/>
          <w:color w:val="0000FF"/>
        </w:rPr>
        <w:t>9</w:t>
      </w:r>
    </w:p>
    <w:p w14:paraId="61D83697" w14:textId="4FDAFD7C" w:rsidR="0036173B" w:rsidRPr="0036173B" w:rsidRDefault="0036173B" w:rsidP="0036173B">
      <w:pPr>
        <w:pStyle w:val="Heading2"/>
        <w:shd w:val="clear" w:color="auto" w:fill="FFFFFF"/>
        <w:spacing w:after="120" w:afterAutospacing="0"/>
        <w:rPr>
          <w:rFonts w:ascii="Verdana" w:hAnsi="Verdana"/>
          <w:b w:val="0"/>
          <w:bCs w:val="0"/>
          <w:color w:val="333333"/>
          <w:sz w:val="20"/>
          <w:szCs w:val="20"/>
          <w:shd w:val="clear" w:color="auto" w:fill="FFFFFF"/>
        </w:rPr>
      </w:pPr>
      <w:r w:rsidRPr="0036173B">
        <w:rPr>
          <w:rFonts w:ascii="Verdana" w:hAnsi="Verdana"/>
          <w:b w:val="0"/>
          <w:bCs w:val="0"/>
          <w:color w:val="333333"/>
          <w:sz w:val="20"/>
          <w:szCs w:val="20"/>
          <w:shd w:val="clear" w:color="auto" w:fill="FFFFFF"/>
        </w:rPr>
        <w:t>How does the author show Gogol's physical separation from his family and his childhood home? Is this separation by choice or by necessity? What happens when he attends a party with a friend from the firm where he now works? What does he admire about Maxine and her family? Why? Describe the life Gogol lives with the Ratliffs during this stage of his life. Does he believe he has found happiness? Do you believe Gogol is now the person he has always wanted to be? Cite examples from Chapter 5 and 6 to support your answer.</w:t>
      </w:r>
    </w:p>
    <w:p w14:paraId="083A970C" w14:textId="4357C479" w:rsidR="00173A69" w:rsidRDefault="00173A69" w:rsidP="00173A69">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10</w:t>
      </w:r>
    </w:p>
    <w:p w14:paraId="1F3B6E84" w14:textId="12EB6ECF" w:rsidR="0036173B" w:rsidRPr="0036173B" w:rsidRDefault="0036173B" w:rsidP="0036173B">
      <w:pPr>
        <w:pStyle w:val="Heading2"/>
        <w:shd w:val="clear" w:color="auto" w:fill="FFFFFF"/>
        <w:spacing w:after="120" w:afterAutospacing="0"/>
        <w:rPr>
          <w:rFonts w:ascii="Trebuchet MS" w:hAnsi="Trebuchet MS"/>
          <w:b w:val="0"/>
          <w:bCs w:val="0"/>
          <w:color w:val="0000FF"/>
        </w:rPr>
      </w:pPr>
      <w:r w:rsidRPr="0036173B">
        <w:rPr>
          <w:rFonts w:ascii="Verdana" w:hAnsi="Verdana"/>
          <w:b w:val="0"/>
          <w:bCs w:val="0"/>
          <w:color w:val="333333"/>
          <w:sz w:val="20"/>
          <w:szCs w:val="20"/>
          <w:shd w:val="clear" w:color="auto" w:fill="FFFFFF"/>
        </w:rPr>
        <w:t>How does the author show the ever-growing gulf between Gogol and his family and heritage? How does the author compare and contrast Gogol's home with Maxine's? How does she use the characters of Maxine and Ashima to then further intensify those cultural differences?</w:t>
      </w:r>
    </w:p>
    <w:p w14:paraId="585F8D26" w14:textId="77777777" w:rsidR="002109BA" w:rsidRDefault="002109BA" w:rsidP="002109BA">
      <w:pPr>
        <w:pStyle w:val="Heading2"/>
        <w:shd w:val="clear" w:color="auto" w:fill="FFFFFF"/>
        <w:spacing w:after="120" w:afterAutospacing="0"/>
        <w:rPr>
          <w:rFonts w:ascii="Trebuchet MS" w:hAnsi="Trebuchet MS"/>
          <w:color w:val="0000FF"/>
        </w:rPr>
      </w:pPr>
    </w:p>
    <w:p w14:paraId="2483A0E4"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6919FA7C"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1DB43664"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04D98F9F" w14:textId="77777777" w:rsidR="00355522" w:rsidRPr="00B25779" w:rsidRDefault="00355522" w:rsidP="00355522">
      <w:pPr>
        <w:spacing w:after="160" w:line="259" w:lineRule="auto"/>
        <w:rPr>
          <w:rFonts w:ascii="Candara" w:hAnsi="Candara"/>
          <w:b/>
          <w:color w:val="F9340D"/>
        </w:rPr>
      </w:pPr>
    </w:p>
    <w:sectPr w:rsidR="00355522"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2E05" w14:textId="77777777" w:rsidR="00530F41" w:rsidRDefault="00530F41" w:rsidP="00AA3026">
      <w:r>
        <w:separator/>
      </w:r>
    </w:p>
  </w:endnote>
  <w:endnote w:type="continuationSeparator" w:id="0">
    <w:p w14:paraId="64F4347A" w14:textId="77777777" w:rsidR="00530F41" w:rsidRDefault="00530F4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3DE8A" w14:textId="77777777" w:rsidR="00530F41" w:rsidRDefault="00530F41" w:rsidP="00AA3026">
      <w:r>
        <w:separator/>
      </w:r>
    </w:p>
  </w:footnote>
  <w:footnote w:type="continuationSeparator" w:id="0">
    <w:p w14:paraId="4A54D9FF" w14:textId="77777777" w:rsidR="00530F41" w:rsidRDefault="00530F41"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A47"/>
    <w:multiLevelType w:val="hybridMultilevel"/>
    <w:tmpl w:val="DF5EB7FE"/>
    <w:lvl w:ilvl="0" w:tplc="ABB255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5C44F7"/>
    <w:multiLevelType w:val="hybridMultilevel"/>
    <w:tmpl w:val="1F3CC100"/>
    <w:lvl w:ilvl="0" w:tplc="88CA3776">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882FBC"/>
    <w:multiLevelType w:val="hybridMultilevel"/>
    <w:tmpl w:val="B7D2A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E2ED1"/>
    <w:multiLevelType w:val="multilevel"/>
    <w:tmpl w:val="A592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0E6E40"/>
    <w:multiLevelType w:val="hybridMultilevel"/>
    <w:tmpl w:val="C45EC6D4"/>
    <w:lvl w:ilvl="0" w:tplc="60B2FE34">
      <w:start w:val="1"/>
      <w:numFmt w:val="bullet"/>
      <w:lvlText w:val=""/>
      <w:lvlJc w:val="left"/>
      <w:pPr>
        <w:ind w:left="1080" w:hanging="360"/>
      </w:pPr>
      <w:rPr>
        <w:rFonts w:ascii="Wingdings" w:eastAsia="Times New Roman" w:hAnsi="Wing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E53D46"/>
    <w:multiLevelType w:val="multilevel"/>
    <w:tmpl w:val="CCE4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C3172D"/>
    <w:multiLevelType w:val="multilevel"/>
    <w:tmpl w:val="AC48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041BF9"/>
    <w:multiLevelType w:val="hybridMultilevel"/>
    <w:tmpl w:val="2C5E857A"/>
    <w:lvl w:ilvl="0" w:tplc="1D28F64E">
      <w:start w:val="1"/>
      <w:numFmt w:val="decimal"/>
      <w:lvlText w:val="%1."/>
      <w:lvlJc w:val="left"/>
      <w:pPr>
        <w:ind w:left="1800" w:hanging="360"/>
      </w:pPr>
      <w:rPr>
        <w:rFonts w:hint="default"/>
        <w:color w:val="0000FF"/>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221FEC"/>
    <w:multiLevelType w:val="hybridMultilevel"/>
    <w:tmpl w:val="71C05B50"/>
    <w:lvl w:ilvl="0" w:tplc="0AACACF2">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50482551">
    <w:abstractNumId w:val="2"/>
  </w:num>
  <w:num w:numId="2" w16cid:durableId="1101072418">
    <w:abstractNumId w:val="4"/>
  </w:num>
  <w:num w:numId="3" w16cid:durableId="2040663581">
    <w:abstractNumId w:val="3"/>
  </w:num>
  <w:num w:numId="4" w16cid:durableId="1894346887">
    <w:abstractNumId w:val="1"/>
  </w:num>
  <w:num w:numId="5" w16cid:durableId="536433834">
    <w:abstractNumId w:val="0"/>
  </w:num>
  <w:num w:numId="6" w16cid:durableId="643966879">
    <w:abstractNumId w:val="9"/>
  </w:num>
  <w:num w:numId="7" w16cid:durableId="1367217384">
    <w:abstractNumId w:val="6"/>
  </w:num>
  <w:num w:numId="8" w16cid:durableId="2072388740">
    <w:abstractNumId w:val="10"/>
  </w:num>
  <w:num w:numId="9" w16cid:durableId="1682588304">
    <w:abstractNumId w:val="5"/>
  </w:num>
  <w:num w:numId="10" w16cid:durableId="1143500339">
    <w:abstractNumId w:val="7"/>
  </w:num>
  <w:num w:numId="11" w16cid:durableId="67726855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93"/>
    <w:rsid w:val="00007979"/>
    <w:rsid w:val="00007A82"/>
    <w:rsid w:val="00011653"/>
    <w:rsid w:val="000116A6"/>
    <w:rsid w:val="00011DB9"/>
    <w:rsid w:val="00013023"/>
    <w:rsid w:val="00013132"/>
    <w:rsid w:val="00014104"/>
    <w:rsid w:val="00016AAA"/>
    <w:rsid w:val="00021934"/>
    <w:rsid w:val="000261E0"/>
    <w:rsid w:val="00036166"/>
    <w:rsid w:val="00041BFE"/>
    <w:rsid w:val="00042289"/>
    <w:rsid w:val="00053A7C"/>
    <w:rsid w:val="00057205"/>
    <w:rsid w:val="000717CD"/>
    <w:rsid w:val="00083239"/>
    <w:rsid w:val="000852BD"/>
    <w:rsid w:val="00090167"/>
    <w:rsid w:val="0009097A"/>
    <w:rsid w:val="00092DD4"/>
    <w:rsid w:val="000A00AC"/>
    <w:rsid w:val="000A0D9A"/>
    <w:rsid w:val="000A31F6"/>
    <w:rsid w:val="000A6DA0"/>
    <w:rsid w:val="000B32EF"/>
    <w:rsid w:val="000C33A2"/>
    <w:rsid w:val="000C53DF"/>
    <w:rsid w:val="000C575D"/>
    <w:rsid w:val="000D1659"/>
    <w:rsid w:val="000D1A28"/>
    <w:rsid w:val="000D5F95"/>
    <w:rsid w:val="000D60FD"/>
    <w:rsid w:val="000E02B9"/>
    <w:rsid w:val="000E6FE5"/>
    <w:rsid w:val="000F23AF"/>
    <w:rsid w:val="000F4657"/>
    <w:rsid w:val="000F4E3B"/>
    <w:rsid w:val="000F6ACD"/>
    <w:rsid w:val="0010092E"/>
    <w:rsid w:val="00102098"/>
    <w:rsid w:val="00103336"/>
    <w:rsid w:val="00112029"/>
    <w:rsid w:val="00114566"/>
    <w:rsid w:val="00114721"/>
    <w:rsid w:val="0012414C"/>
    <w:rsid w:val="00125DFF"/>
    <w:rsid w:val="001273F4"/>
    <w:rsid w:val="001526FF"/>
    <w:rsid w:val="00152B9E"/>
    <w:rsid w:val="00156A70"/>
    <w:rsid w:val="00165344"/>
    <w:rsid w:val="00165C5C"/>
    <w:rsid w:val="00173A69"/>
    <w:rsid w:val="00184EEB"/>
    <w:rsid w:val="00192912"/>
    <w:rsid w:val="00194C9E"/>
    <w:rsid w:val="001A638A"/>
    <w:rsid w:val="001B1635"/>
    <w:rsid w:val="001B1979"/>
    <w:rsid w:val="001B46BF"/>
    <w:rsid w:val="001B5FCD"/>
    <w:rsid w:val="001B651D"/>
    <w:rsid w:val="001B761B"/>
    <w:rsid w:val="001C2C71"/>
    <w:rsid w:val="001C6998"/>
    <w:rsid w:val="001C6F98"/>
    <w:rsid w:val="001C74E1"/>
    <w:rsid w:val="001D6824"/>
    <w:rsid w:val="001E27CA"/>
    <w:rsid w:val="001E2E0F"/>
    <w:rsid w:val="001E4467"/>
    <w:rsid w:val="001F4FEE"/>
    <w:rsid w:val="002109BA"/>
    <w:rsid w:val="00212693"/>
    <w:rsid w:val="00221308"/>
    <w:rsid w:val="00240A8D"/>
    <w:rsid w:val="002411F5"/>
    <w:rsid w:val="00241584"/>
    <w:rsid w:val="00244B97"/>
    <w:rsid w:val="002454E2"/>
    <w:rsid w:val="00247CA7"/>
    <w:rsid w:val="0025021A"/>
    <w:rsid w:val="00251567"/>
    <w:rsid w:val="00252457"/>
    <w:rsid w:val="00267503"/>
    <w:rsid w:val="00282164"/>
    <w:rsid w:val="00284C52"/>
    <w:rsid w:val="00285C6D"/>
    <w:rsid w:val="00297742"/>
    <w:rsid w:val="002A1769"/>
    <w:rsid w:val="002A3B4A"/>
    <w:rsid w:val="002A4A77"/>
    <w:rsid w:val="002A67FC"/>
    <w:rsid w:val="002A7F02"/>
    <w:rsid w:val="002B3CF2"/>
    <w:rsid w:val="002B51C9"/>
    <w:rsid w:val="002C0471"/>
    <w:rsid w:val="002C1303"/>
    <w:rsid w:val="002C20D3"/>
    <w:rsid w:val="002C26E0"/>
    <w:rsid w:val="002C3476"/>
    <w:rsid w:val="002C5E02"/>
    <w:rsid w:val="002D28B0"/>
    <w:rsid w:val="002D4F6E"/>
    <w:rsid w:val="002E1AD3"/>
    <w:rsid w:val="002F0E28"/>
    <w:rsid w:val="002F14A6"/>
    <w:rsid w:val="002F2D62"/>
    <w:rsid w:val="00304418"/>
    <w:rsid w:val="003053F5"/>
    <w:rsid w:val="003113B1"/>
    <w:rsid w:val="00311A97"/>
    <w:rsid w:val="003140F9"/>
    <w:rsid w:val="00324374"/>
    <w:rsid w:val="003374CF"/>
    <w:rsid w:val="00340C23"/>
    <w:rsid w:val="0034242C"/>
    <w:rsid w:val="00347E3F"/>
    <w:rsid w:val="00351BE2"/>
    <w:rsid w:val="00355522"/>
    <w:rsid w:val="00356D0A"/>
    <w:rsid w:val="00357BC0"/>
    <w:rsid w:val="00360ADA"/>
    <w:rsid w:val="0036126D"/>
    <w:rsid w:val="0036173B"/>
    <w:rsid w:val="00363AF2"/>
    <w:rsid w:val="003647B7"/>
    <w:rsid w:val="003649DC"/>
    <w:rsid w:val="00366246"/>
    <w:rsid w:val="0036783E"/>
    <w:rsid w:val="00374A39"/>
    <w:rsid w:val="00375D2C"/>
    <w:rsid w:val="003776D8"/>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6CE3"/>
    <w:rsid w:val="00407037"/>
    <w:rsid w:val="00413C32"/>
    <w:rsid w:val="00423025"/>
    <w:rsid w:val="004233BA"/>
    <w:rsid w:val="0042508D"/>
    <w:rsid w:val="0043731A"/>
    <w:rsid w:val="00443554"/>
    <w:rsid w:val="0044368F"/>
    <w:rsid w:val="00443D7E"/>
    <w:rsid w:val="00447B85"/>
    <w:rsid w:val="004550DC"/>
    <w:rsid w:val="00462CC7"/>
    <w:rsid w:val="0046632A"/>
    <w:rsid w:val="00476D73"/>
    <w:rsid w:val="004858F9"/>
    <w:rsid w:val="00485F0D"/>
    <w:rsid w:val="00486923"/>
    <w:rsid w:val="00487D68"/>
    <w:rsid w:val="00490979"/>
    <w:rsid w:val="00494540"/>
    <w:rsid w:val="00496170"/>
    <w:rsid w:val="0049777C"/>
    <w:rsid w:val="00497D67"/>
    <w:rsid w:val="004A285E"/>
    <w:rsid w:val="004A33BE"/>
    <w:rsid w:val="004A790A"/>
    <w:rsid w:val="004B0C1E"/>
    <w:rsid w:val="004B1E91"/>
    <w:rsid w:val="004B2C46"/>
    <w:rsid w:val="004C1C0F"/>
    <w:rsid w:val="004C20A5"/>
    <w:rsid w:val="004C6CF2"/>
    <w:rsid w:val="004D20BC"/>
    <w:rsid w:val="004D2B66"/>
    <w:rsid w:val="004D5374"/>
    <w:rsid w:val="004D5B7B"/>
    <w:rsid w:val="004E57D2"/>
    <w:rsid w:val="004E77BC"/>
    <w:rsid w:val="004E77F9"/>
    <w:rsid w:val="004F4435"/>
    <w:rsid w:val="004F5051"/>
    <w:rsid w:val="005031BF"/>
    <w:rsid w:val="00512CE0"/>
    <w:rsid w:val="00513F07"/>
    <w:rsid w:val="005150F1"/>
    <w:rsid w:val="005171B6"/>
    <w:rsid w:val="00524114"/>
    <w:rsid w:val="00526487"/>
    <w:rsid w:val="00530F41"/>
    <w:rsid w:val="00532581"/>
    <w:rsid w:val="00537561"/>
    <w:rsid w:val="00544451"/>
    <w:rsid w:val="0054617B"/>
    <w:rsid w:val="00550FDD"/>
    <w:rsid w:val="00553C2A"/>
    <w:rsid w:val="00555CC6"/>
    <w:rsid w:val="00556AF3"/>
    <w:rsid w:val="005601D7"/>
    <w:rsid w:val="00560654"/>
    <w:rsid w:val="00562069"/>
    <w:rsid w:val="00565657"/>
    <w:rsid w:val="00571BCE"/>
    <w:rsid w:val="00571D8B"/>
    <w:rsid w:val="00572439"/>
    <w:rsid w:val="00575207"/>
    <w:rsid w:val="005759F9"/>
    <w:rsid w:val="005777D4"/>
    <w:rsid w:val="0058661D"/>
    <w:rsid w:val="00586630"/>
    <w:rsid w:val="00590412"/>
    <w:rsid w:val="00596CB9"/>
    <w:rsid w:val="00597515"/>
    <w:rsid w:val="00597C74"/>
    <w:rsid w:val="005A51CA"/>
    <w:rsid w:val="005B00BB"/>
    <w:rsid w:val="005B2EFB"/>
    <w:rsid w:val="005B4C41"/>
    <w:rsid w:val="005B6C24"/>
    <w:rsid w:val="005C1ABC"/>
    <w:rsid w:val="005C414E"/>
    <w:rsid w:val="005D1A7E"/>
    <w:rsid w:val="005D2558"/>
    <w:rsid w:val="005D537C"/>
    <w:rsid w:val="005E0253"/>
    <w:rsid w:val="005E2CAB"/>
    <w:rsid w:val="005E5804"/>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94E24"/>
    <w:rsid w:val="006A0FBC"/>
    <w:rsid w:val="006A54DD"/>
    <w:rsid w:val="006D53F6"/>
    <w:rsid w:val="006E2518"/>
    <w:rsid w:val="006E2948"/>
    <w:rsid w:val="006E33F7"/>
    <w:rsid w:val="006E3C7F"/>
    <w:rsid w:val="006F0B67"/>
    <w:rsid w:val="006F5FEE"/>
    <w:rsid w:val="0070269B"/>
    <w:rsid w:val="00703C4A"/>
    <w:rsid w:val="00704103"/>
    <w:rsid w:val="0071018E"/>
    <w:rsid w:val="007170F4"/>
    <w:rsid w:val="00721790"/>
    <w:rsid w:val="00724ABB"/>
    <w:rsid w:val="00726007"/>
    <w:rsid w:val="00731FBC"/>
    <w:rsid w:val="00732554"/>
    <w:rsid w:val="00747C09"/>
    <w:rsid w:val="0075424D"/>
    <w:rsid w:val="007577A5"/>
    <w:rsid w:val="00762979"/>
    <w:rsid w:val="00770A36"/>
    <w:rsid w:val="00772EA4"/>
    <w:rsid w:val="00776D2B"/>
    <w:rsid w:val="00781F50"/>
    <w:rsid w:val="00790FE9"/>
    <w:rsid w:val="007950D5"/>
    <w:rsid w:val="007A011D"/>
    <w:rsid w:val="007A10DE"/>
    <w:rsid w:val="007A163F"/>
    <w:rsid w:val="007B3B7B"/>
    <w:rsid w:val="007C2526"/>
    <w:rsid w:val="007C43ED"/>
    <w:rsid w:val="007E608D"/>
    <w:rsid w:val="007E7EB9"/>
    <w:rsid w:val="007F127A"/>
    <w:rsid w:val="007F1C37"/>
    <w:rsid w:val="007F5B38"/>
    <w:rsid w:val="008127FF"/>
    <w:rsid w:val="008130F7"/>
    <w:rsid w:val="008163E1"/>
    <w:rsid w:val="008261E6"/>
    <w:rsid w:val="00833BC8"/>
    <w:rsid w:val="00834E92"/>
    <w:rsid w:val="00841785"/>
    <w:rsid w:val="00841AF9"/>
    <w:rsid w:val="00843953"/>
    <w:rsid w:val="00846A96"/>
    <w:rsid w:val="00853142"/>
    <w:rsid w:val="00856EA6"/>
    <w:rsid w:val="0086101B"/>
    <w:rsid w:val="00866919"/>
    <w:rsid w:val="00871859"/>
    <w:rsid w:val="0087369A"/>
    <w:rsid w:val="008736BA"/>
    <w:rsid w:val="00874E0A"/>
    <w:rsid w:val="00882148"/>
    <w:rsid w:val="008857FF"/>
    <w:rsid w:val="00886F11"/>
    <w:rsid w:val="00892A05"/>
    <w:rsid w:val="00896100"/>
    <w:rsid w:val="008A1366"/>
    <w:rsid w:val="008A398F"/>
    <w:rsid w:val="008A4C2B"/>
    <w:rsid w:val="008A6C09"/>
    <w:rsid w:val="008B0946"/>
    <w:rsid w:val="008B0FC8"/>
    <w:rsid w:val="008B746C"/>
    <w:rsid w:val="008C0289"/>
    <w:rsid w:val="008C20E6"/>
    <w:rsid w:val="008E3611"/>
    <w:rsid w:val="008E54FD"/>
    <w:rsid w:val="008E6F45"/>
    <w:rsid w:val="008F2466"/>
    <w:rsid w:val="008F395B"/>
    <w:rsid w:val="008F4427"/>
    <w:rsid w:val="008F460C"/>
    <w:rsid w:val="008F4868"/>
    <w:rsid w:val="00900B43"/>
    <w:rsid w:val="00904088"/>
    <w:rsid w:val="00905A80"/>
    <w:rsid w:val="00906D84"/>
    <w:rsid w:val="00913CBD"/>
    <w:rsid w:val="00917006"/>
    <w:rsid w:val="00917517"/>
    <w:rsid w:val="009204F3"/>
    <w:rsid w:val="00927229"/>
    <w:rsid w:val="00940690"/>
    <w:rsid w:val="009462A5"/>
    <w:rsid w:val="0095485A"/>
    <w:rsid w:val="009551A5"/>
    <w:rsid w:val="00972CE7"/>
    <w:rsid w:val="00982D68"/>
    <w:rsid w:val="0099189F"/>
    <w:rsid w:val="00991BE4"/>
    <w:rsid w:val="00992DB1"/>
    <w:rsid w:val="00993388"/>
    <w:rsid w:val="009A10FF"/>
    <w:rsid w:val="009B407D"/>
    <w:rsid w:val="009B560A"/>
    <w:rsid w:val="009B77C2"/>
    <w:rsid w:val="009C1C12"/>
    <w:rsid w:val="009D1FAD"/>
    <w:rsid w:val="009D2B7D"/>
    <w:rsid w:val="009D5AC8"/>
    <w:rsid w:val="009E0DF5"/>
    <w:rsid w:val="009E2342"/>
    <w:rsid w:val="009E30EE"/>
    <w:rsid w:val="009E68D6"/>
    <w:rsid w:val="009F0480"/>
    <w:rsid w:val="00A0066D"/>
    <w:rsid w:val="00A00E33"/>
    <w:rsid w:val="00A01350"/>
    <w:rsid w:val="00A07615"/>
    <w:rsid w:val="00A07FCD"/>
    <w:rsid w:val="00A10B13"/>
    <w:rsid w:val="00A165C4"/>
    <w:rsid w:val="00A2486D"/>
    <w:rsid w:val="00A2531E"/>
    <w:rsid w:val="00A300CA"/>
    <w:rsid w:val="00A31F22"/>
    <w:rsid w:val="00A3275C"/>
    <w:rsid w:val="00A40828"/>
    <w:rsid w:val="00A45BED"/>
    <w:rsid w:val="00A503EF"/>
    <w:rsid w:val="00A53418"/>
    <w:rsid w:val="00A65EC0"/>
    <w:rsid w:val="00A7128F"/>
    <w:rsid w:val="00A71F40"/>
    <w:rsid w:val="00A77CA1"/>
    <w:rsid w:val="00A87916"/>
    <w:rsid w:val="00A907AE"/>
    <w:rsid w:val="00A91882"/>
    <w:rsid w:val="00A91E06"/>
    <w:rsid w:val="00A97BC7"/>
    <w:rsid w:val="00AA3026"/>
    <w:rsid w:val="00AB18E8"/>
    <w:rsid w:val="00AB2B68"/>
    <w:rsid w:val="00AB56C1"/>
    <w:rsid w:val="00AC0BAD"/>
    <w:rsid w:val="00AC43AD"/>
    <w:rsid w:val="00AC4846"/>
    <w:rsid w:val="00AC6D2E"/>
    <w:rsid w:val="00AC7FD3"/>
    <w:rsid w:val="00B0193E"/>
    <w:rsid w:val="00B05998"/>
    <w:rsid w:val="00B113D3"/>
    <w:rsid w:val="00B115A1"/>
    <w:rsid w:val="00B17C5E"/>
    <w:rsid w:val="00B21A05"/>
    <w:rsid w:val="00B25779"/>
    <w:rsid w:val="00B31F4D"/>
    <w:rsid w:val="00B340D6"/>
    <w:rsid w:val="00B406EE"/>
    <w:rsid w:val="00B40D59"/>
    <w:rsid w:val="00B41365"/>
    <w:rsid w:val="00B43B5F"/>
    <w:rsid w:val="00B467F3"/>
    <w:rsid w:val="00B574B8"/>
    <w:rsid w:val="00B6130D"/>
    <w:rsid w:val="00B630F6"/>
    <w:rsid w:val="00B65A9F"/>
    <w:rsid w:val="00B70A08"/>
    <w:rsid w:val="00B73F2D"/>
    <w:rsid w:val="00B80F49"/>
    <w:rsid w:val="00B83CFF"/>
    <w:rsid w:val="00B86A38"/>
    <w:rsid w:val="00B87298"/>
    <w:rsid w:val="00B948F4"/>
    <w:rsid w:val="00BA2A48"/>
    <w:rsid w:val="00BA3102"/>
    <w:rsid w:val="00BA3683"/>
    <w:rsid w:val="00BA4E83"/>
    <w:rsid w:val="00BA6559"/>
    <w:rsid w:val="00BB1BFB"/>
    <w:rsid w:val="00BB5208"/>
    <w:rsid w:val="00BC2AE2"/>
    <w:rsid w:val="00BC777A"/>
    <w:rsid w:val="00BD268C"/>
    <w:rsid w:val="00BD4109"/>
    <w:rsid w:val="00BD4A31"/>
    <w:rsid w:val="00BE2E5B"/>
    <w:rsid w:val="00BE797B"/>
    <w:rsid w:val="00BF2BAC"/>
    <w:rsid w:val="00BF37F3"/>
    <w:rsid w:val="00C00552"/>
    <w:rsid w:val="00C006BE"/>
    <w:rsid w:val="00C06740"/>
    <w:rsid w:val="00C122CD"/>
    <w:rsid w:val="00C16AAA"/>
    <w:rsid w:val="00C248EE"/>
    <w:rsid w:val="00C270CB"/>
    <w:rsid w:val="00C3041B"/>
    <w:rsid w:val="00C3382B"/>
    <w:rsid w:val="00C41777"/>
    <w:rsid w:val="00C47572"/>
    <w:rsid w:val="00C47CD1"/>
    <w:rsid w:val="00C53973"/>
    <w:rsid w:val="00C5508B"/>
    <w:rsid w:val="00C628A6"/>
    <w:rsid w:val="00C630D0"/>
    <w:rsid w:val="00C65691"/>
    <w:rsid w:val="00C87095"/>
    <w:rsid w:val="00C87725"/>
    <w:rsid w:val="00C8774F"/>
    <w:rsid w:val="00C90465"/>
    <w:rsid w:val="00C91F51"/>
    <w:rsid w:val="00C93366"/>
    <w:rsid w:val="00C9405A"/>
    <w:rsid w:val="00C94E80"/>
    <w:rsid w:val="00C9572A"/>
    <w:rsid w:val="00CB773C"/>
    <w:rsid w:val="00CC29C1"/>
    <w:rsid w:val="00CC6215"/>
    <w:rsid w:val="00CD2C5D"/>
    <w:rsid w:val="00CD421F"/>
    <w:rsid w:val="00CD5410"/>
    <w:rsid w:val="00CE0053"/>
    <w:rsid w:val="00CF1CD4"/>
    <w:rsid w:val="00D0563C"/>
    <w:rsid w:val="00D05B33"/>
    <w:rsid w:val="00D07D21"/>
    <w:rsid w:val="00D15915"/>
    <w:rsid w:val="00D16B64"/>
    <w:rsid w:val="00D204D8"/>
    <w:rsid w:val="00D22C3F"/>
    <w:rsid w:val="00D33492"/>
    <w:rsid w:val="00D350CD"/>
    <w:rsid w:val="00D35399"/>
    <w:rsid w:val="00D3605A"/>
    <w:rsid w:val="00D36746"/>
    <w:rsid w:val="00D403A1"/>
    <w:rsid w:val="00D41BBD"/>
    <w:rsid w:val="00D43FD5"/>
    <w:rsid w:val="00D51EB4"/>
    <w:rsid w:val="00D53973"/>
    <w:rsid w:val="00D56737"/>
    <w:rsid w:val="00D60BAF"/>
    <w:rsid w:val="00D63C33"/>
    <w:rsid w:val="00D72981"/>
    <w:rsid w:val="00D7331C"/>
    <w:rsid w:val="00D760B8"/>
    <w:rsid w:val="00D8019A"/>
    <w:rsid w:val="00D80E09"/>
    <w:rsid w:val="00D847BE"/>
    <w:rsid w:val="00D87AE5"/>
    <w:rsid w:val="00D87FC8"/>
    <w:rsid w:val="00D90E46"/>
    <w:rsid w:val="00D932F5"/>
    <w:rsid w:val="00D94711"/>
    <w:rsid w:val="00DA198C"/>
    <w:rsid w:val="00DA26A7"/>
    <w:rsid w:val="00DA7B09"/>
    <w:rsid w:val="00DB5A71"/>
    <w:rsid w:val="00DB767A"/>
    <w:rsid w:val="00DC076C"/>
    <w:rsid w:val="00DC0E57"/>
    <w:rsid w:val="00DC694B"/>
    <w:rsid w:val="00DD3046"/>
    <w:rsid w:val="00DE0053"/>
    <w:rsid w:val="00DE4EEF"/>
    <w:rsid w:val="00DE6126"/>
    <w:rsid w:val="00DF201A"/>
    <w:rsid w:val="00DF548C"/>
    <w:rsid w:val="00E024DD"/>
    <w:rsid w:val="00E033E3"/>
    <w:rsid w:val="00E1361C"/>
    <w:rsid w:val="00E15A3D"/>
    <w:rsid w:val="00E17054"/>
    <w:rsid w:val="00E205C0"/>
    <w:rsid w:val="00E2340E"/>
    <w:rsid w:val="00E25A55"/>
    <w:rsid w:val="00E32587"/>
    <w:rsid w:val="00E36454"/>
    <w:rsid w:val="00E43C89"/>
    <w:rsid w:val="00E55152"/>
    <w:rsid w:val="00E578C5"/>
    <w:rsid w:val="00E624A6"/>
    <w:rsid w:val="00E627F8"/>
    <w:rsid w:val="00E64FEA"/>
    <w:rsid w:val="00E6534C"/>
    <w:rsid w:val="00E706AE"/>
    <w:rsid w:val="00E7093D"/>
    <w:rsid w:val="00E75BED"/>
    <w:rsid w:val="00E808E5"/>
    <w:rsid w:val="00E82CE5"/>
    <w:rsid w:val="00E83CFC"/>
    <w:rsid w:val="00E92042"/>
    <w:rsid w:val="00E96CEC"/>
    <w:rsid w:val="00EA30BE"/>
    <w:rsid w:val="00EA61C5"/>
    <w:rsid w:val="00EB1606"/>
    <w:rsid w:val="00EB1F53"/>
    <w:rsid w:val="00EB3DED"/>
    <w:rsid w:val="00EB5EA7"/>
    <w:rsid w:val="00EC0C67"/>
    <w:rsid w:val="00EC1015"/>
    <w:rsid w:val="00EC28A2"/>
    <w:rsid w:val="00EC30A3"/>
    <w:rsid w:val="00EC427C"/>
    <w:rsid w:val="00EC5015"/>
    <w:rsid w:val="00EC5692"/>
    <w:rsid w:val="00EC6A2F"/>
    <w:rsid w:val="00EC73DA"/>
    <w:rsid w:val="00ED5E0D"/>
    <w:rsid w:val="00EE4482"/>
    <w:rsid w:val="00EE713B"/>
    <w:rsid w:val="00EF07EB"/>
    <w:rsid w:val="00EF1052"/>
    <w:rsid w:val="00EF7B39"/>
    <w:rsid w:val="00F01343"/>
    <w:rsid w:val="00F054A0"/>
    <w:rsid w:val="00F07FCC"/>
    <w:rsid w:val="00F1447A"/>
    <w:rsid w:val="00F241D1"/>
    <w:rsid w:val="00F250DB"/>
    <w:rsid w:val="00F30A01"/>
    <w:rsid w:val="00F35CC7"/>
    <w:rsid w:val="00F37191"/>
    <w:rsid w:val="00F37307"/>
    <w:rsid w:val="00F40979"/>
    <w:rsid w:val="00F40F13"/>
    <w:rsid w:val="00F44A86"/>
    <w:rsid w:val="00F477D9"/>
    <w:rsid w:val="00F50C06"/>
    <w:rsid w:val="00F51A7A"/>
    <w:rsid w:val="00F661BE"/>
    <w:rsid w:val="00F66214"/>
    <w:rsid w:val="00F667B2"/>
    <w:rsid w:val="00F66976"/>
    <w:rsid w:val="00F67BDE"/>
    <w:rsid w:val="00F70FF6"/>
    <w:rsid w:val="00F730BB"/>
    <w:rsid w:val="00F74D29"/>
    <w:rsid w:val="00F759E5"/>
    <w:rsid w:val="00F77439"/>
    <w:rsid w:val="00F81ABF"/>
    <w:rsid w:val="00F8604C"/>
    <w:rsid w:val="00F870F6"/>
    <w:rsid w:val="00F87B80"/>
    <w:rsid w:val="00F904B0"/>
    <w:rsid w:val="00F91CEA"/>
    <w:rsid w:val="00F97D0C"/>
    <w:rsid w:val="00FA48E8"/>
    <w:rsid w:val="00FA7D46"/>
    <w:rsid w:val="00FB3039"/>
    <w:rsid w:val="00FB3675"/>
    <w:rsid w:val="00FC0BC7"/>
    <w:rsid w:val="00FD569D"/>
    <w:rsid w:val="00FD788A"/>
    <w:rsid w:val="00FE22AE"/>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 w:type="character" w:customStyle="1" w:styleId="s1">
    <w:name w:val="s1"/>
    <w:basedOn w:val="DefaultParagraphFont"/>
    <w:rsid w:val="005D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2879169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495808568">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28511534">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66909715">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692927620">
      <w:bodyDiv w:val="1"/>
      <w:marLeft w:val="0"/>
      <w:marRight w:val="0"/>
      <w:marTop w:val="0"/>
      <w:marBottom w:val="0"/>
      <w:divBdr>
        <w:top w:val="none" w:sz="0" w:space="0" w:color="auto"/>
        <w:left w:val="none" w:sz="0" w:space="0" w:color="auto"/>
        <w:bottom w:val="none" w:sz="0" w:space="0" w:color="auto"/>
        <w:right w:val="none" w:sz="0" w:space="0" w:color="auto"/>
      </w:divBdr>
    </w:div>
    <w:div w:id="696664139">
      <w:bodyDiv w:val="1"/>
      <w:marLeft w:val="0"/>
      <w:marRight w:val="0"/>
      <w:marTop w:val="0"/>
      <w:marBottom w:val="0"/>
      <w:divBdr>
        <w:top w:val="none" w:sz="0" w:space="0" w:color="auto"/>
        <w:left w:val="none" w:sz="0" w:space="0" w:color="auto"/>
        <w:bottom w:val="none" w:sz="0" w:space="0" w:color="auto"/>
        <w:right w:val="none" w:sz="0" w:space="0" w:color="auto"/>
      </w:divBdr>
    </w:div>
    <w:div w:id="736168301">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950432300">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3685534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59238367">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4864350">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487670610">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581910659">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873154">
      <w:bodyDiv w:val="1"/>
      <w:marLeft w:val="0"/>
      <w:marRight w:val="0"/>
      <w:marTop w:val="0"/>
      <w:marBottom w:val="0"/>
      <w:divBdr>
        <w:top w:val="none" w:sz="0" w:space="0" w:color="auto"/>
        <w:left w:val="none" w:sz="0" w:space="0" w:color="auto"/>
        <w:bottom w:val="none" w:sz="0" w:space="0" w:color="auto"/>
        <w:right w:val="none" w:sz="0" w:space="0" w:color="auto"/>
      </w:divBdr>
      <w:divsChild>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595021308">
          <w:marLeft w:val="0"/>
          <w:marRight w:val="0"/>
          <w:marTop w:val="0"/>
          <w:marBottom w:val="0"/>
          <w:divBdr>
            <w:top w:val="none" w:sz="0" w:space="0" w:color="auto"/>
            <w:left w:val="none" w:sz="0" w:space="0" w:color="auto"/>
            <w:bottom w:val="none" w:sz="0" w:space="0" w:color="auto"/>
            <w:right w:val="none" w:sz="0" w:space="0" w:color="auto"/>
          </w:divBdr>
          <w:divsChild>
            <w:div w:id="1137383013">
              <w:marLeft w:val="0"/>
              <w:marRight w:val="0"/>
              <w:marTop w:val="0"/>
              <w:marBottom w:val="0"/>
              <w:divBdr>
                <w:top w:val="none" w:sz="0" w:space="0" w:color="auto"/>
                <w:left w:val="none" w:sz="0" w:space="0" w:color="auto"/>
                <w:bottom w:val="none" w:sz="0" w:space="0" w:color="auto"/>
                <w:right w:val="none" w:sz="0" w:space="0" w:color="auto"/>
              </w:divBdr>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1345740985">
              <w:marLeft w:val="0"/>
              <w:marRight w:val="0"/>
              <w:marTop w:val="0"/>
              <w:marBottom w:val="0"/>
              <w:divBdr>
                <w:top w:val="none" w:sz="0" w:space="0" w:color="auto"/>
                <w:left w:val="none" w:sz="0" w:space="0" w:color="auto"/>
                <w:bottom w:val="none" w:sz="0" w:space="0" w:color="auto"/>
                <w:right w:val="none" w:sz="0" w:space="0" w:color="auto"/>
              </w:divBdr>
            </w:div>
          </w:divsChild>
        </w:div>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73889951">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1363</Words>
  <Characters>7770</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
      <vt:lpstr>    PART 2</vt:lpstr>
      <vt:lpstr>    Discussion Question 11</vt:lpstr>
      <vt:lpstr>    Discuss the changes Ashoke's death brought to the characters of Ashima, Gogol an</vt:lpstr>
      <vt:lpstr>    Discussion Question 12</vt:lpstr>
      <vt:lpstr>    Write a letter of a half page to a page as if it was written by Maxine to friend</vt:lpstr>
      <vt:lpstr>    Then write a letter of a few paragraphs such as Gogol might have written to Maxi</vt:lpstr>
      <vt:lpstr>    Discussion Question 13</vt:lpstr>
      <vt:lpstr>    What is irony? What is ironic in Chapter 8? Discuss the irony of a person who ha</vt:lpstr>
      <vt:lpstr>    Discussion Question 14</vt:lpstr>
      <vt:lpstr>    Write a couple of paragraphs explaining possible influences each country that Mo</vt:lpstr>
      <vt:lpstr>    Discussion Question 15</vt:lpstr>
      <vt:lpstr>    Discuss the irony of two second-generation immigrants from India who have fought</vt:lpstr>
      <vt:lpstr>    Discussion Question 16</vt:lpstr>
      <vt:lpstr>    After the wedding ceremony and reception, the author shows Gogol and Moushumi as</vt:lpstr>
      <vt:lpstr>    Discussion Question 17</vt:lpstr>
      <vt:lpstr>    What happens on Moushumi and Gogol's first anniversary? What incident occurs lat</vt:lpstr>
      <vt:lpstr>    Discussion Question 18</vt:lpstr>
      <vt:lpstr>    List the things in Chapter 10 that Moushumi felt were an insult to her as an Ind</vt:lpstr>
      <vt:lpstr>    Discussion Question 19</vt:lpstr>
      <vt:lpstr>    In chapter 12, Ashima's character is finally fully realized. Explain how she is </vt:lpstr>
      <vt:lpstr>    Discussion Question 20</vt:lpstr>
      <vt:lpstr>    Discuss Gogol's character development from birth to the end of Chapter 12. What </vt:lpstr>
      <vt:lpstr>    </vt:lpstr>
      <vt:lpstr>    PART 1</vt:lpstr>
      <vt:lpstr>    Discussion Question 1</vt:lpstr>
      <vt:lpstr>    Compare and contrast Ashima and Ashoke. What are their goals in life as stated i</vt:lpstr>
      <vt:lpstr>    Discussion Question 2</vt:lpstr>
      <vt:lpstr>    In two paragraphs, debate the practicality of the cultural ways of naming babies</vt:lpstr>
      <vt:lpstr>    Discussion Question 3</vt:lpstr>
      <vt:lpstr>    Dual cultural identity is one of the themes of this book. Discuss how Ashima and</vt:lpstr>
      <vt:lpstr>    Discussion Question 4</vt:lpstr>
      <vt:lpstr>    Write a couple of paragraphs discussing the advantages and disadvantages for imm</vt:lpstr>
      <vt:lpstr>    Discussion Question 5</vt:lpstr>
      <vt:lpstr>    Discuss the differences between American and Indian cultures as described in Cha</vt:lpstr>
      <vt:lpstr>    Discussion Question 6</vt:lpstr>
      <vt:lpstr>    Discuss the scenes in which the author shows Gogol's dissatisfaction with his cu</vt:lpstr>
      <vt:lpstr>    Discussion Question 7</vt:lpstr>
      <vt:lpstr>    What steps does Gogol take to deliberately create a new lifestyle for himself wh</vt:lpstr>
      <vt:lpstr>    Make a list of the people Gogol makes friends with in college. Discuss how those</vt:lpstr>
      <vt:lpstr>    Discussion Question 8</vt:lpstr>
      <vt:lpstr>    Come up with a list of characteristics that Gogol wants in a woman and another l</vt:lpstr>
      <vt:lpstr>    Explain how the relationship with Ruth ends and what effect this has on Gogol. I</vt:lpstr>
      <vt:lpstr>    Discussion Question 9</vt:lpstr>
      <vt:lpstr>    How does the author show Gogol's physical separation from his family and his chi</vt:lpstr>
      <vt:lpstr>    Discussion Question 10</vt:lpstr>
      <vt:lpstr>    How does the author show the ever-growing gulf between Gogol and his family and </vt:lpstr>
      <vt:lpstr>    </vt:lpstr>
      <vt:lpstr>    </vt:lpstr>
      <vt:lpstr>    </vt:lpstr>
      <vt: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2023-03-30T12:28:00Z</dcterms:created>
  <dcterms:modified xsi:type="dcterms:W3CDTF">2023-03-30T12:33:00Z</dcterms:modified>
</cp:coreProperties>
</file>