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4BC0862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D37568">
        <w:rPr>
          <w:rFonts w:ascii="Candara" w:hAnsi="Candara"/>
          <w:b/>
          <w:color w:val="4472C4" w:themeColor="accent5"/>
        </w:rPr>
        <w:t>20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4A1BE37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9525B">
        <w:rPr>
          <w:rFonts w:ascii="Candara" w:hAnsi="Candara"/>
          <w:b/>
          <w:color w:val="003366"/>
        </w:rPr>
        <w:t>9</w:t>
      </w:r>
      <w:r w:rsidR="00D37568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1F3690C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</w:t>
      </w:r>
      <w:r w:rsidR="00795130">
        <w:rPr>
          <w:rFonts w:ascii="Candara" w:hAnsi="Candara"/>
          <w:color w:val="808080" w:themeColor="background1" w:themeShade="80"/>
          <w:highlight w:val="cyan"/>
        </w:rPr>
        <w:t xml:space="preserve"> for FRIDAY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: </w:t>
      </w:r>
      <w:r w:rsidR="00795130" w:rsidRPr="00795130">
        <w:rPr>
          <w:rFonts w:ascii="Candara" w:hAnsi="Candara"/>
          <w:b/>
          <w:bCs/>
          <w:color w:val="808080" w:themeColor="background1" w:themeShade="80"/>
        </w:rPr>
        <w:t>isopropyl alcohol (or rubbing alcohol made with 70-90% isopropyl alcohol), acetone, wax paper, distilled water</w:t>
      </w:r>
      <w:r w:rsidR="00795130">
        <w:rPr>
          <w:rFonts w:ascii="Candara" w:hAnsi="Candara"/>
          <w:color w:val="808080" w:themeColor="background1" w:themeShade="8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27F957F1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4A4BD3D1" w14:textId="5DBFF3D0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3758F729" w14:textId="20CCDB4B" w:rsidR="00795130" w:rsidRPr="00A9525B" w:rsidRDefault="005F01A4" w:rsidP="00D37568">
      <w:pPr>
        <w:spacing w:line="256" w:lineRule="auto"/>
        <w:ind w:left="1440"/>
        <w:rPr>
          <w:rFonts w:ascii="Candara" w:hAnsi="Candara"/>
          <w:b/>
          <w:bCs/>
          <w:color w:val="7030A0"/>
        </w:rPr>
      </w:pPr>
      <w:r w:rsidRPr="00C149EE">
        <w:rPr>
          <w:b/>
          <w:bCs/>
        </w:rPr>
        <w:sym w:font="Wingdings" w:char="F0E0"/>
      </w:r>
      <w:r w:rsidR="005A278A" w:rsidRPr="00C149EE">
        <w:rPr>
          <w:rFonts w:ascii="Candara" w:hAnsi="Candara"/>
          <w:b/>
          <w:bCs/>
        </w:rPr>
        <w:t xml:space="preserve"> </w:t>
      </w:r>
      <w:r w:rsidR="00D37568">
        <w:rPr>
          <w:rFonts w:ascii="Candara" w:hAnsi="Candara"/>
          <w:b/>
          <w:bCs/>
        </w:rPr>
        <w:t>CHEM LAB: Compare States of Evaporation</w:t>
      </w:r>
    </w:p>
    <w:p w14:paraId="3F79FB03" w14:textId="1A1C7834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A9525B">
        <w:rPr>
          <w:rFonts w:ascii="Candara" w:hAnsi="Candara" w:cstheme="majorHAnsi"/>
        </w:rPr>
        <w:t xml:space="preserve">DAY </w:t>
      </w:r>
      <w:r w:rsidR="00795130">
        <w:rPr>
          <w:rFonts w:ascii="Candara" w:hAnsi="Candara" w:cstheme="majorHAnsi"/>
        </w:rPr>
        <w:t>3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FD11C3">
        <w:rPr>
          <w:rFonts w:ascii="Candara" w:hAnsi="Candara"/>
          <w:color w:val="002060"/>
        </w:rPr>
        <w:t>2</w:t>
      </w:r>
      <w:r w:rsidR="00A75DB0">
        <w:rPr>
          <w:rFonts w:ascii="Candara" w:hAnsi="Candara"/>
          <w:color w:val="002060"/>
        </w:rPr>
        <w:t xml:space="preserve"> PPT Review</w:t>
      </w:r>
    </w:p>
    <w:p w14:paraId="2C966B33" w14:textId="76DA28B7" w:rsidR="00FD11C3" w:rsidRPr="00795130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795130">
        <w:rPr>
          <w:rFonts w:ascii="Candara" w:hAnsi="Candara" w:cstheme="minorHAnsi"/>
          <w:b/>
          <w:bCs/>
          <w:color w:val="002060"/>
        </w:rPr>
        <w:t>Section 12.3 – Liquids and Solids</w:t>
      </w:r>
    </w:p>
    <w:p w14:paraId="2A58FBBA" w14:textId="7EF07132" w:rsidR="00FD11C3" w:rsidRPr="00FD11C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12.4 – Phase Changes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194A1A4" w14:textId="13986E61" w:rsidR="00F617E2" w:rsidRPr="00EA22E7" w:rsidRDefault="00F617E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12 – States of Matter</w:t>
      </w:r>
    </w:p>
    <w:p w14:paraId="3DD05E9E" w14:textId="513C2BF2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1E34DE48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</w:t>
      </w:r>
      <w:r w:rsidR="008C202D">
        <w:rPr>
          <w:rFonts w:ascii="Candara" w:hAnsi="Candara"/>
          <w:color w:val="C00000"/>
        </w:rPr>
        <w:t xml:space="preserve">12 </w:t>
      </w:r>
      <w:r w:rsidR="008C202D" w:rsidRPr="00795130">
        <w:rPr>
          <w:rFonts w:ascii="Candara" w:hAnsi="Candara"/>
          <w:color w:val="C00000"/>
        </w:rPr>
        <w:t>Vocabulary Quiz and</w:t>
      </w:r>
      <w:r w:rsidR="008C202D">
        <w:rPr>
          <w:rFonts w:ascii="Candara" w:hAnsi="Candara"/>
          <w:color w:val="C00000"/>
        </w:rPr>
        <w:t xml:space="preserve"> Test</w:t>
      </w:r>
    </w:p>
    <w:p w14:paraId="024ED0C4" w14:textId="77777777" w:rsidR="00F617E2" w:rsidRPr="00873879" w:rsidRDefault="00F617E2" w:rsidP="00F617E2">
      <w:pPr>
        <w:pStyle w:val="ListParagraph"/>
        <w:rPr>
          <w:rFonts w:ascii="Candara" w:hAnsi="Candara"/>
        </w:rPr>
      </w:pPr>
    </w:p>
    <w:p w14:paraId="26A575F2" w14:textId="39451C24" w:rsidR="008F3133" w:rsidRPr="00F617E2" w:rsidRDefault="00F617E2" w:rsidP="00F617E2">
      <w:pPr>
        <w:ind w:left="360"/>
        <w:jc w:val="center"/>
        <w:rPr>
          <w:rFonts w:ascii="Candara" w:hAnsi="Candara"/>
        </w:rPr>
      </w:pPr>
      <w:r w:rsidRPr="00F617E2">
        <w:rPr>
          <w:rFonts w:ascii="Candara" w:hAnsi="Candara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F617E2" w14:paraId="23EBD254" w14:textId="77777777" w:rsidTr="00F617E2">
        <w:tc>
          <w:tcPr>
            <w:tcW w:w="1541" w:type="dxa"/>
          </w:tcPr>
          <w:p w14:paraId="2613A98B" w14:textId="3B2708F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Allotrope</w:t>
            </w:r>
          </w:p>
        </w:tc>
        <w:tc>
          <w:tcPr>
            <w:tcW w:w="1541" w:type="dxa"/>
          </w:tcPr>
          <w:p w14:paraId="5B5BEFAB" w14:textId="471C7EE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amorphous solid</w:t>
            </w:r>
          </w:p>
        </w:tc>
        <w:tc>
          <w:tcPr>
            <w:tcW w:w="1541" w:type="dxa"/>
          </w:tcPr>
          <w:p w14:paraId="71065978" w14:textId="4F3C063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Atmosphere</w:t>
            </w:r>
          </w:p>
        </w:tc>
        <w:tc>
          <w:tcPr>
            <w:tcW w:w="1541" w:type="dxa"/>
          </w:tcPr>
          <w:p w14:paraId="1BA35572" w14:textId="109D8C5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Barometer</w:t>
            </w:r>
          </w:p>
        </w:tc>
        <w:tc>
          <w:tcPr>
            <w:tcW w:w="1542" w:type="dxa"/>
          </w:tcPr>
          <w:p w14:paraId="6411ABD6" w14:textId="38F4BA1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boiling point</w:t>
            </w:r>
          </w:p>
        </w:tc>
        <w:tc>
          <w:tcPr>
            <w:tcW w:w="1542" w:type="dxa"/>
          </w:tcPr>
          <w:p w14:paraId="14FA1E24" w14:textId="3D8BC0E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Condensation</w:t>
            </w:r>
          </w:p>
        </w:tc>
        <w:tc>
          <w:tcPr>
            <w:tcW w:w="1542" w:type="dxa"/>
          </w:tcPr>
          <w:p w14:paraId="5A63060C" w14:textId="5C81502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crystalline solid</w:t>
            </w:r>
          </w:p>
        </w:tc>
      </w:tr>
      <w:tr w:rsidR="00F617E2" w14:paraId="120ECF8E" w14:textId="77777777" w:rsidTr="00F617E2">
        <w:tc>
          <w:tcPr>
            <w:tcW w:w="1541" w:type="dxa"/>
          </w:tcPr>
          <w:p w14:paraId="28F09D6F" w14:textId="64FBAF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Dalton's law of partial pressures</w:t>
            </w:r>
          </w:p>
        </w:tc>
        <w:tc>
          <w:tcPr>
            <w:tcW w:w="1541" w:type="dxa"/>
          </w:tcPr>
          <w:p w14:paraId="31D478A7" w14:textId="72445883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Deposition</w:t>
            </w:r>
          </w:p>
        </w:tc>
        <w:tc>
          <w:tcPr>
            <w:tcW w:w="1541" w:type="dxa"/>
          </w:tcPr>
          <w:p w14:paraId="3F256387" w14:textId="6913B0A9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Diffusion</w:t>
            </w:r>
          </w:p>
        </w:tc>
        <w:tc>
          <w:tcPr>
            <w:tcW w:w="1541" w:type="dxa"/>
          </w:tcPr>
          <w:p w14:paraId="1868091D" w14:textId="552648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dipole-dipole force</w:t>
            </w:r>
          </w:p>
        </w:tc>
        <w:tc>
          <w:tcPr>
            <w:tcW w:w="1542" w:type="dxa"/>
          </w:tcPr>
          <w:p w14:paraId="6A32538E" w14:textId="3608DD9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dispersion force</w:t>
            </w:r>
          </w:p>
        </w:tc>
        <w:tc>
          <w:tcPr>
            <w:tcW w:w="1542" w:type="dxa"/>
          </w:tcPr>
          <w:p w14:paraId="27BC6D5E" w14:textId="6742F7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elastic collision</w:t>
            </w:r>
          </w:p>
        </w:tc>
        <w:tc>
          <w:tcPr>
            <w:tcW w:w="1542" w:type="dxa"/>
          </w:tcPr>
          <w:p w14:paraId="02BC6F84" w14:textId="24651A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Evaporation</w:t>
            </w:r>
          </w:p>
        </w:tc>
      </w:tr>
      <w:tr w:rsidR="00F617E2" w14:paraId="65194DFD" w14:textId="77777777" w:rsidTr="00F617E2">
        <w:tc>
          <w:tcPr>
            <w:tcW w:w="1541" w:type="dxa"/>
          </w:tcPr>
          <w:p w14:paraId="5D3D41B2" w14:textId="1865369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freezing point</w:t>
            </w:r>
          </w:p>
        </w:tc>
        <w:tc>
          <w:tcPr>
            <w:tcW w:w="1541" w:type="dxa"/>
          </w:tcPr>
          <w:p w14:paraId="120E229B" w14:textId="548CF0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Graham's law of effusion</w:t>
            </w:r>
          </w:p>
        </w:tc>
        <w:tc>
          <w:tcPr>
            <w:tcW w:w="1541" w:type="dxa"/>
          </w:tcPr>
          <w:p w14:paraId="43525F16" w14:textId="74ADAFA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hydrogen bond</w:t>
            </w:r>
          </w:p>
        </w:tc>
        <w:tc>
          <w:tcPr>
            <w:tcW w:w="1541" w:type="dxa"/>
          </w:tcPr>
          <w:p w14:paraId="4A16B379" w14:textId="26E4309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kinetic-molecular theory</w:t>
            </w:r>
          </w:p>
        </w:tc>
        <w:tc>
          <w:tcPr>
            <w:tcW w:w="1542" w:type="dxa"/>
          </w:tcPr>
          <w:p w14:paraId="63EFF2AF" w14:textId="17D6D86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melting point</w:t>
            </w:r>
          </w:p>
        </w:tc>
        <w:tc>
          <w:tcPr>
            <w:tcW w:w="1542" w:type="dxa"/>
          </w:tcPr>
          <w:p w14:paraId="073E1997" w14:textId="75C3D1B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Pascal</w:t>
            </w:r>
          </w:p>
        </w:tc>
        <w:tc>
          <w:tcPr>
            <w:tcW w:w="1542" w:type="dxa"/>
          </w:tcPr>
          <w:p w14:paraId="74686C8D" w14:textId="276429C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phase diagram</w:t>
            </w:r>
          </w:p>
        </w:tc>
      </w:tr>
      <w:tr w:rsidR="00F617E2" w14:paraId="4806408C" w14:textId="77777777" w:rsidTr="00F617E2">
        <w:tc>
          <w:tcPr>
            <w:tcW w:w="1541" w:type="dxa"/>
          </w:tcPr>
          <w:p w14:paraId="16D1CAFD" w14:textId="4ADAEFAA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Pressure</w:t>
            </w:r>
          </w:p>
        </w:tc>
        <w:tc>
          <w:tcPr>
            <w:tcW w:w="1541" w:type="dxa"/>
          </w:tcPr>
          <w:p w14:paraId="09650ADB" w14:textId="2363487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surface tension</w:t>
            </w:r>
          </w:p>
        </w:tc>
        <w:tc>
          <w:tcPr>
            <w:tcW w:w="1541" w:type="dxa"/>
          </w:tcPr>
          <w:p w14:paraId="045E16DB" w14:textId="76099D9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Surfactant</w:t>
            </w:r>
          </w:p>
        </w:tc>
        <w:tc>
          <w:tcPr>
            <w:tcW w:w="1541" w:type="dxa"/>
          </w:tcPr>
          <w:p w14:paraId="289F71E1" w14:textId="2AC0F7B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Temperature</w:t>
            </w:r>
          </w:p>
        </w:tc>
        <w:tc>
          <w:tcPr>
            <w:tcW w:w="1542" w:type="dxa"/>
          </w:tcPr>
          <w:p w14:paraId="07E07F90" w14:textId="510360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triple point</w:t>
            </w:r>
          </w:p>
        </w:tc>
        <w:tc>
          <w:tcPr>
            <w:tcW w:w="1542" w:type="dxa"/>
          </w:tcPr>
          <w:p w14:paraId="4A8A5AFA" w14:textId="42C25BE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unit cell</w:t>
            </w:r>
          </w:p>
        </w:tc>
        <w:tc>
          <w:tcPr>
            <w:tcW w:w="1542" w:type="dxa"/>
          </w:tcPr>
          <w:p w14:paraId="38D11458" w14:textId="72899A3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 pressure</w:t>
            </w:r>
          </w:p>
        </w:tc>
      </w:tr>
      <w:tr w:rsidR="00F617E2" w14:paraId="3FAAE349" w14:textId="77777777" w:rsidTr="00F617E2">
        <w:tc>
          <w:tcPr>
            <w:tcW w:w="1541" w:type="dxa"/>
          </w:tcPr>
          <w:p w14:paraId="32E706C3" w14:textId="0F47D3A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Vaporization</w:t>
            </w:r>
          </w:p>
        </w:tc>
        <w:tc>
          <w:tcPr>
            <w:tcW w:w="1541" w:type="dxa"/>
          </w:tcPr>
          <w:p w14:paraId="63FB40C0" w14:textId="702EC01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viscosity</w:t>
            </w:r>
          </w:p>
        </w:tc>
        <w:tc>
          <w:tcPr>
            <w:tcW w:w="1541" w:type="dxa"/>
          </w:tcPr>
          <w:p w14:paraId="38F004C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</w:tcPr>
          <w:p w14:paraId="6AF3356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0F53BF34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1ADAF633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5D23C0DE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97643B0" w14:textId="7C76F617" w:rsidR="00FD11C3" w:rsidRPr="003C007C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>2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Jan</w:t>
      </w:r>
      <w:r w:rsidRPr="00FD11C3">
        <w:rPr>
          <w:rFonts w:ascii="Candara" w:hAnsi="Candara"/>
          <w:b/>
          <w:bCs/>
          <w:highlight w:val="yellow"/>
        </w:rPr>
        <w:t>. 24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1A87C7B4" w14:textId="16FEEE2E" w:rsidR="006377AE" w:rsidRPr="005F5E6A" w:rsidRDefault="006377AE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6F02F52" w14:textId="77777777" w:rsidR="00C149EE" w:rsidRDefault="00C149EE" w:rsidP="00C149EE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37542758" w14:textId="77777777" w:rsidR="00C149EE" w:rsidRDefault="00000000" w:rsidP="00C149E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6E69508">
          <v:rect id="_x0000_i1028" style="width:468pt;height:1.5pt" o:hralign="center" o:hrstd="t" o:hr="t" fillcolor="#a0a0a0" stroked="f"/>
        </w:pict>
      </w:r>
    </w:p>
    <w:p w14:paraId="32762A8B" w14:textId="77777777" w:rsidR="00C149EE" w:rsidRDefault="00C149EE" w:rsidP="00C149E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7A4AEC96" w14:textId="77777777" w:rsidR="00C149EE" w:rsidRDefault="00C149EE" w:rsidP="00C149EE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27632B62" w14:textId="77777777" w:rsidR="00C149EE" w:rsidRDefault="00C149EE" w:rsidP="00C149EE"/>
    <w:p w14:paraId="22840FDE" w14:textId="77777777" w:rsidR="00C149EE" w:rsidRPr="00C413D8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3F617324" w14:textId="77777777" w:rsidR="00C149EE" w:rsidRPr="00C413D8" w:rsidRDefault="00C149EE" w:rsidP="00C149EE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 xml:space="preserve">2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188B0E76" w14:textId="77777777" w:rsidR="00C149EE" w:rsidRDefault="00C149EE" w:rsidP="00C149EE">
      <w:pPr>
        <w:rPr>
          <w:rFonts w:asciiTheme="majorHAnsi" w:hAnsiTheme="majorHAnsi" w:cstheme="majorHAnsi"/>
          <w:bCs/>
          <w:color w:val="0000FF"/>
        </w:rPr>
      </w:pPr>
    </w:p>
    <w:p w14:paraId="29B68B4D" w14:textId="77777777" w:rsid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2FA0753B" wp14:editId="39BE205E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AD8EB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4A30A84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7B5989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 and measure the combined mass of the crucible and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Record both masses in your data table and calculate the mass of the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1CACCEE6" w14:textId="77777777" w:rsidR="00C149EE" w:rsidRPr="00C413D8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4. Use this starting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and the balanced chemical equation to calculate the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2C8A1DC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49A62FEB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07891A2C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31BDCE9F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59AC6BEC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8. Allow the crucible to cool, and then measure the mass of the crucible and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46B5257C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</w:p>
    <w:p w14:paraId="2E6BDD57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7B171D88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0D4DCD2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 xml:space="preserve">your calculated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41284C37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 xml:space="preserve">Assume that the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4200B159" w14:textId="77777777" w:rsidR="00C149EE" w:rsidRPr="00C413D8" w:rsidRDefault="00C149EE" w:rsidP="00C149EE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p w14:paraId="03C4D7F8" w14:textId="77777777" w:rsidR="00C149EE" w:rsidRDefault="00C149EE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6157EE1" w14:textId="77777777" w:rsidR="00C149EE" w:rsidRDefault="00C149EE" w:rsidP="00C149EE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61B1581A" w14:textId="77777777" w:rsidR="00C149EE" w:rsidRDefault="00000000" w:rsidP="00C149E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08AC0DD">
          <v:rect id="_x0000_i1029" style="width:468pt;height:1.5pt" o:hralign="center" o:hrstd="t" o:hr="t" fillcolor="#a0a0a0" stroked="f"/>
        </w:pict>
      </w:r>
    </w:p>
    <w:p w14:paraId="5BA9AA07" w14:textId="5D6D1AAA" w:rsidR="00C149EE" w:rsidRDefault="00C149EE" w:rsidP="00C149EE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12 LAUNCH LAB – How do different liquids affect the speed of a sinking ball bearing?</w:t>
      </w:r>
    </w:p>
    <w:p w14:paraId="06C12A44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4472C4" w:themeColor="accent5"/>
        </w:rPr>
      </w:pPr>
      <w:r w:rsidRPr="00C149EE">
        <w:rPr>
          <w:rFonts w:asciiTheme="majorHAnsi" w:eastAsiaTheme="minorHAnsi" w:hAnsiTheme="majorHAnsi" w:cstheme="majorHAnsi"/>
          <w:sz w:val="22"/>
          <w:szCs w:val="22"/>
        </w:rPr>
        <w:t>You’ve probably noticed that different liquids might have vastly different properties. For example, liquids such as maple syrup, corn oil, and vegetable oil are much thicker than liquids such as water.</w:t>
      </w:r>
      <w:r w:rsidRPr="00C149EE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1A69878C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4472C4" w:themeColor="accent5"/>
        </w:rPr>
      </w:pPr>
    </w:p>
    <w:p w14:paraId="4E5A978A" w14:textId="6B0F8DEC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 xml:space="preserve">Procedure  </w:t>
      </w:r>
      <w:r w:rsidRPr="00C149EE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3A672D85" wp14:editId="234A0E33">
            <wp:extent cx="1209844" cy="28579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B78D3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Read and complete the lab safety form.</w:t>
      </w:r>
    </w:p>
    <w:p w14:paraId="25DB2521" w14:textId="47AFEE88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2.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Fill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100-mL graduated cylinder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with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>water.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Be sure to fill it exactly to the 100-mL mark.</w:t>
      </w:r>
    </w:p>
    <w:p w14:paraId="2082428B" w14:textId="14C4FF36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3.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Place the end of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ruler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on the tabletop. Drop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>ball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bearing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(or other small, round object) from a mark on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ruler just above the surface of the water. Use a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stopwatch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to time the ball bearing as it sinks to the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bottom. Record this time in a data table.</w:t>
      </w:r>
    </w:p>
    <w:p w14:paraId="250CD005" w14:textId="2C845113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4.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Repeat Steps 2 and 3 two more times, dropping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object from the same height each time. Calculate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average drop time of your three trials.</w:t>
      </w:r>
    </w:p>
    <w:p w14:paraId="4EC476F1" w14:textId="7795236F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5.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Repeat Steps 2–4 using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vegetable oil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instead of water.</w:t>
      </w:r>
    </w:p>
    <w:p w14:paraId="7F3C852E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</w:p>
    <w:p w14:paraId="7AD34705" w14:textId="77777777" w:rsidR="00C149EE" w:rsidRP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>Analysis</w:t>
      </w:r>
    </w:p>
    <w:p w14:paraId="6B8F2482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1. Compare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average drop time for the two liquids.</w:t>
      </w:r>
    </w:p>
    <w:p w14:paraId="2D866B3A" w14:textId="01E599B0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2. Infer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relationship between the times that you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recorded and how easily the liquid flows as you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pour it.</w:t>
      </w:r>
    </w:p>
    <w:p w14:paraId="73363644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</w:p>
    <w:p w14:paraId="01CCB788" w14:textId="1DE14A54" w:rsidR="00C149EE" w:rsidRP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>Inquiry</w:t>
      </w:r>
    </w:p>
    <w:p w14:paraId="66ED28C4" w14:textId="02F71F01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sz w:val="22"/>
          <w:szCs w:val="22"/>
        </w:rPr>
        <w:t>How does temperature affect the speed with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which a ball bearing sinks in a liquid? Develop a hypothesis,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and design an experiment to test your hypothesis.</w:t>
      </w:r>
    </w:p>
    <w:p w14:paraId="57E4D34B" w14:textId="18CC5DC6" w:rsidR="00C149EE" w:rsidRPr="00C149EE" w:rsidRDefault="00C149EE" w:rsidP="00C149EE">
      <w:pPr>
        <w:autoSpaceDE w:val="0"/>
        <w:autoSpaceDN w:val="0"/>
        <w:adjustRightInd w:val="0"/>
        <w:rPr>
          <w:rFonts w:ascii="FrutigerLTStd-Cn" w:eastAsiaTheme="minorHAnsi" w:hAnsi="FrutigerLTStd-Cn" w:cs="FrutigerLTStd-Cn"/>
          <w:sz w:val="22"/>
          <w:szCs w:val="22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CDC2782" w14:textId="15EA4850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30" style="width:468pt;height:1.5pt" o:hralign="center" o:hrstd="t" o:hr="t" fillcolor="#a0a0a0" stroked="f"/>
        </w:pict>
      </w:r>
    </w:p>
    <w:p w14:paraId="64E48BD4" w14:textId="1479CCE1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</w:t>
      </w:r>
      <w:r w:rsidR="00D37568">
        <w:rPr>
          <w:rFonts w:asciiTheme="majorHAnsi" w:hAnsiTheme="majorHAnsi" w:cstheme="majorHAnsi"/>
          <w:b/>
          <w:color w:val="0000FF"/>
          <w:sz w:val="32"/>
          <w:szCs w:val="32"/>
        </w:rPr>
        <w:t>2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D37568">
        <w:rPr>
          <w:rFonts w:asciiTheme="majorHAnsi" w:hAnsiTheme="majorHAnsi" w:cstheme="majorHAnsi"/>
          <w:b/>
          <w:color w:val="0000FF"/>
          <w:sz w:val="32"/>
          <w:szCs w:val="32"/>
        </w:rPr>
        <w:t>States of Matter</w:t>
      </w:r>
    </w:p>
    <w:p w14:paraId="6D6A8DE6" w14:textId="4EFE1419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C149EE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.1 – </w:t>
      </w:r>
      <w:r w:rsidR="00C149EE">
        <w:rPr>
          <w:rFonts w:asciiTheme="majorHAnsi" w:hAnsiTheme="majorHAnsi" w:cstheme="majorHAnsi"/>
          <w:bCs/>
          <w:color w:val="0000FF"/>
        </w:rPr>
        <w:t>Graham’s Law</w:t>
      </w:r>
    </w:p>
    <w:p w14:paraId="6FEE9D00" w14:textId="4D3333AF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05298EA" wp14:editId="4D9431DB">
            <wp:extent cx="6858000" cy="1198880"/>
            <wp:effectExtent l="0" t="0" r="0" b="127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A996EFE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>.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001166">
        <w:rPr>
          <w:rFonts w:asciiTheme="majorHAnsi" w:hAnsiTheme="majorHAnsi" w:cstheme="majorHAnsi"/>
          <w:bCs/>
          <w:color w:val="0000FF"/>
        </w:rPr>
        <w:t>Partial Pressure of a Gas</w:t>
      </w:r>
    </w:p>
    <w:p w14:paraId="7BF4EB60" w14:textId="3721D834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870201A" wp14:editId="66969BB6">
            <wp:extent cx="6858000" cy="2164715"/>
            <wp:effectExtent l="0" t="0" r="0" b="6985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6C5D" w14:textId="141293BC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t xml:space="preserve"> </w:t>
      </w:r>
    </w:p>
    <w:p w14:paraId="27BA6220" w14:textId="751BA779" w:rsidR="00001166" w:rsidRDefault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5E4213B8" w14:textId="20A4B8AF" w:rsidR="00001166" w:rsidRDefault="00001166" w:rsidP="0000116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</w:t>
      </w:r>
    </w:p>
    <w:p w14:paraId="40F4D21B" w14:textId="44DAF1E7" w:rsidR="00001166" w:rsidRDefault="00000000" w:rsidP="00001166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B2D271C">
          <v:rect id="_x0000_i1031" style="width:468pt;height:1.5pt" o:hralign="center" o:hrstd="t" o:hr="t" fillcolor="#a0a0a0" stroked="f"/>
        </w:pict>
      </w:r>
    </w:p>
    <w:p w14:paraId="1E7F0822" w14:textId="3197B4BB" w:rsidR="00001166" w:rsidRDefault="00001166" w:rsidP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3FD413A" wp14:editId="45BC1900">
            <wp:extent cx="6687483" cy="7763958"/>
            <wp:effectExtent l="0" t="0" r="0" b="889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776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16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C1A0" w14:textId="77777777" w:rsidR="00C87D57" w:rsidRDefault="00C87D57" w:rsidP="00AA3026">
      <w:r>
        <w:separator/>
      </w:r>
    </w:p>
  </w:endnote>
  <w:endnote w:type="continuationSeparator" w:id="0">
    <w:p w14:paraId="6F4F64B2" w14:textId="77777777" w:rsidR="00C87D57" w:rsidRDefault="00C87D5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02E7" w14:textId="77777777" w:rsidR="00C87D57" w:rsidRDefault="00C87D57" w:rsidP="00AA3026">
      <w:r>
        <w:separator/>
      </w:r>
    </w:p>
  </w:footnote>
  <w:footnote w:type="continuationSeparator" w:id="0">
    <w:p w14:paraId="56DEDB91" w14:textId="77777777" w:rsidR="00C87D57" w:rsidRDefault="00C87D5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547" style="width:0;height:1.5pt" o:hralign="center" o:bullet="t" o:hrstd="t" o:hr="t" fillcolor="#aca899" stroked="f"/>
    </w:pict>
  </w:numPicBullet>
  <w:numPicBullet w:numPicBulletId="1">
    <w:pict>
      <v:rect id="_x0000_i2548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371BE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C7A2E"/>
    <w:rsid w:val="001D2FBD"/>
    <w:rsid w:val="001D7AFC"/>
    <w:rsid w:val="001F0E54"/>
    <w:rsid w:val="001F43EF"/>
    <w:rsid w:val="00201711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36633"/>
    <w:rsid w:val="00450711"/>
    <w:rsid w:val="004522C5"/>
    <w:rsid w:val="00455829"/>
    <w:rsid w:val="00455FCE"/>
    <w:rsid w:val="00462CC7"/>
    <w:rsid w:val="00464950"/>
    <w:rsid w:val="004654B6"/>
    <w:rsid w:val="00476C93"/>
    <w:rsid w:val="00482CBF"/>
    <w:rsid w:val="00483146"/>
    <w:rsid w:val="00490AB0"/>
    <w:rsid w:val="00494EBF"/>
    <w:rsid w:val="0049563C"/>
    <w:rsid w:val="004A3BC4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A278A"/>
    <w:rsid w:val="005E2D58"/>
    <w:rsid w:val="005F01A4"/>
    <w:rsid w:val="005F313B"/>
    <w:rsid w:val="005F5E6A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27F0"/>
    <w:rsid w:val="00704219"/>
    <w:rsid w:val="007212A1"/>
    <w:rsid w:val="00721788"/>
    <w:rsid w:val="007222F1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95130"/>
    <w:rsid w:val="007970E9"/>
    <w:rsid w:val="0079769A"/>
    <w:rsid w:val="007A163F"/>
    <w:rsid w:val="007A6120"/>
    <w:rsid w:val="007B2C10"/>
    <w:rsid w:val="007B3B7B"/>
    <w:rsid w:val="007B73F7"/>
    <w:rsid w:val="007C12C3"/>
    <w:rsid w:val="007D29B5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202D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E23"/>
    <w:rsid w:val="00A36FEA"/>
    <w:rsid w:val="00A416A6"/>
    <w:rsid w:val="00A41F03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84DA5"/>
    <w:rsid w:val="00A9525B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149EE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87D57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0D46"/>
    <w:rsid w:val="00D27CDA"/>
    <w:rsid w:val="00D30073"/>
    <w:rsid w:val="00D33910"/>
    <w:rsid w:val="00D349CD"/>
    <w:rsid w:val="00D36F57"/>
    <w:rsid w:val="00D37568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4091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922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C0B0F"/>
    <w:rsid w:val="00FD11C3"/>
    <w:rsid w:val="00FD125F"/>
    <w:rsid w:val="00FD25FE"/>
    <w:rsid w:val="00FD5DF5"/>
    <w:rsid w:val="00FD788A"/>
    <w:rsid w:val="00FE4EC8"/>
    <w:rsid w:val="00FF4889"/>
    <w:rsid w:val="00FF512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2023-01-20T10:17:00Z</dcterms:created>
  <dcterms:modified xsi:type="dcterms:W3CDTF">2023-01-20T10:19:00Z</dcterms:modified>
</cp:coreProperties>
</file>