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816E3DB"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762DDE">
        <w:rPr>
          <w:rFonts w:ascii="Candara" w:hAnsi="Candara"/>
          <w:b/>
          <w:color w:val="00B0F0"/>
        </w:rPr>
        <w:t xml:space="preserve">September </w:t>
      </w:r>
      <w:r w:rsidR="00DE6AD9">
        <w:rPr>
          <w:rFonts w:ascii="Candara" w:hAnsi="Candara"/>
          <w:b/>
          <w:color w:val="00B0F0"/>
        </w:rPr>
        <w:t>9</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234D5E2A" w:rsidR="00241584" w:rsidRPr="008342CC" w:rsidRDefault="0075424D" w:rsidP="00241584">
      <w:pPr>
        <w:rPr>
          <w:rFonts w:ascii="Candara" w:hAnsi="Candara"/>
          <w:b/>
          <w:color w:val="003366"/>
        </w:rPr>
      </w:pPr>
      <w:r>
        <w:rPr>
          <w:rFonts w:ascii="Candara" w:hAnsi="Candara"/>
          <w:b/>
          <w:color w:val="003366"/>
        </w:rPr>
        <w:t xml:space="preserve">Today’s Agenda (Day </w:t>
      </w:r>
      <w:r w:rsidR="009E4195">
        <w:rPr>
          <w:rFonts w:ascii="Candara" w:hAnsi="Candara"/>
          <w:b/>
          <w:color w:val="003366"/>
        </w:rPr>
        <w:t>1</w:t>
      </w:r>
      <w:r w:rsidR="00DE6AD9">
        <w:rPr>
          <w:rFonts w:ascii="Candara" w:hAnsi="Candara"/>
          <w:b/>
          <w:color w:val="003366"/>
        </w:rPr>
        <w:t>8</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56DB5780" w:rsidR="004233BA" w:rsidRPr="00DE6AD9" w:rsidRDefault="00C53973" w:rsidP="002270FC">
      <w:pPr>
        <w:ind w:left="1440"/>
        <w:rPr>
          <w:rFonts w:ascii="Candara" w:hAnsi="Candara"/>
          <w:strike/>
          <w:color w:val="FF00FF"/>
        </w:rPr>
      </w:pPr>
      <w:r w:rsidRPr="00C53973">
        <w:rPr>
          <w:rFonts w:ascii="Candara" w:hAnsi="Candara"/>
          <w:color w:val="003366"/>
        </w:rPr>
        <w:sym w:font="Wingdings" w:char="F0E0"/>
      </w:r>
      <w:r>
        <w:rPr>
          <w:rFonts w:ascii="Candara" w:hAnsi="Candara"/>
          <w:color w:val="003366"/>
        </w:rPr>
        <w:t xml:space="preserve"> </w:t>
      </w:r>
      <w:r w:rsidR="008538B7" w:rsidRPr="00DE6AD9">
        <w:rPr>
          <w:rFonts w:ascii="Candara" w:hAnsi="Candara"/>
          <w:strike/>
          <w:color w:val="FF00FF"/>
        </w:rPr>
        <w:t>**</w:t>
      </w:r>
      <w:r w:rsidR="008538B7" w:rsidRPr="00DE6AD9">
        <w:rPr>
          <w:rFonts w:ascii="Candara" w:hAnsi="Candara"/>
          <w:strike/>
          <w:color w:val="00FF00"/>
        </w:rPr>
        <w:t xml:space="preserve">Assemble your supplies and materials for a </w:t>
      </w:r>
      <w:r w:rsidR="008538B7" w:rsidRPr="00DE6AD9">
        <w:rPr>
          <w:rFonts w:ascii="Candara" w:hAnsi="Candara"/>
          <w:strike/>
          <w:color w:val="00FF00"/>
          <w:highlight w:val="yellow"/>
        </w:rPr>
        <w:t>Friday</w:t>
      </w:r>
      <w:r w:rsidR="008538B7" w:rsidRPr="00DE6AD9">
        <w:rPr>
          <w:rFonts w:ascii="Candara" w:hAnsi="Candara"/>
          <w:strike/>
          <w:color w:val="00FF00"/>
        </w:rPr>
        <w:t xml:space="preserve"> start day of observations.</w:t>
      </w:r>
      <w:r w:rsidR="008538B7" w:rsidRPr="00DE6AD9">
        <w:rPr>
          <w:rFonts w:ascii="Candara" w:hAnsi="Candara"/>
          <w:strike/>
          <w:color w:val="FF00FF"/>
        </w:rPr>
        <w:t>**</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7B36FBAC"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024FA4">
        <w:rPr>
          <w:rFonts w:ascii="Candara" w:hAnsi="Candara"/>
        </w:rPr>
        <w:t>ASSN: Lab Safety</w:t>
      </w:r>
    </w:p>
    <w:p w14:paraId="6ED79E6B" w14:textId="66284739" w:rsidR="002A6223" w:rsidRDefault="002A6223" w:rsidP="002A6223">
      <w:pPr>
        <w:ind w:left="1440"/>
        <w:rPr>
          <w:rFonts w:ascii="Candara" w:hAnsi="Candara"/>
          <w:color w:val="003366"/>
        </w:rPr>
      </w:pPr>
      <w:r w:rsidRPr="00386280">
        <w:rPr>
          <w:rFonts w:ascii="Candara" w:hAnsi="Candara"/>
          <w:color w:val="003366"/>
        </w:rPr>
        <w:sym w:font="Wingdings" w:char="F0E0"/>
      </w:r>
      <w:r>
        <w:rPr>
          <w:rFonts w:ascii="Candara" w:hAnsi="Candara"/>
          <w:color w:val="003366"/>
        </w:rPr>
        <w:t>Design your own Biome – Draft #1</w:t>
      </w:r>
    </w:p>
    <w:p w14:paraId="513A3425" w14:textId="0DEF0BC6" w:rsidR="00901214" w:rsidRDefault="001C508A" w:rsidP="002270FC">
      <w:pPr>
        <w:ind w:left="1080" w:firstLine="360"/>
        <w:rPr>
          <w:rFonts w:ascii="Candara" w:hAnsi="Candara"/>
        </w:rPr>
      </w:pPr>
      <w:r w:rsidRPr="00386280">
        <w:rPr>
          <w:rFonts w:ascii="Candara" w:hAnsi="Candara"/>
          <w:color w:val="003366"/>
        </w:rPr>
        <w:sym w:font="Wingdings" w:char="F0E0"/>
      </w:r>
      <w:r>
        <w:rPr>
          <w:rFonts w:ascii="Candara" w:hAnsi="Candara"/>
        </w:rPr>
        <w:t>Ch 3 Vocabulary</w:t>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EDA755E" w14:textId="21A76877" w:rsidR="009F2137" w:rsidRDefault="00DE6AD9" w:rsidP="00334C6A">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ASSEMBLE: </w:t>
      </w:r>
      <w:r>
        <w:rPr>
          <w:rFonts w:ascii="Candara" w:hAnsi="Candara"/>
          <w:color w:val="003366"/>
        </w:rPr>
        <w:t>Design your own Biome</w:t>
      </w:r>
      <w:r>
        <w:rPr>
          <w:rFonts w:ascii="Candara" w:hAnsi="Candara"/>
          <w:color w:val="003366"/>
        </w:rPr>
        <w:t xml:space="preserve"> – Day 1</w:t>
      </w:r>
    </w:p>
    <w:p w14:paraId="35ACA045" w14:textId="22E1AF51" w:rsidR="00665FBA" w:rsidRDefault="008E5CCA" w:rsidP="00334C6A">
      <w:pPr>
        <w:ind w:left="1440"/>
        <w:rPr>
          <w:rFonts w:ascii="Candara" w:hAnsi="Candara"/>
          <w:color w:val="003366"/>
        </w:rPr>
      </w:pPr>
      <w:r w:rsidRPr="000A7592">
        <w:rPr>
          <w:rFonts w:ascii="Candara" w:hAnsi="Candara"/>
          <w:color w:val="003366"/>
        </w:rPr>
        <w:sym w:font="Wingdings" w:char="F0E0"/>
      </w:r>
      <w:r w:rsidR="00DE6AD9">
        <w:rPr>
          <w:rFonts w:ascii="Candara" w:hAnsi="Candara"/>
          <w:color w:val="003366"/>
        </w:rPr>
        <w:t xml:space="preserve">MONDAY: </w:t>
      </w:r>
      <w:r w:rsidR="001D3B6D">
        <w:rPr>
          <w:rFonts w:ascii="Candara" w:hAnsi="Candara"/>
          <w:color w:val="003366"/>
        </w:rPr>
        <w:t xml:space="preserve">DAY </w:t>
      </w:r>
      <w:r w:rsidR="009F2137">
        <w:rPr>
          <w:rFonts w:ascii="Candara" w:hAnsi="Candara"/>
          <w:color w:val="003366"/>
        </w:rPr>
        <w:t>2</w:t>
      </w:r>
      <w:r>
        <w:rPr>
          <w:rFonts w:ascii="Candara" w:hAnsi="Candara"/>
          <w:color w:val="003366"/>
        </w:rPr>
        <w:t>: Chapter 3 PPT Review</w:t>
      </w:r>
    </w:p>
    <w:p w14:paraId="487519B8" w14:textId="40762DC0" w:rsidR="008E5CCA" w:rsidRPr="001D3B6D" w:rsidRDefault="008E5CCA" w:rsidP="008E5CCA">
      <w:pPr>
        <w:pStyle w:val="ListParagraph"/>
        <w:numPr>
          <w:ilvl w:val="0"/>
          <w:numId w:val="50"/>
        </w:numPr>
        <w:rPr>
          <w:rFonts w:ascii="Candara" w:hAnsi="Candara"/>
          <w:b/>
          <w:bCs/>
          <w:color w:val="003366"/>
        </w:rPr>
      </w:pPr>
      <w:r w:rsidRPr="001D3B6D">
        <w:rPr>
          <w:rFonts w:ascii="Candara" w:hAnsi="Candara"/>
          <w:b/>
          <w:bCs/>
          <w:color w:val="003366"/>
        </w:rPr>
        <w:t>Section 3.1 – Community Ecology</w:t>
      </w:r>
    </w:p>
    <w:p w14:paraId="10C5EE8D" w14:textId="0B471E0E" w:rsidR="008E5CCA" w:rsidRDefault="008E5CCA" w:rsidP="008E5CCA">
      <w:pPr>
        <w:pStyle w:val="ListParagraph"/>
        <w:numPr>
          <w:ilvl w:val="0"/>
          <w:numId w:val="50"/>
        </w:numPr>
        <w:rPr>
          <w:rFonts w:ascii="Candara" w:hAnsi="Candara"/>
          <w:color w:val="003366"/>
        </w:rPr>
      </w:pPr>
      <w:r>
        <w:rPr>
          <w:rFonts w:ascii="Candara" w:hAnsi="Candara"/>
          <w:color w:val="003366"/>
        </w:rPr>
        <w:t>Section 3.2 – Terrestrial Biomes</w:t>
      </w:r>
    </w:p>
    <w:p w14:paraId="4258B7CF" w14:textId="5A6C62A7" w:rsidR="008E5CCA" w:rsidRPr="008E5CCA" w:rsidRDefault="008E5CCA" w:rsidP="008E5CCA">
      <w:pPr>
        <w:pStyle w:val="ListParagraph"/>
        <w:numPr>
          <w:ilvl w:val="0"/>
          <w:numId w:val="50"/>
        </w:numPr>
        <w:rPr>
          <w:rFonts w:ascii="Candara" w:hAnsi="Candara"/>
          <w:color w:val="003366"/>
        </w:rPr>
      </w:pPr>
      <w:r>
        <w:rPr>
          <w:rFonts w:ascii="Candara" w:hAnsi="Candara"/>
          <w:color w:val="003366"/>
        </w:rPr>
        <w:t xml:space="preserve">Section 3.3 </w:t>
      </w:r>
      <w:r w:rsidR="00097F1F">
        <w:rPr>
          <w:rFonts w:ascii="Candara" w:hAnsi="Candara"/>
          <w:color w:val="003366"/>
        </w:rPr>
        <w:t>–</w:t>
      </w:r>
      <w:r>
        <w:rPr>
          <w:rFonts w:ascii="Candara" w:hAnsi="Candara"/>
          <w:color w:val="003366"/>
        </w:rPr>
        <w:t xml:space="preserve"> </w:t>
      </w:r>
      <w:r w:rsidR="00097F1F">
        <w:rPr>
          <w:rFonts w:ascii="Candara" w:hAnsi="Candara"/>
          <w:color w:val="003366"/>
        </w:rPr>
        <w:t>Aquatic Ecosystems</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1261F9A6" w14:textId="49BFD99B" w:rsidR="00334C6A" w:rsidRDefault="00334C6A" w:rsidP="002270FC">
      <w:pPr>
        <w:pStyle w:val="ListParagraph"/>
        <w:numPr>
          <w:ilvl w:val="0"/>
          <w:numId w:val="28"/>
        </w:numPr>
        <w:rPr>
          <w:rFonts w:ascii="Candara" w:hAnsi="Candara"/>
        </w:rPr>
      </w:pPr>
      <w:r>
        <w:rPr>
          <w:rFonts w:ascii="Candara" w:hAnsi="Candara"/>
        </w:rPr>
        <w:t>READ: Chapter 3 – Communities, Biomes and Ecosystems</w:t>
      </w:r>
    </w:p>
    <w:p w14:paraId="76808890" w14:textId="4B2BA10B" w:rsidR="002F1416" w:rsidRDefault="002F1416" w:rsidP="002270FC">
      <w:pPr>
        <w:pStyle w:val="ListParagraph"/>
        <w:numPr>
          <w:ilvl w:val="0"/>
          <w:numId w:val="28"/>
        </w:numPr>
        <w:rPr>
          <w:rFonts w:ascii="Candara" w:hAnsi="Candara"/>
        </w:rPr>
      </w:pPr>
      <w:r>
        <w:rPr>
          <w:rFonts w:ascii="Candara" w:hAnsi="Candara"/>
        </w:rPr>
        <w:t>COMPLETE:</w:t>
      </w:r>
      <w:r w:rsidR="0005591B">
        <w:rPr>
          <w:rFonts w:ascii="Candara" w:hAnsi="Candara"/>
        </w:rPr>
        <w:t xml:space="preserve"> Chapter </w:t>
      </w:r>
      <w:r w:rsidR="001C508A">
        <w:rPr>
          <w:rFonts w:ascii="Candara" w:hAnsi="Candara"/>
        </w:rPr>
        <w:t>4</w:t>
      </w:r>
      <w:r w:rsidR="0005591B">
        <w:rPr>
          <w:rFonts w:ascii="Candara" w:hAnsi="Candara"/>
        </w:rPr>
        <w:t xml:space="preserve"> Vocabulary</w:t>
      </w:r>
      <w:r w:rsidR="00334C6A">
        <w:rPr>
          <w:rFonts w:ascii="Candara" w:hAnsi="Candara"/>
        </w:rPr>
        <w:t xml:space="preserve"> [abridged template]</w:t>
      </w:r>
    </w:p>
    <w:p w14:paraId="6A6C359B" w14:textId="2E5F5D4C" w:rsidR="002A6617" w:rsidRPr="00665FBA" w:rsidRDefault="00662A51" w:rsidP="00665FBA">
      <w:pPr>
        <w:pStyle w:val="ListParagraph"/>
        <w:numPr>
          <w:ilvl w:val="0"/>
          <w:numId w:val="28"/>
        </w:numPr>
        <w:rPr>
          <w:rFonts w:ascii="Candara" w:hAnsi="Candara"/>
        </w:rPr>
      </w:pPr>
      <w:r>
        <w:rPr>
          <w:rFonts w:ascii="Candara" w:hAnsi="Candara"/>
          <w:color w:val="C00000"/>
        </w:rPr>
        <w:t>STUDY:</w:t>
      </w:r>
      <w:r w:rsidR="00024FA4">
        <w:rPr>
          <w:rFonts w:ascii="Candara" w:hAnsi="Candara"/>
          <w:color w:val="C00000"/>
        </w:rPr>
        <w:t xml:space="preserve"> </w:t>
      </w:r>
      <w:r w:rsidR="00023190">
        <w:rPr>
          <w:rFonts w:ascii="Candara" w:hAnsi="Candara"/>
          <w:color w:val="C00000"/>
        </w:rPr>
        <w:t>Chapter 3</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33E2E58B" w:rsidR="00DA4888" w:rsidRDefault="00DA4888" w:rsidP="00DA4888">
      <w:pPr>
        <w:rPr>
          <w:rFonts w:ascii="Candara" w:hAnsi="Candara"/>
          <w:highlight w:val="yellow"/>
          <w:u w:val="single"/>
        </w:rPr>
      </w:pPr>
    </w:p>
    <w:p w14:paraId="118EB5D9" w14:textId="77777777" w:rsidR="001C508A" w:rsidRPr="002318CA" w:rsidRDefault="001C508A" w:rsidP="001C508A">
      <w:pPr>
        <w:pStyle w:val="ListParagraph"/>
        <w:jc w:val="center"/>
        <w:rPr>
          <w:rFonts w:ascii="Candara" w:hAnsi="Candara"/>
          <w:color w:val="4472C4" w:themeColor="accent5"/>
        </w:rPr>
      </w:pPr>
      <w:r w:rsidRPr="002318CA">
        <w:rPr>
          <w:rFonts w:ascii="Candara" w:hAnsi="Candara"/>
          <w:color w:val="4472C4" w:themeColor="accent5"/>
        </w:rPr>
        <w:t>CHAPTER 4 – Population Ecology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C508A" w:rsidRPr="002318CA" w14:paraId="19CB0626"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2AE303A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Age structure</w:t>
            </w:r>
          </w:p>
        </w:tc>
        <w:tc>
          <w:tcPr>
            <w:tcW w:w="1798" w:type="dxa"/>
            <w:tcBorders>
              <w:top w:val="single" w:sz="4" w:space="0" w:color="auto"/>
              <w:left w:val="single" w:sz="4" w:space="0" w:color="auto"/>
              <w:bottom w:val="single" w:sz="4" w:space="0" w:color="auto"/>
              <w:right w:val="single" w:sz="4" w:space="0" w:color="auto"/>
            </w:tcBorders>
            <w:hideMark/>
          </w:tcPr>
          <w:p w14:paraId="620FCB8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Carrying capacity</w:t>
            </w:r>
          </w:p>
        </w:tc>
        <w:tc>
          <w:tcPr>
            <w:tcW w:w="1798" w:type="dxa"/>
            <w:tcBorders>
              <w:top w:val="single" w:sz="4" w:space="0" w:color="auto"/>
              <w:left w:val="single" w:sz="4" w:space="0" w:color="auto"/>
              <w:bottom w:val="single" w:sz="4" w:space="0" w:color="auto"/>
              <w:right w:val="single" w:sz="4" w:space="0" w:color="auto"/>
            </w:tcBorders>
            <w:hideMark/>
          </w:tcPr>
          <w:p w14:paraId="12FFB3D1"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Demographic transition</w:t>
            </w:r>
          </w:p>
        </w:tc>
        <w:tc>
          <w:tcPr>
            <w:tcW w:w="1798" w:type="dxa"/>
            <w:tcBorders>
              <w:top w:val="single" w:sz="4" w:space="0" w:color="auto"/>
              <w:left w:val="single" w:sz="4" w:space="0" w:color="auto"/>
              <w:bottom w:val="single" w:sz="4" w:space="0" w:color="auto"/>
              <w:right w:val="single" w:sz="4" w:space="0" w:color="auto"/>
            </w:tcBorders>
            <w:hideMark/>
          </w:tcPr>
          <w:p w14:paraId="76A20E1F"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Demography</w:t>
            </w:r>
          </w:p>
        </w:tc>
        <w:tc>
          <w:tcPr>
            <w:tcW w:w="1799" w:type="dxa"/>
            <w:tcBorders>
              <w:top w:val="single" w:sz="4" w:space="0" w:color="auto"/>
              <w:left w:val="single" w:sz="4" w:space="0" w:color="auto"/>
              <w:bottom w:val="single" w:sz="4" w:space="0" w:color="auto"/>
              <w:right w:val="single" w:sz="4" w:space="0" w:color="auto"/>
            </w:tcBorders>
            <w:hideMark/>
          </w:tcPr>
          <w:p w14:paraId="4204BA1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Density-dependent factor</w:t>
            </w:r>
          </w:p>
        </w:tc>
        <w:tc>
          <w:tcPr>
            <w:tcW w:w="1799" w:type="dxa"/>
            <w:tcBorders>
              <w:top w:val="single" w:sz="4" w:space="0" w:color="auto"/>
              <w:left w:val="single" w:sz="4" w:space="0" w:color="auto"/>
              <w:bottom w:val="single" w:sz="4" w:space="0" w:color="auto"/>
              <w:right w:val="single" w:sz="4" w:space="0" w:color="auto"/>
            </w:tcBorders>
            <w:hideMark/>
          </w:tcPr>
          <w:p w14:paraId="4A64D84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Density-independent factor</w:t>
            </w:r>
          </w:p>
        </w:tc>
      </w:tr>
      <w:tr w:rsidR="001C508A" w:rsidRPr="002318CA" w14:paraId="73020B05"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1CB7A32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Dispersion</w:t>
            </w:r>
          </w:p>
        </w:tc>
        <w:tc>
          <w:tcPr>
            <w:tcW w:w="1798" w:type="dxa"/>
            <w:tcBorders>
              <w:top w:val="single" w:sz="4" w:space="0" w:color="auto"/>
              <w:left w:val="single" w:sz="4" w:space="0" w:color="auto"/>
              <w:bottom w:val="single" w:sz="4" w:space="0" w:color="auto"/>
              <w:right w:val="single" w:sz="4" w:space="0" w:color="auto"/>
            </w:tcBorders>
            <w:hideMark/>
          </w:tcPr>
          <w:p w14:paraId="4BFB6769"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Emigration</w:t>
            </w:r>
          </w:p>
        </w:tc>
        <w:tc>
          <w:tcPr>
            <w:tcW w:w="1798" w:type="dxa"/>
            <w:tcBorders>
              <w:top w:val="single" w:sz="4" w:space="0" w:color="auto"/>
              <w:left w:val="single" w:sz="4" w:space="0" w:color="auto"/>
              <w:bottom w:val="single" w:sz="4" w:space="0" w:color="auto"/>
              <w:right w:val="single" w:sz="4" w:space="0" w:color="auto"/>
            </w:tcBorders>
            <w:hideMark/>
          </w:tcPr>
          <w:p w14:paraId="06BB093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Immigration</w:t>
            </w:r>
          </w:p>
        </w:tc>
        <w:tc>
          <w:tcPr>
            <w:tcW w:w="1798" w:type="dxa"/>
            <w:tcBorders>
              <w:top w:val="single" w:sz="4" w:space="0" w:color="auto"/>
              <w:left w:val="single" w:sz="4" w:space="0" w:color="auto"/>
              <w:bottom w:val="single" w:sz="4" w:space="0" w:color="auto"/>
              <w:right w:val="single" w:sz="4" w:space="0" w:color="auto"/>
            </w:tcBorders>
            <w:hideMark/>
          </w:tcPr>
          <w:p w14:paraId="505DC6F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growth rate</w:t>
            </w:r>
          </w:p>
        </w:tc>
        <w:tc>
          <w:tcPr>
            <w:tcW w:w="1799" w:type="dxa"/>
            <w:tcBorders>
              <w:top w:val="single" w:sz="4" w:space="0" w:color="auto"/>
              <w:left w:val="single" w:sz="4" w:space="0" w:color="auto"/>
              <w:bottom w:val="single" w:sz="4" w:space="0" w:color="auto"/>
              <w:right w:val="single" w:sz="4" w:space="0" w:color="auto"/>
            </w:tcBorders>
            <w:hideMark/>
          </w:tcPr>
          <w:p w14:paraId="38A7DEB5"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density</w:t>
            </w:r>
          </w:p>
        </w:tc>
        <w:tc>
          <w:tcPr>
            <w:tcW w:w="1799" w:type="dxa"/>
            <w:tcBorders>
              <w:top w:val="single" w:sz="4" w:space="0" w:color="auto"/>
              <w:left w:val="single" w:sz="4" w:space="0" w:color="auto"/>
              <w:bottom w:val="single" w:sz="4" w:space="0" w:color="auto"/>
              <w:right w:val="single" w:sz="4" w:space="0" w:color="auto"/>
            </w:tcBorders>
            <w:hideMark/>
          </w:tcPr>
          <w:p w14:paraId="1B1796D4"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Zero population growth</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0D2C626A" w14:textId="3BBCF3AA" w:rsidR="001C508A" w:rsidRPr="00097F7A" w:rsidRDefault="001C508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Ch 4 Vocabulary – Sept. 13</w:t>
      </w:r>
    </w:p>
    <w:p w14:paraId="3E1510AF" w14:textId="3F95EA3E" w:rsidR="00097F7A" w:rsidRPr="001C508A" w:rsidRDefault="00097F7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Ch 3  </w:t>
      </w:r>
      <w:r w:rsidRPr="00F928B2">
        <w:rPr>
          <w:rFonts w:ascii="Candara" w:hAnsi="Candara"/>
          <w:color w:val="C00000"/>
          <w:highlight w:val="yellow"/>
        </w:rPr>
        <w:sym w:font="Wingdings" w:char="F0E0"/>
      </w:r>
      <w:r w:rsidRPr="00F928B2">
        <w:rPr>
          <w:rFonts w:ascii="Candara" w:hAnsi="Candara"/>
          <w:color w:val="C00000"/>
          <w:highlight w:val="yellow"/>
        </w:rPr>
        <w:t xml:space="preserve"> Sept.</w:t>
      </w:r>
      <w:r w:rsidRPr="00762DDE">
        <w:rPr>
          <w:rFonts w:ascii="Candara" w:hAnsi="Candara"/>
          <w:color w:val="C00000"/>
          <w:highlight w:val="yellow"/>
        </w:rPr>
        <w:t xml:space="preserve"> 13</w:t>
      </w:r>
    </w:p>
    <w:p w14:paraId="75482B14" w14:textId="659C6B1B" w:rsidR="001C508A" w:rsidRPr="00097F7A" w:rsidRDefault="001C508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QUIZ: </w:t>
      </w:r>
      <w:r w:rsidRPr="001C508A">
        <w:rPr>
          <w:rFonts w:ascii="Candara" w:hAnsi="Candara"/>
        </w:rPr>
        <w:t>Chapter 3 and 4 Vocabulary</w:t>
      </w:r>
      <w:r>
        <w:rPr>
          <w:rFonts w:ascii="Candara" w:hAnsi="Candara"/>
        </w:rPr>
        <w:t xml:space="preserve"> </w:t>
      </w:r>
      <w:r w:rsidRPr="001C508A">
        <w:rPr>
          <w:rFonts w:ascii="Candara" w:hAnsi="Candara"/>
          <w:b/>
          <w:bCs/>
        </w:rPr>
        <w:sym w:font="Wingdings" w:char="F0E0"/>
      </w:r>
      <w:r w:rsidRPr="001C508A">
        <w:rPr>
          <w:rFonts w:ascii="Candara" w:hAnsi="Candara"/>
          <w:b/>
          <w:bCs/>
        </w:rPr>
        <w:t>Sept. 15</w:t>
      </w:r>
    </w:p>
    <w:p w14:paraId="1E5F558D" w14:textId="26907E22" w:rsidR="00097F7A" w:rsidRPr="00762DDE" w:rsidRDefault="00097F7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LAB: Design your own Biome [final] – Sept. 23</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58D4A38A" w14:textId="77777777" w:rsidR="00C30FEA" w:rsidRDefault="00C30FEA" w:rsidP="00C30FEA">
      <w:pPr>
        <w:spacing w:after="160" w:line="259" w:lineRule="auto"/>
        <w:rPr>
          <w:rFonts w:ascii="Candara" w:hAnsi="Candara"/>
          <w:color w:val="008000"/>
        </w:rPr>
      </w:pPr>
      <w:r w:rsidRPr="00865A23">
        <w:rPr>
          <w:rFonts w:ascii="Candara" w:hAnsi="Candara"/>
          <w:b/>
          <w:color w:val="00B0F0"/>
        </w:rPr>
        <w:lastRenderedPageBreak/>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6"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8"/>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Write a short paragraph describing your findings and indicating whether or not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8B52" w14:textId="77777777" w:rsidR="00C726E0" w:rsidRDefault="00C726E0" w:rsidP="00AA3026">
      <w:r>
        <w:separator/>
      </w:r>
    </w:p>
  </w:endnote>
  <w:endnote w:type="continuationSeparator" w:id="0">
    <w:p w14:paraId="507CE2CF" w14:textId="77777777" w:rsidR="00C726E0" w:rsidRDefault="00C726E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B791" w14:textId="77777777" w:rsidR="00C726E0" w:rsidRDefault="00C726E0" w:rsidP="00AA3026">
      <w:r>
        <w:separator/>
      </w:r>
    </w:p>
  </w:footnote>
  <w:footnote w:type="continuationSeparator" w:id="0">
    <w:p w14:paraId="55C8C706" w14:textId="77777777" w:rsidR="00C726E0" w:rsidRDefault="00C726E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7C2"/>
    <w:multiLevelType w:val="hybridMultilevel"/>
    <w:tmpl w:val="7C7C484E"/>
    <w:lvl w:ilvl="0" w:tplc="67C0BC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34FE1"/>
    <w:multiLevelType w:val="hybridMultilevel"/>
    <w:tmpl w:val="61F2DBE6"/>
    <w:lvl w:ilvl="0" w:tplc="9ED61F68">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CF6067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174E34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72BD1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4C269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A50BA4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400D2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94C5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B26E0D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E355A9"/>
    <w:multiLevelType w:val="hybridMultilevel"/>
    <w:tmpl w:val="1040D336"/>
    <w:lvl w:ilvl="0" w:tplc="34B6A626">
      <w:start w:val="27"/>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248D36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9BA7F8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1B66A5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96022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2A4CBE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CD4953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4E0734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72515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C4196"/>
    <w:multiLevelType w:val="hybridMultilevel"/>
    <w:tmpl w:val="9AE4A978"/>
    <w:lvl w:ilvl="0" w:tplc="08B8DCE0">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4CE1F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92DEC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980DFA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D8D77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C9628C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2E76F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A6E55F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220B3C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2693"/>
    <w:multiLevelType w:val="hybridMultilevel"/>
    <w:tmpl w:val="FA320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8758F"/>
    <w:multiLevelType w:val="hybridMultilevel"/>
    <w:tmpl w:val="81A2B16A"/>
    <w:lvl w:ilvl="0" w:tplc="BC2465A8">
      <w:start w:val="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F18A060">
      <w:start w:val="1"/>
      <w:numFmt w:val="lowerLetter"/>
      <w:lvlText w:val="%2"/>
      <w:lvlJc w:val="left"/>
      <w:pPr>
        <w:ind w:left="11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FBC8322">
      <w:start w:val="1"/>
      <w:numFmt w:val="lowerRoman"/>
      <w:lvlText w:val="%3"/>
      <w:lvlJc w:val="left"/>
      <w:pPr>
        <w:ind w:left="18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13E9AB4">
      <w:start w:val="1"/>
      <w:numFmt w:val="decimal"/>
      <w:lvlText w:val="%4"/>
      <w:lvlJc w:val="left"/>
      <w:pPr>
        <w:ind w:left="25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1422A00">
      <w:start w:val="1"/>
      <w:numFmt w:val="lowerLetter"/>
      <w:lvlText w:val="%5"/>
      <w:lvlJc w:val="left"/>
      <w:pPr>
        <w:ind w:left="329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8BABD10">
      <w:start w:val="1"/>
      <w:numFmt w:val="lowerRoman"/>
      <w:lvlText w:val="%6"/>
      <w:lvlJc w:val="left"/>
      <w:pPr>
        <w:ind w:left="401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107646">
      <w:start w:val="1"/>
      <w:numFmt w:val="decimal"/>
      <w:lvlText w:val="%7"/>
      <w:lvlJc w:val="left"/>
      <w:pPr>
        <w:ind w:left="47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E6403E">
      <w:start w:val="1"/>
      <w:numFmt w:val="lowerLetter"/>
      <w:lvlText w:val="%8"/>
      <w:lvlJc w:val="left"/>
      <w:pPr>
        <w:ind w:left="54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68043A">
      <w:start w:val="1"/>
      <w:numFmt w:val="lowerRoman"/>
      <w:lvlText w:val="%9"/>
      <w:lvlJc w:val="left"/>
      <w:pPr>
        <w:ind w:left="61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FE05BB"/>
    <w:multiLevelType w:val="hybridMultilevel"/>
    <w:tmpl w:val="12604C36"/>
    <w:lvl w:ilvl="0" w:tplc="4B6036EE">
      <w:start w:val="34"/>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7495A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1878A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A28270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12E6B8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29CD53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3D80B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CA54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80119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D01112"/>
    <w:multiLevelType w:val="hybridMultilevel"/>
    <w:tmpl w:val="05EC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F2342C"/>
    <w:multiLevelType w:val="hybridMultilevel"/>
    <w:tmpl w:val="8AF088C2"/>
    <w:lvl w:ilvl="0" w:tplc="ED14B46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4264">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7D8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4CCCA">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2A46">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84C26">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9C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42044">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C0D02">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E0ADB"/>
    <w:multiLevelType w:val="hybridMultilevel"/>
    <w:tmpl w:val="4E4E841A"/>
    <w:lvl w:ilvl="0" w:tplc="7E90BB68">
      <w:start w:val="1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2C96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988C28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4863CD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E06F29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070D6C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AB8333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EE1BF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3D2A7D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C5173"/>
    <w:multiLevelType w:val="hybridMultilevel"/>
    <w:tmpl w:val="E0A2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0C1480"/>
    <w:multiLevelType w:val="hybridMultilevel"/>
    <w:tmpl w:val="3502D510"/>
    <w:lvl w:ilvl="0" w:tplc="62887706">
      <w:start w:val="19"/>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950D1B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E8806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B244C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8206C8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BD8D0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632E96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A2097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B2F12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EB3674"/>
    <w:multiLevelType w:val="hybridMultilevel"/>
    <w:tmpl w:val="8AFC83E0"/>
    <w:lvl w:ilvl="0" w:tplc="A87E9842">
      <w:start w:val="43"/>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48E4CC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9D8559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B6762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17C5AE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546B3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760FA5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D8084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35C4E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9385498"/>
    <w:multiLevelType w:val="hybridMultilevel"/>
    <w:tmpl w:val="28ACD40C"/>
    <w:lvl w:ilvl="0" w:tplc="5FA4A39E">
      <w:start w:val="4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C11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6245E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20AEF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69ED31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10603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EECD04E">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5D8A9C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FFCA7C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E2141"/>
    <w:multiLevelType w:val="hybridMultilevel"/>
    <w:tmpl w:val="F64EB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CE0371"/>
    <w:multiLevelType w:val="hybridMultilevel"/>
    <w:tmpl w:val="5B10ED74"/>
    <w:lvl w:ilvl="0" w:tplc="07769F9E">
      <w:start w:val="5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CA8E32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A322CB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BE08A9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0802D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824267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63607D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DC69B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770CC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04D61"/>
    <w:multiLevelType w:val="hybridMultilevel"/>
    <w:tmpl w:val="38B85BD6"/>
    <w:lvl w:ilvl="0" w:tplc="8056E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2581"/>
    <w:multiLevelType w:val="hybridMultilevel"/>
    <w:tmpl w:val="E0802402"/>
    <w:lvl w:ilvl="0" w:tplc="D6CE24F4">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B5AAAE2">
      <w:start w:val="2"/>
      <w:numFmt w:val="lowerLetter"/>
      <w:lvlText w:val="%2."/>
      <w:lvlJc w:val="left"/>
      <w:pPr>
        <w:ind w:left="5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C768E4A">
      <w:start w:val="1"/>
      <w:numFmt w:val="lowerRoman"/>
      <w:lvlText w:val="%3"/>
      <w:lvlJc w:val="left"/>
      <w:pPr>
        <w:ind w:left="13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F0DDBA">
      <w:start w:val="1"/>
      <w:numFmt w:val="decimal"/>
      <w:lvlText w:val="%4"/>
      <w:lvlJc w:val="left"/>
      <w:pPr>
        <w:ind w:left="20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684462A">
      <w:start w:val="1"/>
      <w:numFmt w:val="lowerLetter"/>
      <w:lvlText w:val="%5"/>
      <w:lvlJc w:val="left"/>
      <w:pPr>
        <w:ind w:left="27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E251E0">
      <w:start w:val="1"/>
      <w:numFmt w:val="lowerRoman"/>
      <w:lvlText w:val="%6"/>
      <w:lvlJc w:val="left"/>
      <w:pPr>
        <w:ind w:left="3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E6E329E">
      <w:start w:val="1"/>
      <w:numFmt w:val="decimal"/>
      <w:lvlText w:val="%7"/>
      <w:lvlJc w:val="left"/>
      <w:pPr>
        <w:ind w:left="4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C1035DE">
      <w:start w:val="1"/>
      <w:numFmt w:val="lowerLetter"/>
      <w:lvlText w:val="%8"/>
      <w:lvlJc w:val="left"/>
      <w:pPr>
        <w:ind w:left="4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FC947DCA">
      <w:start w:val="1"/>
      <w:numFmt w:val="lowerRoman"/>
      <w:lvlText w:val="%9"/>
      <w:lvlJc w:val="left"/>
      <w:pPr>
        <w:ind w:left="5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7B099A"/>
    <w:multiLevelType w:val="hybridMultilevel"/>
    <w:tmpl w:val="1EE6A39A"/>
    <w:lvl w:ilvl="0" w:tplc="D43463CA">
      <w:start w:val="1"/>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8CD9F6">
      <w:start w:val="1"/>
      <w:numFmt w:val="lowerLetter"/>
      <w:lvlText w:val="%2"/>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86387E">
      <w:start w:val="1"/>
      <w:numFmt w:val="lowerRoman"/>
      <w:lvlText w:val="%3"/>
      <w:lvlJc w:val="left"/>
      <w:pPr>
        <w:ind w:left="19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ABE27BC">
      <w:start w:val="1"/>
      <w:numFmt w:val="decimal"/>
      <w:lvlText w:val="%4"/>
      <w:lvlJc w:val="left"/>
      <w:pPr>
        <w:ind w:left="26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12285D0">
      <w:start w:val="1"/>
      <w:numFmt w:val="lowerLetter"/>
      <w:lvlText w:val="%5"/>
      <w:lvlJc w:val="left"/>
      <w:pPr>
        <w:ind w:left="33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7148352">
      <w:start w:val="1"/>
      <w:numFmt w:val="lowerRoman"/>
      <w:lvlText w:val="%6"/>
      <w:lvlJc w:val="left"/>
      <w:pPr>
        <w:ind w:left="40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8562004">
      <w:start w:val="1"/>
      <w:numFmt w:val="decimal"/>
      <w:lvlText w:val="%7"/>
      <w:lvlJc w:val="left"/>
      <w:pPr>
        <w:ind w:left="47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ED8FACE">
      <w:start w:val="1"/>
      <w:numFmt w:val="lowerLetter"/>
      <w:lvlText w:val="%8"/>
      <w:lvlJc w:val="left"/>
      <w:pPr>
        <w:ind w:left="5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C502728">
      <w:start w:val="1"/>
      <w:numFmt w:val="lowerRoman"/>
      <w:lvlText w:val="%9"/>
      <w:lvlJc w:val="left"/>
      <w:pPr>
        <w:ind w:left="62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D02CE1"/>
    <w:multiLevelType w:val="hybridMultilevel"/>
    <w:tmpl w:val="4976CA6E"/>
    <w:lvl w:ilvl="0" w:tplc="F9A2830C">
      <w:start w:val="1"/>
      <w:numFmt w:val="upperLetter"/>
      <w:lvlText w:val="%1 ="/>
      <w:lvlJc w:val="left"/>
      <w:pPr>
        <w:ind w:left="3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A7768F"/>
    <w:multiLevelType w:val="hybridMultilevel"/>
    <w:tmpl w:val="26C23222"/>
    <w:lvl w:ilvl="0" w:tplc="922AD428">
      <w:start w:val="1"/>
      <w:numFmt w:val="decimal"/>
      <w:lvlText w:val="%1."/>
      <w:lvlJc w:val="left"/>
      <w:pPr>
        <w:ind w:left="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9D08290">
      <w:start w:val="1"/>
      <w:numFmt w:val="lowerLetter"/>
      <w:lvlText w:val="%2"/>
      <w:lvlJc w:val="left"/>
      <w:pPr>
        <w:ind w:left="1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C6A2F1A">
      <w:start w:val="1"/>
      <w:numFmt w:val="lowerRoman"/>
      <w:lvlText w:val="%3"/>
      <w:lvlJc w:val="left"/>
      <w:pPr>
        <w:ind w:left="2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86C891E">
      <w:start w:val="1"/>
      <w:numFmt w:val="decimal"/>
      <w:lvlText w:val="%4"/>
      <w:lvlJc w:val="left"/>
      <w:pPr>
        <w:ind w:left="2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D3ECB56">
      <w:start w:val="1"/>
      <w:numFmt w:val="lowerLetter"/>
      <w:lvlText w:val="%5"/>
      <w:lvlJc w:val="left"/>
      <w:pPr>
        <w:ind w:left="3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1F246FE">
      <w:start w:val="1"/>
      <w:numFmt w:val="lowerRoman"/>
      <w:lvlText w:val="%6"/>
      <w:lvlJc w:val="left"/>
      <w:pPr>
        <w:ind w:left="4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B0E672C">
      <w:start w:val="1"/>
      <w:numFmt w:val="decimal"/>
      <w:lvlText w:val="%7"/>
      <w:lvlJc w:val="left"/>
      <w:pPr>
        <w:ind w:left="5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3367A26">
      <w:start w:val="1"/>
      <w:numFmt w:val="lowerLetter"/>
      <w:lvlText w:val="%8"/>
      <w:lvlJc w:val="left"/>
      <w:pPr>
        <w:ind w:left="5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499F8">
      <w:start w:val="1"/>
      <w:numFmt w:val="lowerRoman"/>
      <w:lvlText w:val="%9"/>
      <w:lvlJc w:val="left"/>
      <w:pPr>
        <w:ind w:left="6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9"/>
  </w:num>
  <w:num w:numId="2" w16cid:durableId="1578127711">
    <w:abstractNumId w:val="0"/>
  </w:num>
  <w:num w:numId="3" w16cid:durableId="772675363">
    <w:abstractNumId w:val="16"/>
  </w:num>
  <w:num w:numId="4" w16cid:durableId="929510973">
    <w:abstractNumId w:val="46"/>
  </w:num>
  <w:num w:numId="5" w16cid:durableId="316298844">
    <w:abstractNumId w:val="25"/>
  </w:num>
  <w:num w:numId="6" w16cid:durableId="1014262277">
    <w:abstractNumId w:val="9"/>
  </w:num>
  <w:num w:numId="7" w16cid:durableId="1400012783">
    <w:abstractNumId w:val="28"/>
  </w:num>
  <w:num w:numId="8" w16cid:durableId="210847362">
    <w:abstractNumId w:val="41"/>
  </w:num>
  <w:num w:numId="9" w16cid:durableId="351344926">
    <w:abstractNumId w:val="31"/>
  </w:num>
  <w:num w:numId="10" w16cid:durableId="28115428">
    <w:abstractNumId w:val="36"/>
  </w:num>
  <w:num w:numId="11" w16cid:durableId="1048145576">
    <w:abstractNumId w:val="21"/>
  </w:num>
  <w:num w:numId="12" w16cid:durableId="573783624">
    <w:abstractNumId w:val="23"/>
  </w:num>
  <w:num w:numId="13" w16cid:durableId="772017942">
    <w:abstractNumId w:val="22"/>
  </w:num>
  <w:num w:numId="14" w16cid:durableId="1426613290">
    <w:abstractNumId w:val="43"/>
  </w:num>
  <w:num w:numId="15" w16cid:durableId="980964971">
    <w:abstractNumId w:val="29"/>
  </w:num>
  <w:num w:numId="16" w16cid:durableId="1521165359">
    <w:abstractNumId w:val="5"/>
  </w:num>
  <w:num w:numId="17" w16cid:durableId="1981881312">
    <w:abstractNumId w:val="48"/>
  </w:num>
  <w:num w:numId="18" w16cid:durableId="1565868964">
    <w:abstractNumId w:val="17"/>
  </w:num>
  <w:num w:numId="19" w16cid:durableId="880440153">
    <w:abstractNumId w:val="45"/>
  </w:num>
  <w:num w:numId="20" w16cid:durableId="1826624405">
    <w:abstractNumId w:val="18"/>
  </w:num>
  <w:num w:numId="21" w16cid:durableId="1216694503">
    <w:abstractNumId w:val="20"/>
  </w:num>
  <w:num w:numId="22" w16cid:durableId="1945141127">
    <w:abstractNumId w:val="42"/>
  </w:num>
  <w:num w:numId="23" w16cid:durableId="756175735">
    <w:abstractNumId w:val="40"/>
  </w:num>
  <w:num w:numId="24" w16cid:durableId="583536120">
    <w:abstractNumId w:val="8"/>
  </w:num>
  <w:num w:numId="25" w16cid:durableId="940452421">
    <w:abstractNumId w:val="30"/>
  </w:num>
  <w:num w:numId="26" w16cid:durableId="950551073">
    <w:abstractNumId w:val="6"/>
  </w:num>
  <w:num w:numId="27" w16cid:durableId="2094470339">
    <w:abstractNumId w:val="47"/>
  </w:num>
  <w:num w:numId="28" w16cid:durableId="1296372442">
    <w:abstractNumId w:val="8"/>
  </w:num>
  <w:num w:numId="29" w16cid:durableId="828329211">
    <w:abstractNumId w:val="15"/>
  </w:num>
  <w:num w:numId="30" w16cid:durableId="105346550">
    <w:abstractNumId w:val="38"/>
  </w:num>
  <w:num w:numId="31" w16cid:durableId="1511262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55207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44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5680152">
    <w:abstractNumId w:val="34"/>
  </w:num>
  <w:num w:numId="35" w16cid:durableId="1763797356">
    <w:abstractNumId w:val="1"/>
  </w:num>
  <w:num w:numId="36" w16cid:durableId="86005232">
    <w:abstractNumId w:val="13"/>
  </w:num>
  <w:num w:numId="37" w16cid:durableId="1106383538">
    <w:abstractNumId w:val="37"/>
  </w:num>
  <w:num w:numId="38" w16cid:durableId="1537816056">
    <w:abstractNumId w:val="10"/>
  </w:num>
  <w:num w:numId="39" w16cid:durableId="544371474">
    <w:abstractNumId w:val="14"/>
  </w:num>
  <w:num w:numId="40" w16cid:durableId="1426152408">
    <w:abstractNumId w:val="24"/>
  </w:num>
  <w:num w:numId="41" w16cid:durableId="700589829">
    <w:abstractNumId w:val="3"/>
  </w:num>
  <w:num w:numId="42" w16cid:durableId="627273813">
    <w:abstractNumId w:val="11"/>
  </w:num>
  <w:num w:numId="43" w16cid:durableId="961574912">
    <w:abstractNumId w:val="27"/>
  </w:num>
  <w:num w:numId="44" w16cid:durableId="1999385810">
    <w:abstractNumId w:val="26"/>
  </w:num>
  <w:num w:numId="45" w16cid:durableId="125899489">
    <w:abstractNumId w:val="33"/>
  </w:num>
  <w:num w:numId="46" w16cid:durableId="1792244233">
    <w:abstractNumId w:val="4"/>
  </w:num>
  <w:num w:numId="47" w16cid:durableId="1860121578">
    <w:abstractNumId w:val="39"/>
  </w:num>
  <w:num w:numId="48" w16cid:durableId="1527718983">
    <w:abstractNumId w:val="2"/>
  </w:num>
  <w:num w:numId="49" w16cid:durableId="63798547">
    <w:abstractNumId w:val="35"/>
  </w:num>
  <w:num w:numId="50" w16cid:durableId="14027541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238EF"/>
    <w:rsid w:val="00167260"/>
    <w:rsid w:val="001B1635"/>
    <w:rsid w:val="001C508A"/>
    <w:rsid w:val="001D3B6D"/>
    <w:rsid w:val="00202690"/>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60ADA"/>
    <w:rsid w:val="00361C7A"/>
    <w:rsid w:val="003647B7"/>
    <w:rsid w:val="00374A39"/>
    <w:rsid w:val="003A1E54"/>
    <w:rsid w:val="003B7F37"/>
    <w:rsid w:val="003D25E2"/>
    <w:rsid w:val="003E1560"/>
    <w:rsid w:val="003E6271"/>
    <w:rsid w:val="004233BA"/>
    <w:rsid w:val="004541A9"/>
    <w:rsid w:val="00462CC7"/>
    <w:rsid w:val="00472AD9"/>
    <w:rsid w:val="00482DED"/>
    <w:rsid w:val="004A575B"/>
    <w:rsid w:val="004D20BC"/>
    <w:rsid w:val="005069B8"/>
    <w:rsid w:val="00512CE0"/>
    <w:rsid w:val="005161FC"/>
    <w:rsid w:val="00523033"/>
    <w:rsid w:val="00525B53"/>
    <w:rsid w:val="005272DF"/>
    <w:rsid w:val="005455AE"/>
    <w:rsid w:val="00550FDD"/>
    <w:rsid w:val="00575207"/>
    <w:rsid w:val="0058661D"/>
    <w:rsid w:val="00593CE9"/>
    <w:rsid w:val="005C2D81"/>
    <w:rsid w:val="005D10CC"/>
    <w:rsid w:val="005D5DFB"/>
    <w:rsid w:val="00660E86"/>
    <w:rsid w:val="00662A51"/>
    <w:rsid w:val="00665FBA"/>
    <w:rsid w:val="00695EA0"/>
    <w:rsid w:val="006C39D3"/>
    <w:rsid w:val="00727D86"/>
    <w:rsid w:val="0075424D"/>
    <w:rsid w:val="00762DDE"/>
    <w:rsid w:val="0077152B"/>
    <w:rsid w:val="00794FD8"/>
    <w:rsid w:val="007A163F"/>
    <w:rsid w:val="007B3B7B"/>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2137"/>
    <w:rsid w:val="00A62F0C"/>
    <w:rsid w:val="00A64867"/>
    <w:rsid w:val="00A7128F"/>
    <w:rsid w:val="00A80B90"/>
    <w:rsid w:val="00AA3026"/>
    <w:rsid w:val="00AC6BB9"/>
    <w:rsid w:val="00B52D9E"/>
    <w:rsid w:val="00B7614B"/>
    <w:rsid w:val="00B8575F"/>
    <w:rsid w:val="00BD58E3"/>
    <w:rsid w:val="00BE797B"/>
    <w:rsid w:val="00C04079"/>
    <w:rsid w:val="00C30FEA"/>
    <w:rsid w:val="00C51DD5"/>
    <w:rsid w:val="00C53973"/>
    <w:rsid w:val="00C53CC0"/>
    <w:rsid w:val="00C628A6"/>
    <w:rsid w:val="00C726E0"/>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13CEF"/>
    <w:rsid w:val="00F50C06"/>
    <w:rsid w:val="00F74701"/>
    <w:rsid w:val="00F74D29"/>
    <w:rsid w:val="00F8604C"/>
    <w:rsid w:val="00F928B2"/>
    <w:rsid w:val="00FC769E"/>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2022-09-08T19:41:00Z</dcterms:created>
  <dcterms:modified xsi:type="dcterms:W3CDTF">2022-09-08T19:42:00Z</dcterms:modified>
</cp:coreProperties>
</file>