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05095" w14:textId="0CC78302" w:rsidR="004A3022" w:rsidRDefault="00CF1EED">
      <w:pPr>
        <w:rPr>
          <w:rFonts w:ascii="Candara" w:eastAsia="Candara" w:hAnsi="Candara" w:cs="Candara"/>
          <w:b/>
          <w:color w:val="C00000"/>
        </w:rPr>
      </w:pPr>
      <w:r>
        <w:rPr>
          <w:rFonts w:ascii="Candara" w:eastAsia="Candara" w:hAnsi="Candara" w:cs="Candara"/>
          <w:b/>
          <w:color w:val="C00000"/>
        </w:rPr>
        <w:t>BIOLOGY 2020 -21</w:t>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sidR="00843E9A">
        <w:rPr>
          <w:rFonts w:ascii="Candara" w:eastAsia="Candara" w:hAnsi="Candara" w:cs="Candara"/>
          <w:b/>
          <w:color w:val="C00000"/>
        </w:rPr>
        <w:t xml:space="preserve">March </w:t>
      </w:r>
      <w:r w:rsidR="004C090A">
        <w:rPr>
          <w:rFonts w:ascii="Candara" w:eastAsia="Candara" w:hAnsi="Candara" w:cs="Candara"/>
          <w:b/>
          <w:color w:val="C00000"/>
        </w:rPr>
        <w:t>10</w:t>
      </w:r>
      <w:r>
        <w:rPr>
          <w:rFonts w:ascii="Candara" w:eastAsia="Candara" w:hAnsi="Candara" w:cs="Candara"/>
          <w:b/>
          <w:color w:val="C00000"/>
        </w:rPr>
        <w:t>, 2021</w:t>
      </w:r>
    </w:p>
    <w:p w14:paraId="79705B09" w14:textId="77777777" w:rsidR="004A3022" w:rsidRDefault="00940054">
      <w:pPr>
        <w:rPr>
          <w:rFonts w:ascii="Candara" w:eastAsia="Candara" w:hAnsi="Candara" w:cs="Candara"/>
          <w:color w:val="008000"/>
        </w:rPr>
      </w:pPr>
      <w:r>
        <w:pict w14:anchorId="0EA0E7BC">
          <v:rect id="_x0000_i1026" style="width:0;height:1.5pt" o:hralign="center" o:hrstd="t" o:hr="t" fillcolor="#a0a0a0" stroked="f"/>
        </w:pict>
      </w:r>
    </w:p>
    <w:p w14:paraId="66617296" w14:textId="713B3441" w:rsidR="004A3022" w:rsidRDefault="00CF1EED">
      <w:pPr>
        <w:rPr>
          <w:rFonts w:ascii="Candara" w:eastAsia="Candara" w:hAnsi="Candara" w:cs="Candara"/>
          <w:b/>
          <w:color w:val="003366"/>
        </w:rPr>
      </w:pPr>
      <w:r>
        <w:rPr>
          <w:rFonts w:ascii="Candara" w:eastAsia="Candara" w:hAnsi="Candara" w:cs="Candara"/>
          <w:b/>
          <w:color w:val="003366"/>
        </w:rPr>
        <w:t>Today’s Agenda (Day 1</w:t>
      </w:r>
      <w:r w:rsidR="00B0436B">
        <w:rPr>
          <w:rFonts w:ascii="Candara" w:eastAsia="Candara" w:hAnsi="Candara" w:cs="Candara"/>
          <w:b/>
          <w:color w:val="003366"/>
        </w:rPr>
        <w:t>2</w:t>
      </w:r>
      <w:r w:rsidR="004C090A">
        <w:rPr>
          <w:rFonts w:ascii="Candara" w:eastAsia="Candara" w:hAnsi="Candara" w:cs="Candara"/>
          <w:b/>
          <w:color w:val="003366"/>
        </w:rPr>
        <w:t>2</w:t>
      </w:r>
      <w:r>
        <w:rPr>
          <w:rFonts w:ascii="Candara" w:eastAsia="Candara" w:hAnsi="Candara" w:cs="Candara"/>
          <w:b/>
          <w:color w:val="003366"/>
        </w:rPr>
        <w:t>)</w:t>
      </w:r>
    </w:p>
    <w:p w14:paraId="4375CA52" w14:textId="77777777" w:rsidR="004A3022" w:rsidRDefault="00CF1EED">
      <w:pPr>
        <w:tabs>
          <w:tab w:val="left" w:pos="1408"/>
        </w:tabs>
        <w:rPr>
          <w:rFonts w:ascii="Candara" w:eastAsia="Candara" w:hAnsi="Candara" w:cs="Candara"/>
        </w:rPr>
      </w:pPr>
      <w:r>
        <w:rPr>
          <w:rFonts w:ascii="Candara" w:eastAsia="Candara" w:hAnsi="Candara" w:cs="Candara"/>
        </w:rPr>
        <w:tab/>
      </w:r>
    </w:p>
    <w:p w14:paraId="18DF7FDC" w14:textId="77777777" w:rsidR="004A3022" w:rsidRDefault="00CF1EED">
      <w:pPr>
        <w:numPr>
          <w:ilvl w:val="0"/>
          <w:numId w:val="2"/>
        </w:numPr>
        <w:rPr>
          <w:rFonts w:ascii="Candara" w:eastAsia="Candara" w:hAnsi="Candara" w:cs="Candara"/>
        </w:rPr>
      </w:pPr>
      <w:r>
        <w:rPr>
          <w:rFonts w:ascii="Candara" w:eastAsia="Candara" w:hAnsi="Candara" w:cs="Candara"/>
        </w:rPr>
        <w:t>HOMEWORK CHECK</w:t>
      </w:r>
    </w:p>
    <w:p w14:paraId="0FED7BB5" w14:textId="15DC8273" w:rsidR="004A3022" w:rsidRDefault="00CF1EED" w:rsidP="00CF1EED">
      <w:pPr>
        <w:ind w:left="1440"/>
        <w:rPr>
          <w:rFonts w:ascii="Candara" w:eastAsia="Candara" w:hAnsi="Candara" w:cs="Candara"/>
          <w:color w:val="002060"/>
        </w:rPr>
      </w:pPr>
      <w:r>
        <w:rPr>
          <w:rFonts w:ascii="Wingdings" w:eastAsia="Wingdings" w:hAnsi="Wingdings" w:cs="Wingdings"/>
          <w:color w:val="003366"/>
        </w:rPr>
        <w:sym w:font="Wingdings" w:char="F0E0"/>
      </w:r>
      <w:r>
        <w:rPr>
          <w:rFonts w:ascii="Wingdings" w:eastAsia="Wingdings" w:hAnsi="Wingdings" w:cs="Wingdings"/>
          <w:color w:val="003366"/>
        </w:rPr>
        <w:t xml:space="preserve"> </w:t>
      </w:r>
      <w:r w:rsidR="004C090A" w:rsidRPr="004C090A">
        <w:rPr>
          <w:rFonts w:ascii="Candara" w:eastAsia="Candara" w:hAnsi="Candara" w:cs="Candara"/>
          <w:color w:val="003366"/>
        </w:rPr>
        <w:t>Virtual Activity – Virus Explorer</w:t>
      </w:r>
    </w:p>
    <w:p w14:paraId="4792A7FC" w14:textId="4DE2157B" w:rsidR="00B0436B" w:rsidRPr="00B0436B" w:rsidRDefault="00B0436B" w:rsidP="00B0436B">
      <w:pPr>
        <w:pStyle w:val="ListParagraph"/>
        <w:numPr>
          <w:ilvl w:val="0"/>
          <w:numId w:val="6"/>
        </w:numPr>
        <w:rPr>
          <w:rFonts w:ascii="Calibri" w:eastAsia="Calibri" w:hAnsi="Calibri" w:cs="Calibri"/>
          <w:color w:val="002060"/>
        </w:rPr>
      </w:pPr>
    </w:p>
    <w:p w14:paraId="24AF8022" w14:textId="77777777" w:rsidR="004A3022" w:rsidRDefault="004A3022">
      <w:pPr>
        <w:ind w:left="1440"/>
        <w:rPr>
          <w:rFonts w:ascii="Wingdings" w:eastAsia="Wingdings" w:hAnsi="Wingdings" w:cs="Wingdings"/>
          <w:color w:val="003366"/>
        </w:rPr>
      </w:pPr>
    </w:p>
    <w:p w14:paraId="1F6635AB" w14:textId="0CBD56FD" w:rsidR="00BC36AB" w:rsidRPr="00C952D2" w:rsidRDefault="00CF1EED" w:rsidP="00C952D2">
      <w:pPr>
        <w:numPr>
          <w:ilvl w:val="0"/>
          <w:numId w:val="2"/>
        </w:numPr>
        <w:rPr>
          <w:rFonts w:ascii="Candara" w:eastAsia="Candara" w:hAnsi="Candara" w:cs="Candara"/>
        </w:rPr>
      </w:pPr>
      <w:r>
        <w:rPr>
          <w:rFonts w:ascii="Candara" w:eastAsia="Candara" w:hAnsi="Candara" w:cs="Candara"/>
        </w:rPr>
        <w:t>CLASS ACTIVITY</w:t>
      </w:r>
      <w:r w:rsidR="00BC36AB" w:rsidRPr="00C952D2">
        <w:rPr>
          <w:rFonts w:asciiTheme="majorHAnsi" w:eastAsia="Wingdings" w:hAnsiTheme="majorHAnsi" w:cstheme="majorHAnsi"/>
          <w:color w:val="003366"/>
        </w:rPr>
        <w:tab/>
      </w:r>
    </w:p>
    <w:p w14:paraId="56DCBB5D" w14:textId="1004EC55" w:rsidR="009825E8" w:rsidRPr="0061361D" w:rsidRDefault="004C090A" w:rsidP="0061361D">
      <w:pPr>
        <w:pStyle w:val="ListParagraph"/>
        <w:numPr>
          <w:ilvl w:val="0"/>
          <w:numId w:val="5"/>
        </w:numPr>
        <w:pBdr>
          <w:top w:val="nil"/>
          <w:left w:val="nil"/>
          <w:bottom w:val="nil"/>
          <w:right w:val="nil"/>
          <w:between w:val="nil"/>
        </w:pBdr>
        <w:ind w:left="1890" w:hanging="450"/>
        <w:rPr>
          <w:rFonts w:ascii="Wingdings" w:eastAsia="Wingdings" w:hAnsi="Wingdings" w:cs="Wingdings"/>
          <w:b/>
          <w:bCs/>
          <w:color w:val="003366"/>
        </w:rPr>
      </w:pPr>
      <w:r>
        <w:rPr>
          <w:rFonts w:ascii="Candara" w:eastAsia="Candara" w:hAnsi="Candara" w:cs="Candara"/>
          <w:b/>
          <w:bCs/>
          <w:color w:val="003366"/>
        </w:rPr>
        <w:t>CONT’D</w:t>
      </w:r>
      <w:r w:rsidR="00ED3AFD" w:rsidRPr="009825E8">
        <w:rPr>
          <w:rFonts w:ascii="Candara" w:eastAsia="Candara" w:hAnsi="Candara" w:cs="Candara"/>
          <w:b/>
          <w:bCs/>
          <w:color w:val="003366"/>
        </w:rPr>
        <w:t>: Activity – Identifying Bacteria</w:t>
      </w:r>
      <w:r w:rsidR="00B0436B" w:rsidRPr="009825E8">
        <w:rPr>
          <w:rFonts w:ascii="Candara" w:eastAsia="Candara" w:hAnsi="Candara" w:cs="Candara"/>
          <w:b/>
          <w:bCs/>
          <w:color w:val="003366"/>
        </w:rPr>
        <w:t xml:space="preserve"> –</w:t>
      </w:r>
      <w:r w:rsidR="0061361D">
        <w:rPr>
          <w:rFonts w:ascii="Candara" w:eastAsia="Candara" w:hAnsi="Candara" w:cs="Candara"/>
          <w:b/>
          <w:bCs/>
          <w:color w:val="003366"/>
        </w:rPr>
        <w:t xml:space="preserve"> answers</w:t>
      </w:r>
    </w:p>
    <w:p w14:paraId="16148728" w14:textId="77777777" w:rsidR="0061361D" w:rsidRPr="00ED3AFD" w:rsidRDefault="0061361D" w:rsidP="0061361D">
      <w:pPr>
        <w:pStyle w:val="ListParagraph"/>
        <w:pBdr>
          <w:top w:val="nil"/>
          <w:left w:val="nil"/>
          <w:bottom w:val="nil"/>
          <w:right w:val="nil"/>
          <w:between w:val="nil"/>
        </w:pBdr>
        <w:ind w:left="1890"/>
        <w:rPr>
          <w:rFonts w:ascii="Wingdings" w:eastAsia="Wingdings" w:hAnsi="Wingdings" w:cs="Wingdings"/>
          <w:b/>
          <w:bCs/>
          <w:color w:val="003366"/>
        </w:rPr>
      </w:pPr>
    </w:p>
    <w:p w14:paraId="6A3C4EF8" w14:textId="11983D26" w:rsidR="004A3022" w:rsidRPr="004C090A" w:rsidRDefault="00200E4A" w:rsidP="004C090A">
      <w:pPr>
        <w:pBdr>
          <w:top w:val="nil"/>
          <w:left w:val="nil"/>
          <w:bottom w:val="nil"/>
          <w:right w:val="nil"/>
          <w:between w:val="nil"/>
        </w:pBdr>
        <w:ind w:left="720" w:firstLine="720"/>
        <w:rPr>
          <w:rFonts w:ascii="Candara" w:eastAsia="Candara" w:hAnsi="Candara" w:cs="Candara"/>
          <w:color w:val="003366"/>
        </w:rPr>
      </w:pPr>
      <w:r w:rsidRPr="00CF1EED">
        <w:rPr>
          <w:rFonts w:ascii="Wingdings" w:eastAsia="Wingdings" w:hAnsi="Wingdings" w:cs="Wingdings"/>
          <w:b/>
          <w:bCs/>
          <w:color w:val="003366"/>
        </w:rPr>
        <w:sym w:font="Wingdings" w:char="F0E0"/>
      </w:r>
      <w:r>
        <w:rPr>
          <w:rFonts w:ascii="Wingdings" w:eastAsia="Wingdings" w:hAnsi="Wingdings" w:cs="Wingdings"/>
          <w:b/>
          <w:bCs/>
          <w:color w:val="003366"/>
        </w:rPr>
        <w:t xml:space="preserve"> </w:t>
      </w:r>
      <w:r w:rsidR="004C090A">
        <w:rPr>
          <w:rFonts w:asciiTheme="majorHAnsi" w:eastAsia="Wingdings" w:hAnsiTheme="majorHAnsi" w:cstheme="majorHAnsi"/>
          <w:color w:val="003366"/>
        </w:rPr>
        <w:t>BEGIN</w:t>
      </w:r>
      <w:r>
        <w:rPr>
          <w:rFonts w:ascii="Candara" w:eastAsia="Candara" w:hAnsi="Candara" w:cs="Candara"/>
          <w:color w:val="003366"/>
        </w:rPr>
        <w:t xml:space="preserve">: </w:t>
      </w:r>
      <w:r w:rsidRPr="004C090A">
        <w:rPr>
          <w:rFonts w:ascii="Candara" w:eastAsia="Candara" w:hAnsi="Candara" w:cs="Candara"/>
          <w:color w:val="003366"/>
        </w:rPr>
        <w:t>Chapter 19 PPT Review</w:t>
      </w:r>
    </w:p>
    <w:p w14:paraId="4349C2CE" w14:textId="132FFF22" w:rsidR="00200E4A" w:rsidRDefault="00200E4A" w:rsidP="00200E4A">
      <w:pPr>
        <w:pStyle w:val="ListParagraph"/>
        <w:numPr>
          <w:ilvl w:val="0"/>
          <w:numId w:val="4"/>
        </w:numPr>
        <w:pBdr>
          <w:top w:val="nil"/>
          <w:left w:val="nil"/>
          <w:bottom w:val="nil"/>
          <w:right w:val="nil"/>
          <w:between w:val="nil"/>
        </w:pBdr>
        <w:rPr>
          <w:rFonts w:ascii="Candara" w:eastAsia="Candara" w:hAnsi="Candara" w:cs="Candara"/>
          <w:color w:val="7030A0"/>
        </w:rPr>
      </w:pPr>
      <w:r>
        <w:rPr>
          <w:rFonts w:ascii="Candara" w:eastAsia="Candara" w:hAnsi="Candara" w:cs="Candara"/>
          <w:color w:val="7030A0"/>
        </w:rPr>
        <w:t>Section 19.1 – Introduction to Protists</w:t>
      </w:r>
    </w:p>
    <w:p w14:paraId="335B658A" w14:textId="7D4B2B99" w:rsidR="00200E4A" w:rsidRDefault="00200E4A" w:rsidP="00200E4A">
      <w:pPr>
        <w:pStyle w:val="ListParagraph"/>
        <w:numPr>
          <w:ilvl w:val="0"/>
          <w:numId w:val="4"/>
        </w:numPr>
        <w:pBdr>
          <w:top w:val="nil"/>
          <w:left w:val="nil"/>
          <w:bottom w:val="nil"/>
          <w:right w:val="nil"/>
          <w:between w:val="nil"/>
        </w:pBdr>
        <w:rPr>
          <w:rFonts w:ascii="Candara" w:eastAsia="Candara" w:hAnsi="Candara" w:cs="Candara"/>
          <w:color w:val="7030A0"/>
        </w:rPr>
      </w:pPr>
      <w:r>
        <w:rPr>
          <w:rFonts w:ascii="Candara" w:eastAsia="Candara" w:hAnsi="Candara" w:cs="Candara"/>
          <w:color w:val="7030A0"/>
        </w:rPr>
        <w:t>Section 19.2 – Protozoans—Animal-like Protists</w:t>
      </w:r>
    </w:p>
    <w:p w14:paraId="47D4831E" w14:textId="3882BDD6" w:rsidR="00200E4A" w:rsidRDefault="00200E4A" w:rsidP="00200E4A">
      <w:pPr>
        <w:pStyle w:val="ListParagraph"/>
        <w:numPr>
          <w:ilvl w:val="0"/>
          <w:numId w:val="4"/>
        </w:numPr>
        <w:pBdr>
          <w:top w:val="nil"/>
          <w:left w:val="nil"/>
          <w:bottom w:val="nil"/>
          <w:right w:val="nil"/>
          <w:between w:val="nil"/>
        </w:pBdr>
        <w:rPr>
          <w:rFonts w:ascii="Candara" w:eastAsia="Candara" w:hAnsi="Candara" w:cs="Candara"/>
          <w:color w:val="7030A0"/>
        </w:rPr>
      </w:pPr>
      <w:r>
        <w:rPr>
          <w:rFonts w:ascii="Candara" w:eastAsia="Candara" w:hAnsi="Candara" w:cs="Candara"/>
          <w:color w:val="7030A0"/>
        </w:rPr>
        <w:t>Section 19.3 – Algae—Plant-like Protists</w:t>
      </w:r>
    </w:p>
    <w:p w14:paraId="0AB983F4" w14:textId="6CE33777" w:rsidR="00200E4A" w:rsidRPr="00200E4A" w:rsidRDefault="00200E4A" w:rsidP="00200E4A">
      <w:pPr>
        <w:pStyle w:val="ListParagraph"/>
        <w:numPr>
          <w:ilvl w:val="0"/>
          <w:numId w:val="4"/>
        </w:numPr>
        <w:pBdr>
          <w:top w:val="nil"/>
          <w:left w:val="nil"/>
          <w:bottom w:val="nil"/>
          <w:right w:val="nil"/>
          <w:between w:val="nil"/>
        </w:pBdr>
        <w:rPr>
          <w:rFonts w:ascii="Candara" w:eastAsia="Candara" w:hAnsi="Candara" w:cs="Candara"/>
          <w:color w:val="7030A0"/>
        </w:rPr>
      </w:pPr>
      <w:r>
        <w:rPr>
          <w:rFonts w:ascii="Candara" w:eastAsia="Candara" w:hAnsi="Candara" w:cs="Candara"/>
          <w:color w:val="7030A0"/>
        </w:rPr>
        <w:t>Section 19.4 – Fungus-like Protists</w:t>
      </w:r>
    </w:p>
    <w:p w14:paraId="2D46EA6F" w14:textId="77777777" w:rsidR="004C090A" w:rsidRDefault="004C090A" w:rsidP="004C090A">
      <w:pPr>
        <w:rPr>
          <w:rFonts w:ascii="Candara" w:eastAsia="Candara" w:hAnsi="Candara" w:cs="Candara"/>
          <w:color w:val="003366"/>
        </w:rPr>
      </w:pPr>
    </w:p>
    <w:p w14:paraId="39B3E184" w14:textId="77777777" w:rsidR="004C090A" w:rsidRDefault="004C090A" w:rsidP="004C090A">
      <w:pPr>
        <w:ind w:left="720" w:firstLine="720"/>
        <w:rPr>
          <w:rFonts w:ascii="Candara" w:eastAsia="Candara" w:hAnsi="Candara" w:cs="Candara"/>
          <w:color w:val="003366"/>
        </w:rPr>
      </w:pPr>
      <w:r w:rsidRPr="004C090A">
        <w:rPr>
          <w:rFonts w:ascii="Candara" w:eastAsia="Candara" w:hAnsi="Candara" w:cs="Candara"/>
          <w:color w:val="003366"/>
        </w:rPr>
        <w:sym w:font="Wingdings" w:char="F0E0"/>
      </w:r>
      <w:r>
        <w:rPr>
          <w:rFonts w:ascii="Candara" w:eastAsia="Candara" w:hAnsi="Candara" w:cs="Candara"/>
          <w:color w:val="003366"/>
        </w:rPr>
        <w:t xml:space="preserve"> THURSDAY: </w:t>
      </w:r>
      <w:r>
        <w:rPr>
          <w:rFonts w:ascii="Candara" w:eastAsia="Candara" w:hAnsi="Candara" w:cs="Candara"/>
          <w:color w:val="003366"/>
        </w:rPr>
        <w:tab/>
        <w:t xml:space="preserve">A. </w:t>
      </w:r>
      <w:r w:rsidR="007F0E3D">
        <w:rPr>
          <w:rFonts w:ascii="Candara" w:eastAsia="Candara" w:hAnsi="Candara" w:cs="Candara"/>
          <w:color w:val="003366"/>
        </w:rPr>
        <w:t>Lab: Bacteria Take Over</w:t>
      </w:r>
    </w:p>
    <w:p w14:paraId="13B5E187" w14:textId="2E320A2A" w:rsidR="007F0E3D" w:rsidRPr="00ED3AFD" w:rsidRDefault="004C090A" w:rsidP="004C090A">
      <w:pPr>
        <w:ind w:left="2880" w:firstLine="720"/>
        <w:rPr>
          <w:rFonts w:ascii="Candara" w:eastAsia="Candara" w:hAnsi="Candara" w:cs="Candara"/>
          <w:color w:val="003366"/>
        </w:rPr>
      </w:pPr>
      <w:r>
        <w:rPr>
          <w:rFonts w:ascii="Candara" w:eastAsia="Candara" w:hAnsi="Candara" w:cs="Candara"/>
          <w:color w:val="003366"/>
        </w:rPr>
        <w:t xml:space="preserve">B. </w:t>
      </w:r>
      <w:r w:rsidR="007F0E3D">
        <w:rPr>
          <w:rFonts w:ascii="Candara" w:eastAsia="Candara" w:hAnsi="Candara" w:cs="Candara"/>
          <w:color w:val="003366"/>
        </w:rPr>
        <w:t>Lab: Bacteria – Spice It Up</w:t>
      </w:r>
    </w:p>
    <w:p w14:paraId="4B9F215B" w14:textId="77777777" w:rsidR="00ED3AFD" w:rsidRDefault="00ED3AFD">
      <w:pPr>
        <w:rPr>
          <w:rFonts w:ascii="Candara" w:eastAsia="Candara" w:hAnsi="Candara" w:cs="Candara"/>
          <w:color w:val="003366"/>
        </w:rPr>
      </w:pPr>
    </w:p>
    <w:p w14:paraId="0C5DB03E" w14:textId="77777777" w:rsidR="004A3022" w:rsidRDefault="00CF1EED">
      <w:pPr>
        <w:rPr>
          <w:rFonts w:ascii="Candara" w:eastAsia="Candara" w:hAnsi="Candara" w:cs="Candara"/>
          <w:color w:val="002060"/>
        </w:rPr>
      </w:pPr>
      <w:r>
        <w:rPr>
          <w:rFonts w:ascii="Candara" w:eastAsia="Candara" w:hAnsi="Candara" w:cs="Candara"/>
          <w:highlight w:val="green"/>
          <w:u w:val="single"/>
        </w:rPr>
        <w:t>HOMEWORK</w:t>
      </w:r>
      <w:r>
        <w:rPr>
          <w:rFonts w:ascii="Candara" w:eastAsia="Candara" w:hAnsi="Candara" w:cs="Candara"/>
        </w:rPr>
        <w:t>:</w:t>
      </w:r>
    </w:p>
    <w:p w14:paraId="013EDF3E" w14:textId="77777777" w:rsidR="004A3022" w:rsidRDefault="00CF1EED">
      <w:pPr>
        <w:numPr>
          <w:ilvl w:val="0"/>
          <w:numId w:val="3"/>
        </w:numPr>
        <w:pBdr>
          <w:top w:val="nil"/>
          <w:left w:val="nil"/>
          <w:bottom w:val="nil"/>
          <w:right w:val="nil"/>
          <w:between w:val="nil"/>
        </w:pBdr>
        <w:rPr>
          <w:rFonts w:ascii="Candara" w:eastAsia="Candara" w:hAnsi="Candara" w:cs="Candara"/>
          <w:color w:val="002060"/>
        </w:rPr>
      </w:pPr>
      <w:r>
        <w:rPr>
          <w:rFonts w:ascii="Candara" w:eastAsia="Candara" w:hAnsi="Candara" w:cs="Candara"/>
          <w:color w:val="002060"/>
        </w:rPr>
        <w:t>READ: Chapter 19 - Protists</w:t>
      </w:r>
    </w:p>
    <w:p w14:paraId="7BC3EE69" w14:textId="189D0BD3" w:rsidR="004A3022" w:rsidRDefault="00CF1EED">
      <w:pPr>
        <w:numPr>
          <w:ilvl w:val="0"/>
          <w:numId w:val="3"/>
        </w:numPr>
        <w:pBdr>
          <w:top w:val="nil"/>
          <w:left w:val="nil"/>
          <w:bottom w:val="nil"/>
          <w:right w:val="nil"/>
          <w:between w:val="nil"/>
        </w:pBdr>
        <w:rPr>
          <w:rFonts w:ascii="Candara" w:eastAsia="Candara" w:hAnsi="Candara" w:cs="Candara"/>
          <w:color w:val="980000"/>
        </w:rPr>
      </w:pPr>
      <w:r>
        <w:rPr>
          <w:rFonts w:ascii="Candara" w:eastAsia="Candara" w:hAnsi="Candara" w:cs="Candara"/>
          <w:color w:val="980000"/>
        </w:rPr>
        <w:t>STUDY: Ch 19 Test</w:t>
      </w:r>
    </w:p>
    <w:p w14:paraId="269E351F" w14:textId="77777777" w:rsidR="004A3022" w:rsidRDefault="00CF1EED">
      <w:pPr>
        <w:pBdr>
          <w:top w:val="nil"/>
          <w:left w:val="nil"/>
          <w:bottom w:val="nil"/>
          <w:right w:val="nil"/>
          <w:between w:val="nil"/>
        </w:pBdr>
        <w:ind w:left="720"/>
        <w:rPr>
          <w:rFonts w:ascii="Candara" w:eastAsia="Candara" w:hAnsi="Candara" w:cs="Candara"/>
          <w:color w:val="C00000"/>
        </w:rPr>
      </w:pPr>
      <w:r>
        <w:rPr>
          <w:rFonts w:ascii="Candara" w:eastAsia="Candara" w:hAnsi="Candara" w:cs="Candara"/>
          <w:color w:val="C00000"/>
        </w:rPr>
        <w:t>http://novella.mhhe.com/sites/0078695104/student_view0/unit2/chapter9/index.html</w:t>
      </w:r>
    </w:p>
    <w:p w14:paraId="2B6222FD" w14:textId="77777777" w:rsidR="004A3022" w:rsidRDefault="004A3022">
      <w:pPr>
        <w:rPr>
          <w:rFonts w:ascii="Candara" w:eastAsia="Candara" w:hAnsi="Candara" w:cs="Candara"/>
          <w:color w:val="C00000"/>
        </w:rPr>
      </w:pPr>
    </w:p>
    <w:p w14:paraId="6EE51B46" w14:textId="77777777" w:rsidR="004A3022" w:rsidRDefault="00CF1EED">
      <w:pPr>
        <w:jc w:val="center"/>
        <w:rPr>
          <w:rFonts w:ascii="Candara" w:eastAsia="Candara" w:hAnsi="Candara" w:cs="Candara"/>
          <w:color w:val="003366"/>
        </w:rPr>
      </w:pPr>
      <w:r>
        <w:rPr>
          <w:rFonts w:ascii="Candara" w:eastAsia="Candara" w:hAnsi="Candara" w:cs="Candara"/>
          <w:color w:val="003366"/>
        </w:rPr>
        <w:t>Chapter 19 – Protists</w:t>
      </w:r>
    </w:p>
    <w:p w14:paraId="665444B0" w14:textId="77777777" w:rsidR="004A3022" w:rsidRDefault="004A3022">
      <w:pPr>
        <w:jc w:val="center"/>
        <w:rPr>
          <w:rFonts w:ascii="Candara" w:eastAsia="Candara" w:hAnsi="Candara" w:cs="Candara"/>
          <w:color w:val="C00000"/>
        </w:rPr>
      </w:pP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4A3022" w14:paraId="6C1A7ADE" w14:textId="77777777">
        <w:trPr>
          <w:jc w:val="center"/>
        </w:trPr>
        <w:tc>
          <w:tcPr>
            <w:tcW w:w="1800" w:type="dxa"/>
            <w:shd w:val="clear" w:color="auto" w:fill="auto"/>
            <w:tcMar>
              <w:top w:w="100" w:type="dxa"/>
              <w:left w:w="100" w:type="dxa"/>
              <w:bottom w:w="100" w:type="dxa"/>
              <w:right w:w="100" w:type="dxa"/>
            </w:tcMar>
          </w:tcPr>
          <w:p w14:paraId="49DC024E" w14:textId="77777777" w:rsidR="004A3022" w:rsidRDefault="00CF1EED">
            <w:pPr>
              <w:widowControl w:val="0"/>
              <w:pBdr>
                <w:top w:val="nil"/>
                <w:left w:val="nil"/>
                <w:bottom w:val="nil"/>
                <w:right w:val="nil"/>
                <w:between w:val="nil"/>
              </w:pBdr>
              <w:rPr>
                <w:rFonts w:ascii="Candara" w:eastAsia="Candara" w:hAnsi="Candara" w:cs="Candara"/>
                <w:color w:val="002060"/>
                <w:sz w:val="20"/>
                <w:szCs w:val="20"/>
              </w:rPr>
            </w:pPr>
            <w:r>
              <w:rPr>
                <w:rFonts w:ascii="Candara" w:eastAsia="Candara" w:hAnsi="Candara" w:cs="Candara"/>
                <w:color w:val="002060"/>
                <w:sz w:val="20"/>
                <w:szCs w:val="20"/>
              </w:rPr>
              <w:t>acrasin</w:t>
            </w:r>
          </w:p>
        </w:tc>
        <w:tc>
          <w:tcPr>
            <w:tcW w:w="1800" w:type="dxa"/>
            <w:shd w:val="clear" w:color="auto" w:fill="auto"/>
            <w:tcMar>
              <w:top w:w="100" w:type="dxa"/>
              <w:left w:w="100" w:type="dxa"/>
              <w:bottom w:w="100" w:type="dxa"/>
              <w:right w:w="100" w:type="dxa"/>
            </w:tcMar>
          </w:tcPr>
          <w:p w14:paraId="18515988" w14:textId="77777777" w:rsidR="004A3022" w:rsidRDefault="00CF1EED">
            <w:pPr>
              <w:widowControl w:val="0"/>
              <w:pBdr>
                <w:top w:val="nil"/>
                <w:left w:val="nil"/>
                <w:bottom w:val="nil"/>
                <w:right w:val="nil"/>
                <w:between w:val="nil"/>
              </w:pBdr>
              <w:rPr>
                <w:rFonts w:ascii="Candara" w:eastAsia="Candara" w:hAnsi="Candara" w:cs="Candara"/>
                <w:color w:val="002060"/>
                <w:sz w:val="20"/>
                <w:szCs w:val="20"/>
              </w:rPr>
            </w:pPr>
            <w:r>
              <w:rPr>
                <w:rFonts w:ascii="Candara" w:eastAsia="Candara" w:hAnsi="Candara" w:cs="Candara"/>
                <w:color w:val="002060"/>
                <w:sz w:val="20"/>
                <w:szCs w:val="20"/>
              </w:rPr>
              <w:t>alternation of generations</w:t>
            </w:r>
          </w:p>
        </w:tc>
        <w:tc>
          <w:tcPr>
            <w:tcW w:w="1800" w:type="dxa"/>
            <w:shd w:val="clear" w:color="auto" w:fill="auto"/>
            <w:tcMar>
              <w:top w:w="100" w:type="dxa"/>
              <w:left w:w="100" w:type="dxa"/>
              <w:bottom w:w="100" w:type="dxa"/>
              <w:right w:w="100" w:type="dxa"/>
            </w:tcMar>
          </w:tcPr>
          <w:p w14:paraId="03E47F2A" w14:textId="77777777" w:rsidR="004A3022" w:rsidRDefault="00CF1EED">
            <w:pPr>
              <w:widowControl w:val="0"/>
              <w:pBdr>
                <w:top w:val="nil"/>
                <w:left w:val="nil"/>
                <w:bottom w:val="nil"/>
                <w:right w:val="nil"/>
                <w:between w:val="nil"/>
              </w:pBdr>
              <w:rPr>
                <w:rFonts w:ascii="Candara" w:eastAsia="Candara" w:hAnsi="Candara" w:cs="Candara"/>
                <w:color w:val="002060"/>
                <w:sz w:val="20"/>
                <w:szCs w:val="20"/>
              </w:rPr>
            </w:pPr>
            <w:r>
              <w:rPr>
                <w:rFonts w:ascii="Candara" w:eastAsia="Candara" w:hAnsi="Candara" w:cs="Candara"/>
                <w:color w:val="002060"/>
                <w:sz w:val="20"/>
                <w:szCs w:val="20"/>
              </w:rPr>
              <w:t>bioluminescent</w:t>
            </w:r>
          </w:p>
        </w:tc>
        <w:tc>
          <w:tcPr>
            <w:tcW w:w="1800" w:type="dxa"/>
            <w:shd w:val="clear" w:color="auto" w:fill="auto"/>
            <w:tcMar>
              <w:top w:w="100" w:type="dxa"/>
              <w:left w:w="100" w:type="dxa"/>
              <w:bottom w:w="100" w:type="dxa"/>
              <w:right w:w="100" w:type="dxa"/>
            </w:tcMar>
          </w:tcPr>
          <w:p w14:paraId="6FEF300B" w14:textId="77777777" w:rsidR="004A3022" w:rsidRDefault="00CF1EED">
            <w:pPr>
              <w:widowControl w:val="0"/>
              <w:pBdr>
                <w:top w:val="nil"/>
                <w:left w:val="nil"/>
                <w:bottom w:val="nil"/>
                <w:right w:val="nil"/>
                <w:between w:val="nil"/>
              </w:pBdr>
              <w:rPr>
                <w:rFonts w:ascii="Candara" w:eastAsia="Candara" w:hAnsi="Candara" w:cs="Candara"/>
                <w:color w:val="002060"/>
                <w:sz w:val="20"/>
                <w:szCs w:val="20"/>
              </w:rPr>
            </w:pPr>
            <w:r>
              <w:rPr>
                <w:rFonts w:ascii="Candara" w:eastAsia="Candara" w:hAnsi="Candara" w:cs="Candara"/>
                <w:color w:val="002060"/>
                <w:sz w:val="20"/>
                <w:szCs w:val="20"/>
              </w:rPr>
              <w:t>colony</w:t>
            </w:r>
          </w:p>
        </w:tc>
        <w:tc>
          <w:tcPr>
            <w:tcW w:w="1800" w:type="dxa"/>
            <w:shd w:val="clear" w:color="auto" w:fill="auto"/>
            <w:tcMar>
              <w:top w:w="100" w:type="dxa"/>
              <w:left w:w="100" w:type="dxa"/>
              <w:bottom w:w="100" w:type="dxa"/>
              <w:right w:w="100" w:type="dxa"/>
            </w:tcMar>
          </w:tcPr>
          <w:p w14:paraId="46130244" w14:textId="77777777" w:rsidR="004A3022" w:rsidRDefault="00CF1EED">
            <w:pPr>
              <w:widowControl w:val="0"/>
              <w:pBdr>
                <w:top w:val="nil"/>
                <w:left w:val="nil"/>
                <w:bottom w:val="nil"/>
                <w:right w:val="nil"/>
                <w:between w:val="nil"/>
              </w:pBdr>
              <w:rPr>
                <w:rFonts w:ascii="Candara" w:eastAsia="Candara" w:hAnsi="Candara" w:cs="Candara"/>
                <w:color w:val="002060"/>
                <w:sz w:val="20"/>
                <w:szCs w:val="20"/>
              </w:rPr>
            </w:pPr>
            <w:r>
              <w:rPr>
                <w:rFonts w:ascii="Candara" w:eastAsia="Candara" w:hAnsi="Candara" w:cs="Candara"/>
                <w:color w:val="002060"/>
                <w:sz w:val="20"/>
                <w:szCs w:val="20"/>
              </w:rPr>
              <w:t>contractile vacuole</w:t>
            </w:r>
          </w:p>
        </w:tc>
        <w:tc>
          <w:tcPr>
            <w:tcW w:w="1800" w:type="dxa"/>
            <w:shd w:val="clear" w:color="auto" w:fill="auto"/>
            <w:tcMar>
              <w:top w:w="100" w:type="dxa"/>
              <w:left w:w="100" w:type="dxa"/>
              <w:bottom w:w="100" w:type="dxa"/>
              <w:right w:w="100" w:type="dxa"/>
            </w:tcMar>
          </w:tcPr>
          <w:p w14:paraId="624AD6AC" w14:textId="77777777" w:rsidR="004A3022" w:rsidRDefault="00CF1EED">
            <w:pPr>
              <w:widowControl w:val="0"/>
              <w:pBdr>
                <w:top w:val="nil"/>
                <w:left w:val="nil"/>
                <w:bottom w:val="nil"/>
                <w:right w:val="nil"/>
                <w:between w:val="nil"/>
              </w:pBdr>
              <w:rPr>
                <w:rFonts w:ascii="Candara" w:eastAsia="Candara" w:hAnsi="Candara" w:cs="Candara"/>
                <w:color w:val="002060"/>
                <w:sz w:val="20"/>
                <w:szCs w:val="20"/>
              </w:rPr>
            </w:pPr>
            <w:r>
              <w:rPr>
                <w:rFonts w:ascii="Candara" w:eastAsia="Candara" w:hAnsi="Candara" w:cs="Candara"/>
                <w:color w:val="002060"/>
                <w:sz w:val="20"/>
                <w:szCs w:val="20"/>
              </w:rPr>
              <w:t>microsporidium</w:t>
            </w:r>
          </w:p>
        </w:tc>
      </w:tr>
      <w:tr w:rsidR="004A3022" w14:paraId="4E7025D3" w14:textId="77777777">
        <w:trPr>
          <w:jc w:val="center"/>
        </w:trPr>
        <w:tc>
          <w:tcPr>
            <w:tcW w:w="1800" w:type="dxa"/>
            <w:shd w:val="clear" w:color="auto" w:fill="auto"/>
            <w:tcMar>
              <w:top w:w="100" w:type="dxa"/>
              <w:left w:w="100" w:type="dxa"/>
              <w:bottom w:w="100" w:type="dxa"/>
              <w:right w:w="100" w:type="dxa"/>
            </w:tcMar>
          </w:tcPr>
          <w:p w14:paraId="4EE8968D" w14:textId="77777777" w:rsidR="004A3022" w:rsidRDefault="00CF1EED">
            <w:pPr>
              <w:widowControl w:val="0"/>
              <w:pBdr>
                <w:top w:val="nil"/>
                <w:left w:val="nil"/>
                <w:bottom w:val="nil"/>
                <w:right w:val="nil"/>
                <w:between w:val="nil"/>
              </w:pBdr>
              <w:rPr>
                <w:rFonts w:ascii="Candara" w:eastAsia="Candara" w:hAnsi="Candara" w:cs="Candara"/>
                <w:color w:val="002060"/>
                <w:sz w:val="20"/>
                <w:szCs w:val="20"/>
              </w:rPr>
            </w:pPr>
            <w:r>
              <w:rPr>
                <w:rFonts w:ascii="Candara" w:eastAsia="Candara" w:hAnsi="Candara" w:cs="Candara"/>
                <w:color w:val="002060"/>
                <w:sz w:val="20"/>
                <w:szCs w:val="20"/>
              </w:rPr>
              <w:t>pellicle</w:t>
            </w:r>
          </w:p>
        </w:tc>
        <w:tc>
          <w:tcPr>
            <w:tcW w:w="1800" w:type="dxa"/>
            <w:shd w:val="clear" w:color="auto" w:fill="auto"/>
            <w:tcMar>
              <w:top w:w="100" w:type="dxa"/>
              <w:left w:w="100" w:type="dxa"/>
              <w:bottom w:w="100" w:type="dxa"/>
              <w:right w:w="100" w:type="dxa"/>
            </w:tcMar>
          </w:tcPr>
          <w:p w14:paraId="4BE47B75" w14:textId="77777777" w:rsidR="004A3022" w:rsidRDefault="00CF1EED">
            <w:pPr>
              <w:widowControl w:val="0"/>
              <w:pBdr>
                <w:top w:val="nil"/>
                <w:left w:val="nil"/>
                <w:bottom w:val="nil"/>
                <w:right w:val="nil"/>
                <w:between w:val="nil"/>
              </w:pBdr>
              <w:rPr>
                <w:rFonts w:ascii="Candara" w:eastAsia="Candara" w:hAnsi="Candara" w:cs="Candara"/>
                <w:color w:val="002060"/>
                <w:sz w:val="20"/>
                <w:szCs w:val="20"/>
              </w:rPr>
            </w:pPr>
            <w:r>
              <w:rPr>
                <w:rFonts w:ascii="Candara" w:eastAsia="Candara" w:hAnsi="Candara" w:cs="Candara"/>
                <w:color w:val="002060"/>
                <w:sz w:val="20"/>
                <w:szCs w:val="20"/>
              </w:rPr>
              <w:t>plasmodium</w:t>
            </w:r>
          </w:p>
        </w:tc>
        <w:tc>
          <w:tcPr>
            <w:tcW w:w="1800" w:type="dxa"/>
            <w:shd w:val="clear" w:color="auto" w:fill="auto"/>
            <w:tcMar>
              <w:top w:w="100" w:type="dxa"/>
              <w:left w:w="100" w:type="dxa"/>
              <w:bottom w:w="100" w:type="dxa"/>
              <w:right w:w="100" w:type="dxa"/>
            </w:tcMar>
          </w:tcPr>
          <w:p w14:paraId="17612859" w14:textId="77777777" w:rsidR="004A3022" w:rsidRDefault="00CF1EED">
            <w:pPr>
              <w:widowControl w:val="0"/>
              <w:pBdr>
                <w:top w:val="nil"/>
                <w:left w:val="nil"/>
                <w:bottom w:val="nil"/>
                <w:right w:val="nil"/>
                <w:between w:val="nil"/>
              </w:pBdr>
              <w:rPr>
                <w:rFonts w:ascii="Candara" w:eastAsia="Candara" w:hAnsi="Candara" w:cs="Candara"/>
                <w:color w:val="002060"/>
                <w:sz w:val="20"/>
                <w:szCs w:val="20"/>
              </w:rPr>
            </w:pPr>
            <w:r>
              <w:rPr>
                <w:rFonts w:ascii="Candara" w:eastAsia="Candara" w:hAnsi="Candara" w:cs="Candara"/>
                <w:color w:val="002060"/>
                <w:sz w:val="20"/>
                <w:szCs w:val="20"/>
              </w:rPr>
              <w:t>protozoan</w:t>
            </w:r>
          </w:p>
        </w:tc>
        <w:tc>
          <w:tcPr>
            <w:tcW w:w="1800" w:type="dxa"/>
            <w:shd w:val="clear" w:color="auto" w:fill="auto"/>
            <w:tcMar>
              <w:top w:w="100" w:type="dxa"/>
              <w:left w:w="100" w:type="dxa"/>
              <w:bottom w:w="100" w:type="dxa"/>
              <w:right w:w="100" w:type="dxa"/>
            </w:tcMar>
          </w:tcPr>
          <w:p w14:paraId="0555A6F1" w14:textId="77777777" w:rsidR="004A3022" w:rsidRDefault="00CF1EED">
            <w:pPr>
              <w:widowControl w:val="0"/>
              <w:pBdr>
                <w:top w:val="nil"/>
                <w:left w:val="nil"/>
                <w:bottom w:val="nil"/>
                <w:right w:val="nil"/>
                <w:between w:val="nil"/>
              </w:pBdr>
              <w:rPr>
                <w:rFonts w:ascii="Candara" w:eastAsia="Candara" w:hAnsi="Candara" w:cs="Candara"/>
                <w:color w:val="002060"/>
                <w:sz w:val="20"/>
                <w:szCs w:val="20"/>
              </w:rPr>
            </w:pPr>
            <w:r>
              <w:rPr>
                <w:rFonts w:ascii="Candara" w:eastAsia="Candara" w:hAnsi="Candara" w:cs="Candara"/>
                <w:color w:val="002060"/>
                <w:sz w:val="20"/>
                <w:szCs w:val="20"/>
              </w:rPr>
              <w:t>pseudopod</w:t>
            </w:r>
          </w:p>
        </w:tc>
        <w:tc>
          <w:tcPr>
            <w:tcW w:w="1800" w:type="dxa"/>
            <w:shd w:val="clear" w:color="auto" w:fill="auto"/>
            <w:tcMar>
              <w:top w:w="100" w:type="dxa"/>
              <w:left w:w="100" w:type="dxa"/>
              <w:bottom w:w="100" w:type="dxa"/>
              <w:right w:w="100" w:type="dxa"/>
            </w:tcMar>
          </w:tcPr>
          <w:p w14:paraId="41F21F67" w14:textId="77777777" w:rsidR="004A3022" w:rsidRDefault="00CF1EED">
            <w:pPr>
              <w:widowControl w:val="0"/>
              <w:pBdr>
                <w:top w:val="nil"/>
                <w:left w:val="nil"/>
                <w:bottom w:val="nil"/>
                <w:right w:val="nil"/>
                <w:between w:val="nil"/>
              </w:pBdr>
              <w:rPr>
                <w:rFonts w:ascii="Candara" w:eastAsia="Candara" w:hAnsi="Candara" w:cs="Candara"/>
                <w:color w:val="002060"/>
                <w:sz w:val="20"/>
                <w:szCs w:val="20"/>
              </w:rPr>
            </w:pPr>
            <w:r>
              <w:rPr>
                <w:rFonts w:ascii="Candara" w:eastAsia="Candara" w:hAnsi="Candara" w:cs="Candara"/>
                <w:color w:val="002060"/>
                <w:sz w:val="20"/>
                <w:szCs w:val="20"/>
              </w:rPr>
              <w:t>test</w:t>
            </w:r>
          </w:p>
        </w:tc>
        <w:tc>
          <w:tcPr>
            <w:tcW w:w="1800" w:type="dxa"/>
            <w:shd w:val="clear" w:color="auto" w:fill="auto"/>
            <w:tcMar>
              <w:top w:w="100" w:type="dxa"/>
              <w:left w:w="100" w:type="dxa"/>
              <w:bottom w:w="100" w:type="dxa"/>
              <w:right w:w="100" w:type="dxa"/>
            </w:tcMar>
          </w:tcPr>
          <w:p w14:paraId="00AB8093" w14:textId="77777777" w:rsidR="004A3022" w:rsidRDefault="00CF1EED">
            <w:pPr>
              <w:widowControl w:val="0"/>
              <w:pBdr>
                <w:top w:val="nil"/>
                <w:left w:val="nil"/>
                <w:bottom w:val="nil"/>
                <w:right w:val="nil"/>
                <w:between w:val="nil"/>
              </w:pBdr>
              <w:rPr>
                <w:rFonts w:ascii="Candara" w:eastAsia="Candara" w:hAnsi="Candara" w:cs="Candara"/>
                <w:color w:val="002060"/>
                <w:sz w:val="20"/>
                <w:szCs w:val="20"/>
              </w:rPr>
            </w:pPr>
            <w:proofErr w:type="spellStart"/>
            <w:r>
              <w:rPr>
                <w:rFonts w:ascii="Candara" w:eastAsia="Candara" w:hAnsi="Candara" w:cs="Candara"/>
                <w:color w:val="002060"/>
                <w:sz w:val="20"/>
                <w:szCs w:val="20"/>
              </w:rPr>
              <w:t>trichocyst</w:t>
            </w:r>
            <w:proofErr w:type="spellEnd"/>
          </w:p>
        </w:tc>
      </w:tr>
    </w:tbl>
    <w:p w14:paraId="3F67DFC1" w14:textId="77777777" w:rsidR="004A3022" w:rsidRDefault="004A3022">
      <w:pPr>
        <w:jc w:val="center"/>
        <w:rPr>
          <w:rFonts w:ascii="Candara" w:eastAsia="Candara" w:hAnsi="Candara" w:cs="Candara"/>
          <w:color w:val="C00000"/>
        </w:rPr>
      </w:pPr>
    </w:p>
    <w:p w14:paraId="0EFFB4BA" w14:textId="77777777" w:rsidR="004A3022" w:rsidRDefault="004A3022">
      <w:pPr>
        <w:rPr>
          <w:rFonts w:ascii="Candara" w:eastAsia="Candara" w:hAnsi="Candara" w:cs="Candara"/>
          <w:highlight w:val="yellow"/>
          <w:u w:val="single"/>
        </w:rPr>
      </w:pPr>
    </w:p>
    <w:p w14:paraId="02C4ED3C" w14:textId="77777777" w:rsidR="004A3022" w:rsidRDefault="00CF1EED">
      <w:pPr>
        <w:rPr>
          <w:rFonts w:ascii="Calibri" w:eastAsia="Calibri" w:hAnsi="Calibri" w:cs="Calibri"/>
          <w:color w:val="002060"/>
        </w:rPr>
      </w:pPr>
      <w:r>
        <w:rPr>
          <w:rFonts w:ascii="Candara" w:eastAsia="Candara" w:hAnsi="Candara" w:cs="Candara"/>
          <w:highlight w:val="yellow"/>
          <w:u w:val="single"/>
        </w:rPr>
        <w:t>REMINDERS</w:t>
      </w:r>
      <w:r>
        <w:rPr>
          <w:rFonts w:ascii="Candara" w:eastAsia="Candara" w:hAnsi="Candara" w:cs="Candara"/>
        </w:rPr>
        <w:t>:</w:t>
      </w:r>
    </w:p>
    <w:p w14:paraId="492C1674" w14:textId="21FED0E5" w:rsidR="004A3022" w:rsidRDefault="00CF1EED">
      <w:pPr>
        <w:numPr>
          <w:ilvl w:val="0"/>
          <w:numId w:val="3"/>
        </w:numPr>
        <w:spacing w:line="259" w:lineRule="auto"/>
        <w:rPr>
          <w:rFonts w:ascii="Calibri" w:eastAsia="Calibri" w:hAnsi="Calibri" w:cs="Calibri"/>
          <w:color w:val="002060"/>
        </w:rPr>
      </w:pPr>
      <w:r>
        <w:rPr>
          <w:rFonts w:ascii="Calibri" w:eastAsia="Calibri" w:hAnsi="Calibri" w:cs="Calibri"/>
          <w:b/>
          <w:color w:val="002060"/>
        </w:rPr>
        <w:t>TEST</w:t>
      </w:r>
      <w:r>
        <w:rPr>
          <w:rFonts w:ascii="Calibri" w:eastAsia="Calibri" w:hAnsi="Calibri" w:cs="Calibri"/>
          <w:color w:val="002060"/>
        </w:rPr>
        <w:t xml:space="preserve">: Chapter 19 → </w:t>
      </w:r>
      <w:r>
        <w:rPr>
          <w:rFonts w:ascii="Calibri" w:eastAsia="Calibri" w:hAnsi="Calibri" w:cs="Calibri"/>
          <w:b/>
          <w:color w:val="002060"/>
          <w:highlight w:val="yellow"/>
        </w:rPr>
        <w:t>March 1</w:t>
      </w:r>
      <w:r w:rsidR="007F0E3D">
        <w:rPr>
          <w:rFonts w:ascii="Calibri" w:eastAsia="Calibri" w:hAnsi="Calibri" w:cs="Calibri"/>
          <w:b/>
          <w:color w:val="002060"/>
          <w:highlight w:val="yellow"/>
        </w:rPr>
        <w:t>6</w:t>
      </w:r>
      <w:r>
        <w:rPr>
          <w:rFonts w:ascii="Calibri" w:eastAsia="Calibri" w:hAnsi="Calibri" w:cs="Calibri"/>
          <w:b/>
          <w:color w:val="002060"/>
          <w:highlight w:val="yellow"/>
        </w:rPr>
        <w:t>, 2021</w:t>
      </w:r>
      <w:r w:rsidR="007F0E3D">
        <w:rPr>
          <w:rFonts w:ascii="Calibri" w:eastAsia="Calibri" w:hAnsi="Calibri" w:cs="Calibri"/>
          <w:b/>
          <w:color w:val="002060"/>
        </w:rPr>
        <w:t xml:space="preserve"> </w:t>
      </w:r>
      <w:r w:rsidR="007F0E3D">
        <w:rPr>
          <w:rFonts w:ascii="Calibri" w:eastAsia="Calibri" w:hAnsi="Calibri" w:cs="Calibri"/>
          <w:b/>
          <w:color w:val="FF0000"/>
        </w:rPr>
        <w:t>note new date!</w:t>
      </w:r>
    </w:p>
    <w:p w14:paraId="3B663ACE" w14:textId="77777777" w:rsidR="004A3022" w:rsidRDefault="004A3022">
      <w:pPr>
        <w:pBdr>
          <w:top w:val="nil"/>
          <w:left w:val="nil"/>
          <w:bottom w:val="nil"/>
          <w:right w:val="nil"/>
          <w:between w:val="nil"/>
        </w:pBdr>
        <w:spacing w:line="259" w:lineRule="auto"/>
        <w:ind w:left="720"/>
        <w:rPr>
          <w:rFonts w:ascii="Calibri" w:eastAsia="Calibri" w:hAnsi="Calibri" w:cs="Calibri"/>
          <w:b/>
          <w:color w:val="002060"/>
          <w:highlight w:val="yellow"/>
        </w:rPr>
      </w:pPr>
    </w:p>
    <w:p w14:paraId="5BEAC26E" w14:textId="77777777" w:rsidR="004A3022" w:rsidRDefault="004A3022">
      <w:pPr>
        <w:pBdr>
          <w:top w:val="nil"/>
          <w:left w:val="nil"/>
          <w:bottom w:val="nil"/>
          <w:right w:val="nil"/>
          <w:between w:val="nil"/>
        </w:pBdr>
        <w:spacing w:after="160" w:line="259" w:lineRule="auto"/>
        <w:ind w:left="720"/>
        <w:rPr>
          <w:rFonts w:ascii="Calibri" w:eastAsia="Calibri" w:hAnsi="Calibri" w:cs="Calibri"/>
          <w:color w:val="002060"/>
        </w:rPr>
      </w:pPr>
    </w:p>
    <w:p w14:paraId="5831EEBF" w14:textId="06FD419E" w:rsidR="00456B6D" w:rsidRDefault="00456B6D">
      <w:pPr>
        <w:rPr>
          <w:rFonts w:ascii="Calibri" w:eastAsia="Calibri" w:hAnsi="Calibri" w:cs="Calibri"/>
        </w:rPr>
      </w:pPr>
      <w:r>
        <w:rPr>
          <w:rFonts w:ascii="Calibri" w:eastAsia="Calibri" w:hAnsi="Calibri" w:cs="Calibri"/>
        </w:rPr>
        <w:br w:type="page"/>
      </w:r>
    </w:p>
    <w:p w14:paraId="6AAA92F6" w14:textId="77777777" w:rsidR="00940054" w:rsidRPr="00940054" w:rsidRDefault="00940054" w:rsidP="00940054">
      <w:pPr>
        <w:rPr>
          <w:rFonts w:asciiTheme="majorHAnsi" w:hAnsiTheme="majorHAnsi" w:cstheme="majorHAnsi"/>
        </w:rPr>
      </w:pPr>
      <w:bookmarkStart w:id="0" w:name="_Hlk66241922"/>
      <w:bookmarkStart w:id="1" w:name="_Hlk65205826"/>
    </w:p>
    <w:p w14:paraId="2CD4C615" w14:textId="77777777" w:rsidR="00940054" w:rsidRPr="00940054" w:rsidRDefault="00940054" w:rsidP="00940054">
      <w:pPr>
        <w:rPr>
          <w:rFonts w:asciiTheme="majorHAnsi" w:eastAsia="Candara" w:hAnsiTheme="majorHAnsi" w:cstheme="majorHAnsi"/>
          <w:b/>
          <w:color w:val="C00000"/>
        </w:rPr>
      </w:pPr>
      <w:r w:rsidRPr="00940054">
        <w:rPr>
          <w:rFonts w:asciiTheme="majorHAnsi" w:eastAsia="Candara" w:hAnsiTheme="majorHAnsi" w:cstheme="majorHAnsi"/>
          <w:b/>
          <w:color w:val="C00000"/>
        </w:rPr>
        <w:t>BIOLOGY 2020 -21</w:t>
      </w:r>
      <w:r w:rsidRPr="00940054">
        <w:rPr>
          <w:rFonts w:asciiTheme="majorHAnsi" w:eastAsia="Candara" w:hAnsiTheme="majorHAnsi" w:cstheme="majorHAnsi"/>
          <w:b/>
          <w:color w:val="C00000"/>
        </w:rPr>
        <w:tab/>
      </w:r>
      <w:r w:rsidRPr="00940054">
        <w:rPr>
          <w:rFonts w:asciiTheme="majorHAnsi" w:eastAsia="Candara" w:hAnsiTheme="majorHAnsi" w:cstheme="majorHAnsi"/>
          <w:b/>
          <w:color w:val="C00000"/>
        </w:rPr>
        <w:tab/>
      </w:r>
      <w:r w:rsidRPr="00940054">
        <w:rPr>
          <w:rFonts w:asciiTheme="majorHAnsi" w:eastAsia="Candara" w:hAnsiTheme="majorHAnsi" w:cstheme="majorHAnsi"/>
          <w:b/>
          <w:color w:val="C00000"/>
        </w:rPr>
        <w:tab/>
      </w:r>
      <w:r w:rsidRPr="00940054">
        <w:rPr>
          <w:rFonts w:asciiTheme="majorHAnsi" w:eastAsia="Candara" w:hAnsiTheme="majorHAnsi" w:cstheme="majorHAnsi"/>
          <w:b/>
          <w:color w:val="C00000"/>
        </w:rPr>
        <w:tab/>
      </w:r>
      <w:r w:rsidRPr="00940054">
        <w:rPr>
          <w:rFonts w:asciiTheme="majorHAnsi" w:eastAsia="Candara" w:hAnsiTheme="majorHAnsi" w:cstheme="majorHAnsi"/>
          <w:b/>
          <w:color w:val="C00000"/>
        </w:rPr>
        <w:tab/>
      </w:r>
      <w:r w:rsidRPr="00940054">
        <w:rPr>
          <w:rFonts w:asciiTheme="majorHAnsi" w:eastAsia="Candara" w:hAnsiTheme="majorHAnsi" w:cstheme="majorHAnsi"/>
          <w:b/>
          <w:color w:val="C00000"/>
        </w:rPr>
        <w:tab/>
      </w:r>
      <w:r w:rsidRPr="00940054">
        <w:rPr>
          <w:rFonts w:asciiTheme="majorHAnsi" w:eastAsia="Candara" w:hAnsiTheme="majorHAnsi" w:cstheme="majorHAnsi"/>
          <w:b/>
          <w:color w:val="C00000"/>
        </w:rPr>
        <w:tab/>
      </w:r>
      <w:r w:rsidRPr="00940054">
        <w:rPr>
          <w:rFonts w:asciiTheme="majorHAnsi" w:eastAsia="Candara" w:hAnsiTheme="majorHAnsi" w:cstheme="majorHAnsi"/>
          <w:b/>
          <w:color w:val="C00000"/>
        </w:rPr>
        <w:tab/>
      </w:r>
      <w:r w:rsidRPr="00940054">
        <w:rPr>
          <w:rFonts w:asciiTheme="majorHAnsi" w:eastAsia="Candara" w:hAnsiTheme="majorHAnsi" w:cstheme="majorHAnsi"/>
          <w:b/>
          <w:color w:val="C00000"/>
        </w:rPr>
        <w:tab/>
      </w:r>
      <w:r w:rsidRPr="00940054">
        <w:rPr>
          <w:rFonts w:asciiTheme="majorHAnsi" w:eastAsia="Candara" w:hAnsiTheme="majorHAnsi" w:cstheme="majorHAnsi"/>
          <w:b/>
          <w:color w:val="C00000"/>
        </w:rPr>
        <w:tab/>
      </w:r>
      <w:r w:rsidRPr="00940054">
        <w:rPr>
          <w:rFonts w:asciiTheme="majorHAnsi" w:eastAsia="Candara" w:hAnsiTheme="majorHAnsi" w:cstheme="majorHAnsi"/>
          <w:b/>
          <w:color w:val="C00000"/>
        </w:rPr>
        <w:tab/>
        <w:t>Activity</w:t>
      </w:r>
      <w:r w:rsidRPr="00940054">
        <w:rPr>
          <w:rFonts w:asciiTheme="majorHAnsi" w:eastAsia="Candara" w:hAnsiTheme="majorHAnsi" w:cstheme="majorHAnsi"/>
          <w:b/>
          <w:color w:val="C00000"/>
        </w:rPr>
        <w:pict w14:anchorId="0282B01A">
          <v:rect id="_x0000_i1029" style="width:0;height:1.5pt" o:hralign="center" o:hrstd="t" o:hr="t" fillcolor="#a0a0a0" stroked="f"/>
        </w:pict>
      </w:r>
    </w:p>
    <w:p w14:paraId="79BFCE85" w14:textId="77777777" w:rsidR="00940054" w:rsidRPr="00940054" w:rsidRDefault="00940054" w:rsidP="00940054">
      <w:pPr>
        <w:jc w:val="center"/>
        <w:rPr>
          <w:rFonts w:asciiTheme="majorHAnsi" w:hAnsiTheme="majorHAnsi" w:cstheme="majorHAnsi"/>
          <w:color w:val="0070C0"/>
          <w:sz w:val="36"/>
          <w:szCs w:val="36"/>
        </w:rPr>
      </w:pPr>
      <w:r w:rsidRPr="00940054">
        <w:rPr>
          <w:rFonts w:asciiTheme="majorHAnsi" w:hAnsiTheme="majorHAnsi" w:cstheme="majorHAnsi"/>
          <w:color w:val="0070C0"/>
          <w:sz w:val="36"/>
          <w:szCs w:val="36"/>
        </w:rPr>
        <w:t>BACTERIA TAKE OVER</w:t>
      </w:r>
    </w:p>
    <w:p w14:paraId="4E62BBAD" w14:textId="77777777" w:rsidR="00940054" w:rsidRPr="00940054" w:rsidRDefault="00940054" w:rsidP="00940054">
      <w:pPr>
        <w:rPr>
          <w:rFonts w:asciiTheme="majorHAnsi" w:hAnsiTheme="majorHAnsi" w:cstheme="majorHAnsi"/>
        </w:rPr>
      </w:pPr>
    </w:p>
    <w:p w14:paraId="3CC6C353" w14:textId="77777777" w:rsidR="00940054" w:rsidRPr="00940054" w:rsidRDefault="00940054" w:rsidP="00940054">
      <w:pPr>
        <w:rPr>
          <w:rFonts w:asciiTheme="majorHAnsi" w:hAnsiTheme="majorHAnsi" w:cstheme="majorHAnsi"/>
        </w:rPr>
      </w:pPr>
      <w:r w:rsidRPr="00940054">
        <w:rPr>
          <w:rFonts w:asciiTheme="majorHAnsi" w:hAnsiTheme="majorHAnsi" w:cstheme="majorHAnsi"/>
          <w:b/>
          <w:bCs/>
          <w:color w:val="7030A0"/>
        </w:rPr>
        <w:t>Problem</w:t>
      </w:r>
      <w:r w:rsidRPr="00940054">
        <w:rPr>
          <w:rFonts w:asciiTheme="majorHAnsi" w:hAnsiTheme="majorHAnsi" w:cstheme="majorHAnsi"/>
        </w:rPr>
        <w:t xml:space="preserve">: How does bacteria grow? Can bacteria be visible? What areas have the most and least bacteria? </w:t>
      </w:r>
    </w:p>
    <w:p w14:paraId="30401B13" w14:textId="77777777" w:rsidR="00940054" w:rsidRPr="00940054" w:rsidRDefault="00940054" w:rsidP="00940054">
      <w:pPr>
        <w:rPr>
          <w:rFonts w:asciiTheme="majorHAnsi" w:hAnsiTheme="majorHAnsi" w:cstheme="majorHAnsi"/>
        </w:rPr>
      </w:pPr>
      <w:r w:rsidRPr="00940054">
        <w:rPr>
          <w:rFonts w:asciiTheme="majorHAnsi" w:hAnsiTheme="majorHAnsi" w:cstheme="majorHAnsi"/>
          <w:b/>
          <w:bCs/>
          <w:color w:val="7030A0"/>
        </w:rPr>
        <w:t>Background</w:t>
      </w:r>
      <w:r w:rsidRPr="00940054">
        <w:rPr>
          <w:rFonts w:asciiTheme="majorHAnsi" w:hAnsiTheme="majorHAnsi" w:cstheme="majorHAnsi"/>
        </w:rPr>
        <w:t>: Germs are EVERYWHERE!!! This is something that you most likely have heard. Quite often illnesses and diseases can be caused by the transmittance of some sort of microorganism. These different microorganisms could vary from some sort of virus, fungi, or bacteria. Bacteria</w:t>
      </w:r>
      <w:proofErr w:type="gramStart"/>
      <w:r w:rsidRPr="00940054">
        <w:rPr>
          <w:rFonts w:asciiTheme="majorHAnsi" w:hAnsiTheme="majorHAnsi" w:cstheme="majorHAnsi"/>
        </w:rPr>
        <w:t>, in particular, are</w:t>
      </w:r>
      <w:proofErr w:type="gramEnd"/>
      <w:r w:rsidRPr="00940054">
        <w:rPr>
          <w:rFonts w:asciiTheme="majorHAnsi" w:hAnsiTheme="majorHAnsi" w:cstheme="majorHAnsi"/>
        </w:rPr>
        <w:t xml:space="preserve"> single celled microbes. The cell structure is simpler than that of other organisms as there is no nucleus or membrane bound organelles. Instead, their control centre containing the genetic information is contained in a single loop of DNA. These little invaders use the nutrient rich and warm human body to prosper and to replicate themselves (Alberts, Johnson, &amp; Lewis). An example of a harmful bacteria is E Coli. When E Coli is found in food or water it can be harmful to our bodies. </w:t>
      </w:r>
    </w:p>
    <w:p w14:paraId="265B6C2A" w14:textId="77777777" w:rsidR="00940054" w:rsidRPr="00940054" w:rsidRDefault="00940054" w:rsidP="00940054">
      <w:pPr>
        <w:rPr>
          <w:rFonts w:asciiTheme="majorHAnsi" w:hAnsiTheme="majorHAnsi" w:cstheme="majorHAnsi"/>
        </w:rPr>
      </w:pPr>
      <w:r w:rsidRPr="00940054">
        <w:rPr>
          <w:rFonts w:asciiTheme="majorHAnsi" w:hAnsiTheme="majorHAnsi" w:cstheme="majorHAnsi"/>
          <w:b/>
          <w:bCs/>
          <w:color w:val="7030A0"/>
        </w:rPr>
        <w:t>Hypothesis</w:t>
      </w:r>
      <w:r w:rsidRPr="00940054">
        <w:rPr>
          <w:rFonts w:asciiTheme="majorHAnsi" w:hAnsiTheme="majorHAnsi" w:cstheme="majorHAnsi"/>
        </w:rPr>
        <w:t xml:space="preserve">: </w:t>
      </w:r>
    </w:p>
    <w:p w14:paraId="1C514CF2"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#1 How does Bacteria Grow? I believe that… ________________________________________________________________________ </w:t>
      </w:r>
    </w:p>
    <w:p w14:paraId="7601908A" w14:textId="77777777" w:rsidR="00940054" w:rsidRPr="00940054" w:rsidRDefault="00940054" w:rsidP="00940054">
      <w:pPr>
        <w:rPr>
          <w:rFonts w:asciiTheme="majorHAnsi" w:hAnsiTheme="majorHAnsi" w:cstheme="majorHAnsi"/>
        </w:rPr>
      </w:pPr>
      <w:proofErr w:type="gramStart"/>
      <w:r w:rsidRPr="00940054">
        <w:rPr>
          <w:rFonts w:asciiTheme="majorHAnsi" w:hAnsiTheme="majorHAnsi" w:cstheme="majorHAnsi"/>
        </w:rPr>
        <w:t>Because,</w:t>
      </w:r>
      <w:proofErr w:type="gramEnd"/>
      <w:r w:rsidRPr="00940054">
        <w:rPr>
          <w:rFonts w:asciiTheme="majorHAnsi" w:hAnsiTheme="majorHAnsi" w:cstheme="majorHAnsi"/>
        </w:rPr>
        <w:t xml:space="preserve"> ________________________________________________________________________ </w:t>
      </w:r>
    </w:p>
    <w:p w14:paraId="3512F9EA" w14:textId="77777777" w:rsidR="00940054" w:rsidRPr="00940054" w:rsidRDefault="00940054" w:rsidP="00940054">
      <w:pPr>
        <w:rPr>
          <w:rFonts w:asciiTheme="majorHAnsi" w:hAnsiTheme="majorHAnsi" w:cstheme="majorHAnsi"/>
        </w:rPr>
      </w:pPr>
    </w:p>
    <w:p w14:paraId="340A628C"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#2 Can bacteria be visible? I believe that… ________________________________________________________________________ </w:t>
      </w:r>
    </w:p>
    <w:p w14:paraId="0D7354DA" w14:textId="77777777" w:rsidR="00940054" w:rsidRPr="00940054" w:rsidRDefault="00940054" w:rsidP="00940054">
      <w:pPr>
        <w:rPr>
          <w:rFonts w:asciiTheme="majorHAnsi" w:hAnsiTheme="majorHAnsi" w:cstheme="majorHAnsi"/>
        </w:rPr>
      </w:pPr>
      <w:proofErr w:type="gramStart"/>
      <w:r w:rsidRPr="00940054">
        <w:rPr>
          <w:rFonts w:asciiTheme="majorHAnsi" w:hAnsiTheme="majorHAnsi" w:cstheme="majorHAnsi"/>
        </w:rPr>
        <w:t>Because,</w:t>
      </w:r>
      <w:proofErr w:type="gramEnd"/>
      <w:r w:rsidRPr="00940054">
        <w:rPr>
          <w:rFonts w:asciiTheme="majorHAnsi" w:hAnsiTheme="majorHAnsi" w:cstheme="majorHAnsi"/>
        </w:rPr>
        <w:t xml:space="preserve"> ________________________________________________________________________ </w:t>
      </w:r>
    </w:p>
    <w:p w14:paraId="1C8AE752" w14:textId="77777777" w:rsidR="00940054" w:rsidRPr="00940054" w:rsidRDefault="00940054" w:rsidP="00940054">
      <w:pPr>
        <w:rPr>
          <w:rFonts w:asciiTheme="majorHAnsi" w:hAnsiTheme="majorHAnsi" w:cstheme="majorHAnsi"/>
        </w:rPr>
      </w:pPr>
    </w:p>
    <w:p w14:paraId="17D8EA24"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#3 What areas have the most and least bacteria? I believe that… ________________________________________________________________________ </w:t>
      </w:r>
    </w:p>
    <w:p w14:paraId="779B2724" w14:textId="77777777" w:rsidR="00940054" w:rsidRPr="00940054" w:rsidRDefault="00940054" w:rsidP="00940054">
      <w:pPr>
        <w:rPr>
          <w:rFonts w:asciiTheme="majorHAnsi" w:hAnsiTheme="majorHAnsi" w:cstheme="majorHAnsi"/>
        </w:rPr>
      </w:pPr>
      <w:proofErr w:type="gramStart"/>
      <w:r w:rsidRPr="00940054">
        <w:rPr>
          <w:rFonts w:asciiTheme="majorHAnsi" w:hAnsiTheme="majorHAnsi" w:cstheme="majorHAnsi"/>
        </w:rPr>
        <w:t>Because,</w:t>
      </w:r>
      <w:proofErr w:type="gramEnd"/>
      <w:r w:rsidRPr="00940054">
        <w:rPr>
          <w:rFonts w:asciiTheme="majorHAnsi" w:hAnsiTheme="majorHAnsi" w:cstheme="majorHAnsi"/>
        </w:rPr>
        <w:t xml:space="preserve"> ________________________________________________________________________ </w:t>
      </w:r>
    </w:p>
    <w:p w14:paraId="16397589" w14:textId="77777777" w:rsidR="00940054" w:rsidRPr="00940054" w:rsidRDefault="00940054" w:rsidP="00940054">
      <w:pPr>
        <w:rPr>
          <w:rFonts w:asciiTheme="majorHAnsi" w:hAnsiTheme="majorHAnsi" w:cstheme="majorHAnsi"/>
        </w:rPr>
      </w:pPr>
    </w:p>
    <w:p w14:paraId="355EBA26" w14:textId="77777777" w:rsidR="00940054" w:rsidRPr="00940054" w:rsidRDefault="00940054" w:rsidP="00940054">
      <w:pPr>
        <w:rPr>
          <w:rFonts w:asciiTheme="majorHAnsi" w:hAnsiTheme="majorHAnsi" w:cstheme="majorHAnsi"/>
        </w:rPr>
      </w:pPr>
      <w:r w:rsidRPr="00940054">
        <w:rPr>
          <w:rFonts w:asciiTheme="majorHAnsi" w:hAnsiTheme="majorHAnsi" w:cstheme="majorHAnsi"/>
          <w:b/>
          <w:bCs/>
          <w:color w:val="7030A0"/>
        </w:rPr>
        <w:t>Materials</w:t>
      </w:r>
      <w:r w:rsidRPr="00940054">
        <w:rPr>
          <w:rFonts w:asciiTheme="majorHAnsi" w:hAnsiTheme="majorHAnsi" w:cstheme="majorHAnsi"/>
        </w:rPr>
        <w:t xml:space="preserve">: </w:t>
      </w:r>
    </w:p>
    <w:p w14:paraId="0E18122F"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 petri dishes (1-2 per group) </w:t>
      </w:r>
    </w:p>
    <w:p w14:paraId="4C7E4866"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 Nutrient agar powder (or agar powder and beef </w:t>
      </w:r>
      <w:proofErr w:type="spellStart"/>
      <w:r w:rsidRPr="00940054">
        <w:rPr>
          <w:rFonts w:asciiTheme="majorHAnsi" w:hAnsiTheme="majorHAnsi" w:cstheme="majorHAnsi"/>
        </w:rPr>
        <w:t>boulion</w:t>
      </w:r>
      <w:proofErr w:type="spellEnd"/>
      <w:r w:rsidRPr="00940054">
        <w:rPr>
          <w:rFonts w:asciiTheme="majorHAnsi" w:hAnsiTheme="majorHAnsi" w:cstheme="majorHAnsi"/>
        </w:rPr>
        <w:t xml:space="preserve"> cube) </w:t>
      </w:r>
    </w:p>
    <w:p w14:paraId="23AC5B28"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 heater or incubator </w:t>
      </w:r>
    </w:p>
    <w:p w14:paraId="2631C8CD"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 cotton swabs </w:t>
      </w:r>
    </w:p>
    <w:p w14:paraId="5EF12DF2"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 hand sanitizer </w:t>
      </w:r>
    </w:p>
    <w:p w14:paraId="657C9612"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 marker for labeling </w:t>
      </w:r>
    </w:p>
    <w:p w14:paraId="779625B9"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 liquid bleach </w:t>
      </w:r>
    </w:p>
    <w:p w14:paraId="56322DB5"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 lab safety gloves </w:t>
      </w:r>
    </w:p>
    <w:p w14:paraId="5E104A33"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miscellaneous metals</w:t>
      </w:r>
    </w:p>
    <w:p w14:paraId="31FB7160" w14:textId="77777777" w:rsidR="00940054" w:rsidRPr="00940054" w:rsidRDefault="00940054" w:rsidP="00940054">
      <w:pPr>
        <w:rPr>
          <w:rFonts w:asciiTheme="majorHAnsi" w:hAnsiTheme="majorHAnsi" w:cstheme="majorHAnsi"/>
        </w:rPr>
      </w:pPr>
    </w:p>
    <w:p w14:paraId="16394A77" w14:textId="77777777" w:rsidR="00940054" w:rsidRPr="00940054" w:rsidRDefault="00940054" w:rsidP="00940054">
      <w:pPr>
        <w:rPr>
          <w:rFonts w:asciiTheme="majorHAnsi" w:hAnsiTheme="majorHAnsi" w:cstheme="majorHAnsi"/>
        </w:rPr>
      </w:pPr>
      <w:r w:rsidRPr="00940054">
        <w:rPr>
          <w:rFonts w:asciiTheme="majorHAnsi" w:hAnsiTheme="majorHAnsi" w:cstheme="majorHAnsi"/>
          <w:b/>
          <w:bCs/>
          <w:color w:val="7030A0"/>
        </w:rPr>
        <w:t>Safety</w:t>
      </w:r>
      <w:r w:rsidRPr="00940054">
        <w:rPr>
          <w:rFonts w:asciiTheme="majorHAnsi" w:hAnsiTheme="majorHAnsi" w:cstheme="majorHAnsi"/>
        </w:rPr>
        <w:t xml:space="preserve">: </w:t>
      </w:r>
    </w:p>
    <w:p w14:paraId="2EEA81DC"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 Wearing lab safety gloves, goggles, and an apron or lab coat </w:t>
      </w:r>
    </w:p>
    <w:p w14:paraId="7584AB76"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 Make sure that bacteria </w:t>
      </w:r>
      <w:proofErr w:type="gramStart"/>
      <w:r w:rsidRPr="00940054">
        <w:rPr>
          <w:rFonts w:asciiTheme="majorHAnsi" w:hAnsiTheme="majorHAnsi" w:cstheme="majorHAnsi"/>
        </w:rPr>
        <w:t>is</w:t>
      </w:r>
      <w:proofErr w:type="gramEnd"/>
      <w:r w:rsidRPr="00940054">
        <w:rPr>
          <w:rFonts w:asciiTheme="majorHAnsi" w:hAnsiTheme="majorHAnsi" w:cstheme="majorHAnsi"/>
        </w:rPr>
        <w:t xml:space="preserve"> dead before disposing of it by washing it down the sink. This can be done by using bleach. </w:t>
      </w:r>
    </w:p>
    <w:p w14:paraId="7DB2C633"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 Make sure that all bacteria </w:t>
      </w:r>
      <w:proofErr w:type="gramStart"/>
      <w:r w:rsidRPr="00940054">
        <w:rPr>
          <w:rFonts w:asciiTheme="majorHAnsi" w:hAnsiTheme="majorHAnsi" w:cstheme="majorHAnsi"/>
        </w:rPr>
        <w:t>is</w:t>
      </w:r>
      <w:proofErr w:type="gramEnd"/>
      <w:r w:rsidRPr="00940054">
        <w:rPr>
          <w:rFonts w:asciiTheme="majorHAnsi" w:hAnsiTheme="majorHAnsi" w:cstheme="majorHAnsi"/>
        </w:rPr>
        <w:t xml:space="preserve"> contained and that hands are always washed after working with samples. </w:t>
      </w:r>
    </w:p>
    <w:p w14:paraId="4E6A87F0" w14:textId="77777777" w:rsidR="00940054" w:rsidRPr="00940054" w:rsidRDefault="00940054" w:rsidP="00940054">
      <w:pPr>
        <w:rPr>
          <w:rFonts w:asciiTheme="majorHAnsi" w:hAnsiTheme="majorHAnsi" w:cstheme="majorHAnsi"/>
        </w:rPr>
      </w:pPr>
      <w:r w:rsidRPr="00940054">
        <w:rPr>
          <w:rFonts w:asciiTheme="majorHAnsi" w:hAnsiTheme="majorHAnsi" w:cstheme="majorHAnsi"/>
          <w:b/>
          <w:bCs/>
          <w:color w:val="7030A0"/>
        </w:rPr>
        <w:t>Procedure</w:t>
      </w:r>
      <w:r w:rsidRPr="00940054">
        <w:rPr>
          <w:rFonts w:asciiTheme="majorHAnsi" w:hAnsiTheme="majorHAnsi" w:cstheme="majorHAnsi"/>
        </w:rPr>
        <w:t xml:space="preserve">: </w:t>
      </w:r>
    </w:p>
    <w:p w14:paraId="67EDF44D"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1. Acquire 1-2 agar plates. Plate cover should not be removed until instructed to do so. </w:t>
      </w:r>
    </w:p>
    <w:p w14:paraId="2EC22051"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2. Take these petri dishes and turn upside down. Label each section with the area you indent to introduce bacteria for. An example of a plate is to the right. Make sure that one section of your plate is a “control” </w:t>
      </w:r>
      <w:r w:rsidRPr="00940054">
        <w:rPr>
          <w:rFonts w:asciiTheme="majorHAnsi" w:hAnsiTheme="majorHAnsi" w:cstheme="majorHAnsi"/>
        </w:rPr>
        <w:lastRenderedPageBreak/>
        <w:t xml:space="preserve">section where no bacteria will be plated (the areas to take bacteria from to the right are only suggestions. You should test the areas that you and your group members hypothesize in your third hypothesis on the first page. </w:t>
      </w:r>
    </w:p>
    <w:p w14:paraId="685E7DF1"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3. Use a cotton swab and wipe it along a surface that your group has chosen to test thoroughly. </w:t>
      </w:r>
    </w:p>
    <w:p w14:paraId="0C128170"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ab/>
      </w:r>
      <w:r w:rsidRPr="00940054">
        <w:rPr>
          <w:rFonts w:asciiTheme="majorHAnsi" w:hAnsiTheme="majorHAnsi" w:cstheme="majorHAnsi"/>
        </w:rPr>
        <w:tab/>
      </w:r>
      <w:r w:rsidRPr="00940054">
        <w:rPr>
          <w:rFonts w:asciiTheme="majorHAnsi" w:hAnsiTheme="majorHAnsi" w:cstheme="majorHAnsi"/>
          <w:noProof/>
        </w:rPr>
        <w:drawing>
          <wp:inline distT="0" distB="0" distL="0" distR="0" wp14:anchorId="1DC2F108" wp14:editId="5AA58E48">
            <wp:extent cx="2409825" cy="2324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9825" cy="2324100"/>
                    </a:xfrm>
                    <a:prstGeom prst="rect">
                      <a:avLst/>
                    </a:prstGeom>
                  </pic:spPr>
                </pic:pic>
              </a:graphicData>
            </a:graphic>
          </wp:inline>
        </w:drawing>
      </w:r>
    </w:p>
    <w:p w14:paraId="3CFC54F8"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w:t>
      </w:r>
      <w:r w:rsidRPr="00940054">
        <w:rPr>
          <w:rFonts w:asciiTheme="majorHAnsi" w:hAnsiTheme="majorHAnsi" w:cstheme="majorHAnsi"/>
          <w:highlight w:val="yellow"/>
        </w:rPr>
        <w:t xml:space="preserve">Note: The next few </w:t>
      </w:r>
      <w:proofErr w:type="gramStart"/>
      <w:r w:rsidRPr="00940054">
        <w:rPr>
          <w:rFonts w:asciiTheme="majorHAnsi" w:hAnsiTheme="majorHAnsi" w:cstheme="majorHAnsi"/>
          <w:highlight w:val="yellow"/>
        </w:rPr>
        <w:t>steps(</w:t>
      </w:r>
      <w:proofErr w:type="gramEnd"/>
      <w:r w:rsidRPr="00940054">
        <w:rPr>
          <w:rFonts w:asciiTheme="majorHAnsi" w:hAnsiTheme="majorHAnsi" w:cstheme="majorHAnsi"/>
          <w:highlight w:val="yellow"/>
        </w:rPr>
        <w:t>4-6) should be done quickly in order to ensure the least amount of contamination**</w:t>
      </w:r>
      <w:r w:rsidRPr="00940054">
        <w:rPr>
          <w:rFonts w:asciiTheme="majorHAnsi" w:hAnsiTheme="majorHAnsi" w:cstheme="majorHAnsi"/>
        </w:rPr>
        <w:t xml:space="preserve"> </w:t>
      </w:r>
    </w:p>
    <w:p w14:paraId="3754792C"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4. Lift the lid </w:t>
      </w:r>
      <w:proofErr w:type="gramStart"/>
      <w:r w:rsidRPr="00940054">
        <w:rPr>
          <w:rFonts w:asciiTheme="majorHAnsi" w:hAnsiTheme="majorHAnsi" w:cstheme="majorHAnsi"/>
        </w:rPr>
        <w:t>off of</w:t>
      </w:r>
      <w:proofErr w:type="gramEnd"/>
      <w:r w:rsidRPr="00940054">
        <w:rPr>
          <w:rFonts w:asciiTheme="majorHAnsi" w:hAnsiTheme="majorHAnsi" w:cstheme="majorHAnsi"/>
        </w:rPr>
        <w:t xml:space="preserve"> one of your petri dishes. (Do not set down on the countertop. You will replace as soon as you are done introducing the bacteria) </w:t>
      </w:r>
    </w:p>
    <w:p w14:paraId="3EB966F9"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5. Using the cotton swab that you swiped your surface with, swipe the appropriate section of the dish without breaking the agar. A diagram is given below of a petri dish section with how to introduce bacteria into your plate </w:t>
      </w:r>
      <w:proofErr w:type="gramStart"/>
      <w:r w:rsidRPr="00940054">
        <w:rPr>
          <w:rFonts w:asciiTheme="majorHAnsi" w:hAnsiTheme="majorHAnsi" w:cstheme="majorHAnsi"/>
        </w:rPr>
        <w:t>in order to</w:t>
      </w:r>
      <w:proofErr w:type="gramEnd"/>
      <w:r w:rsidRPr="00940054">
        <w:rPr>
          <w:rFonts w:asciiTheme="majorHAnsi" w:hAnsiTheme="majorHAnsi" w:cstheme="majorHAnsi"/>
        </w:rPr>
        <w:t xml:space="preserve"> gradually decrease the concentration of the bacteria on your plate. </w:t>
      </w:r>
    </w:p>
    <w:p w14:paraId="69B03E10" w14:textId="77777777" w:rsidR="00940054" w:rsidRPr="00940054" w:rsidRDefault="00940054" w:rsidP="00940054">
      <w:pPr>
        <w:rPr>
          <w:rFonts w:asciiTheme="majorHAnsi" w:hAnsiTheme="majorHAnsi" w:cstheme="majorHAnsi"/>
          <w:b/>
          <w:bCs/>
        </w:rPr>
      </w:pPr>
      <w:r w:rsidRPr="00940054">
        <w:rPr>
          <w:rFonts w:asciiTheme="majorHAnsi" w:hAnsiTheme="majorHAnsi" w:cstheme="majorHAnsi"/>
        </w:rPr>
        <w:tab/>
      </w:r>
      <w:r w:rsidRPr="00940054">
        <w:rPr>
          <w:rFonts w:asciiTheme="majorHAnsi" w:hAnsiTheme="majorHAnsi" w:cstheme="majorHAnsi"/>
        </w:rPr>
        <w:tab/>
      </w:r>
      <w:r w:rsidRPr="00940054">
        <w:rPr>
          <w:rFonts w:asciiTheme="majorHAnsi" w:hAnsiTheme="majorHAnsi" w:cstheme="majorHAnsi"/>
          <w:noProof/>
        </w:rPr>
        <w:drawing>
          <wp:inline distT="0" distB="0" distL="0" distR="0" wp14:anchorId="1C5039D9" wp14:editId="4CC7FD91">
            <wp:extent cx="2724150" cy="2028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4150" cy="2028825"/>
                    </a:xfrm>
                    <a:prstGeom prst="rect">
                      <a:avLst/>
                    </a:prstGeom>
                  </pic:spPr>
                </pic:pic>
              </a:graphicData>
            </a:graphic>
          </wp:inline>
        </w:drawing>
      </w:r>
    </w:p>
    <w:p w14:paraId="2949E353"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6. Quickly replace the lid of your petri </w:t>
      </w:r>
      <w:proofErr w:type="gramStart"/>
      <w:r w:rsidRPr="00940054">
        <w:rPr>
          <w:rFonts w:asciiTheme="majorHAnsi" w:hAnsiTheme="majorHAnsi" w:cstheme="majorHAnsi"/>
        </w:rPr>
        <w:t>dish</w:t>
      </w:r>
      <w:proofErr w:type="gramEnd"/>
    </w:p>
    <w:p w14:paraId="12A2B621"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7. Repeat steps 4-6 </w:t>
      </w:r>
      <w:proofErr w:type="gramStart"/>
      <w:r w:rsidRPr="00940054">
        <w:rPr>
          <w:rFonts w:asciiTheme="majorHAnsi" w:hAnsiTheme="majorHAnsi" w:cstheme="majorHAnsi"/>
        </w:rPr>
        <w:t>in order to</w:t>
      </w:r>
      <w:proofErr w:type="gramEnd"/>
      <w:r w:rsidRPr="00940054">
        <w:rPr>
          <w:rFonts w:asciiTheme="majorHAnsi" w:hAnsiTheme="majorHAnsi" w:cstheme="majorHAnsi"/>
        </w:rPr>
        <w:t xml:space="preserve"> fill all the sections of your petri dish except for the control which should be empty to see if any bacteria were airborne and introduced through the opening and closing of the petri dish. </w:t>
      </w:r>
    </w:p>
    <w:p w14:paraId="0731D4B4"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8. After you have finished adding all your bacteria replace the tops to the appropriate petri dishes, as an extra precaution to prevent contamination, you can place each petri dish in a zipper-lock bag. This will provide an extra layer of protection against any hazardous bacteria colonies that may </w:t>
      </w:r>
      <w:proofErr w:type="gramStart"/>
      <w:r w:rsidRPr="00940054">
        <w:rPr>
          <w:rFonts w:asciiTheme="majorHAnsi" w:hAnsiTheme="majorHAnsi" w:cstheme="majorHAnsi"/>
        </w:rPr>
        <w:t>develop, but</w:t>
      </w:r>
      <w:proofErr w:type="gramEnd"/>
      <w:r w:rsidRPr="00940054">
        <w:rPr>
          <w:rFonts w:asciiTheme="majorHAnsi" w:hAnsiTheme="majorHAnsi" w:cstheme="majorHAnsi"/>
        </w:rPr>
        <w:t xml:space="preserve"> will still allow you to view the contents of the petri dish. </w:t>
      </w:r>
    </w:p>
    <w:p w14:paraId="1DB9A029"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9. Record your Day 1 observations on the Data Sheet attached. </w:t>
      </w:r>
    </w:p>
    <w:p w14:paraId="75420328"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10. Place the petri dishes in a warm, dark place as instructed by your </w:t>
      </w:r>
      <w:proofErr w:type="gramStart"/>
      <w:r w:rsidRPr="00940054">
        <w:rPr>
          <w:rFonts w:asciiTheme="majorHAnsi" w:hAnsiTheme="majorHAnsi" w:cstheme="majorHAnsi"/>
        </w:rPr>
        <w:t>teacher(</w:t>
      </w:r>
      <w:proofErr w:type="gramEnd"/>
      <w:r w:rsidRPr="00940054">
        <w:rPr>
          <w:rFonts w:asciiTheme="majorHAnsi" w:hAnsiTheme="majorHAnsi" w:cstheme="majorHAnsi"/>
        </w:rPr>
        <w:t>incubation system is ideal). Leave the petri dishes in a warm, dark place where the bacteria can develop, undisturbed, for several days. The ideal temperature for growing bacteria is around 980 F (37 0</w:t>
      </w:r>
      <w:proofErr w:type="gramStart"/>
      <w:r w:rsidRPr="00940054">
        <w:rPr>
          <w:rFonts w:asciiTheme="majorHAnsi" w:hAnsiTheme="majorHAnsi" w:cstheme="majorHAnsi"/>
        </w:rPr>
        <w:t>C)...</w:t>
      </w:r>
      <w:proofErr w:type="gramEnd"/>
      <w:r w:rsidRPr="00940054">
        <w:rPr>
          <w:rFonts w:asciiTheme="majorHAnsi" w:hAnsiTheme="majorHAnsi" w:cstheme="majorHAnsi"/>
        </w:rPr>
        <w:t xml:space="preserve"> Similar to human body temperature!. </w:t>
      </w:r>
    </w:p>
    <w:p w14:paraId="00801391"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t xml:space="preserve">11. Leave the petri dishes in their warm dark place for 4-6 days, checking on them each day and writing down and drawing observations based of their appearance, smell, and size on the Data Sheet. </w:t>
      </w:r>
    </w:p>
    <w:p w14:paraId="4C7B42DE"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lastRenderedPageBreak/>
        <w:t xml:space="preserve">12. After the 4-6 days record your final observations and compare your results with other classmates and complete the discussion and conclusion questions attached to this lab. </w:t>
      </w:r>
    </w:p>
    <w:p w14:paraId="2FC12A66" w14:textId="77777777" w:rsidR="00940054" w:rsidRPr="00940054" w:rsidRDefault="00940054" w:rsidP="00940054">
      <w:pPr>
        <w:rPr>
          <w:rFonts w:asciiTheme="majorHAnsi" w:hAnsiTheme="majorHAnsi" w:cstheme="majorHAnsi"/>
        </w:rPr>
      </w:pPr>
    </w:p>
    <w:p w14:paraId="208451A4" w14:textId="77777777" w:rsidR="00940054" w:rsidRPr="00940054" w:rsidRDefault="00940054" w:rsidP="00940054">
      <w:pPr>
        <w:rPr>
          <w:rFonts w:asciiTheme="majorHAnsi" w:hAnsiTheme="majorHAnsi" w:cstheme="majorHAnsi"/>
        </w:rPr>
      </w:pPr>
      <w:r w:rsidRPr="00940054">
        <w:rPr>
          <w:rFonts w:asciiTheme="majorHAnsi" w:hAnsiTheme="majorHAnsi" w:cstheme="majorHAnsi"/>
        </w:rPr>
        <w:br w:type="page"/>
      </w:r>
    </w:p>
    <w:p w14:paraId="0F3CB81A" w14:textId="77777777" w:rsidR="00940054" w:rsidRPr="00940054" w:rsidRDefault="00940054" w:rsidP="00940054">
      <w:pPr>
        <w:rPr>
          <w:rFonts w:asciiTheme="majorHAnsi" w:hAnsiTheme="majorHAnsi" w:cstheme="majorHAnsi"/>
        </w:rPr>
      </w:pPr>
      <w:r w:rsidRPr="00940054">
        <w:rPr>
          <w:rFonts w:asciiTheme="majorHAnsi" w:hAnsiTheme="majorHAnsi" w:cstheme="majorHAnsi"/>
          <w:color w:val="0070C0"/>
          <w:sz w:val="36"/>
          <w:szCs w:val="36"/>
        </w:rPr>
        <w:lastRenderedPageBreak/>
        <w:t>Data Sheet</w:t>
      </w:r>
      <w:r w:rsidRPr="00940054">
        <w:rPr>
          <w:rFonts w:asciiTheme="majorHAnsi" w:hAnsiTheme="majorHAnsi" w:cstheme="majorHAnsi"/>
        </w:rPr>
        <w:t xml:space="preserve">: Day 2: </w:t>
      </w:r>
      <w:proofErr w:type="spellStart"/>
      <w:r w:rsidRPr="00940054">
        <w:rPr>
          <w:rFonts w:asciiTheme="majorHAnsi" w:hAnsiTheme="majorHAnsi" w:cstheme="majorHAnsi"/>
        </w:rPr>
        <w:t>DiagramObservationsDay</w:t>
      </w:r>
      <w:proofErr w:type="spellEnd"/>
      <w:r w:rsidRPr="00940054">
        <w:rPr>
          <w:rFonts w:asciiTheme="majorHAnsi" w:hAnsiTheme="majorHAnsi" w:cstheme="majorHAnsi"/>
        </w:rPr>
        <w:t xml:space="preserve"> 3: </w:t>
      </w:r>
      <w:proofErr w:type="spellStart"/>
      <w:r w:rsidRPr="00940054">
        <w:rPr>
          <w:rFonts w:asciiTheme="majorHAnsi" w:hAnsiTheme="majorHAnsi" w:cstheme="majorHAnsi"/>
        </w:rPr>
        <w:t>DiagramObservationsDay</w:t>
      </w:r>
      <w:proofErr w:type="spellEnd"/>
      <w:r w:rsidRPr="00940054">
        <w:rPr>
          <w:rFonts w:asciiTheme="majorHAnsi" w:hAnsiTheme="majorHAnsi" w:cstheme="majorHAnsi"/>
        </w:rPr>
        <w:t xml:space="preserve"> 4: </w:t>
      </w:r>
      <w:proofErr w:type="spellStart"/>
      <w:r w:rsidRPr="00940054">
        <w:rPr>
          <w:rFonts w:asciiTheme="majorHAnsi" w:hAnsiTheme="majorHAnsi" w:cstheme="majorHAnsi"/>
        </w:rPr>
        <w:t>DiagramObservationsDay</w:t>
      </w:r>
      <w:proofErr w:type="spellEnd"/>
      <w:r w:rsidRPr="00940054">
        <w:rPr>
          <w:rFonts w:asciiTheme="majorHAnsi" w:hAnsiTheme="majorHAnsi" w:cstheme="majorHAnsi"/>
        </w:rPr>
        <w:t xml:space="preserve"> 5: </w:t>
      </w:r>
      <w:proofErr w:type="spellStart"/>
      <w:r w:rsidRPr="00940054">
        <w:rPr>
          <w:rFonts w:asciiTheme="majorHAnsi" w:hAnsiTheme="majorHAnsi" w:cstheme="majorHAnsi"/>
        </w:rPr>
        <w:t>DiagramObservationsDay</w:t>
      </w:r>
      <w:proofErr w:type="spellEnd"/>
      <w:r w:rsidRPr="00940054">
        <w:rPr>
          <w:rFonts w:asciiTheme="majorHAnsi" w:hAnsiTheme="majorHAnsi" w:cstheme="majorHAnsi"/>
        </w:rPr>
        <w:t xml:space="preserve"> 6: </w:t>
      </w:r>
      <w:proofErr w:type="spellStart"/>
      <w:r w:rsidRPr="00940054">
        <w:rPr>
          <w:rFonts w:asciiTheme="majorHAnsi" w:hAnsiTheme="majorHAnsi" w:cstheme="majorHAnsi"/>
        </w:rPr>
        <w:t>DiagramObservations</w:t>
      </w:r>
      <w:proofErr w:type="spellEnd"/>
      <w:r w:rsidRPr="00940054">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3596"/>
        <w:gridCol w:w="3597"/>
        <w:gridCol w:w="3597"/>
      </w:tblGrid>
      <w:tr w:rsidR="00940054" w:rsidRPr="00940054" w14:paraId="14F36DFC" w14:textId="77777777" w:rsidTr="00DF3638">
        <w:tc>
          <w:tcPr>
            <w:tcW w:w="3596" w:type="dxa"/>
          </w:tcPr>
          <w:p w14:paraId="276F87C7" w14:textId="77777777" w:rsidR="00940054" w:rsidRPr="00940054" w:rsidRDefault="00940054" w:rsidP="00DF3638">
            <w:pPr>
              <w:rPr>
                <w:rFonts w:asciiTheme="majorHAnsi" w:hAnsiTheme="majorHAnsi" w:cstheme="majorHAnsi"/>
                <w:b/>
                <w:bCs/>
                <w:color w:val="002060"/>
              </w:rPr>
            </w:pPr>
            <w:r w:rsidRPr="00940054">
              <w:rPr>
                <w:rFonts w:asciiTheme="majorHAnsi" w:hAnsiTheme="majorHAnsi" w:cstheme="majorHAnsi"/>
                <w:b/>
                <w:bCs/>
                <w:color w:val="002060"/>
              </w:rPr>
              <w:t>Day 1</w:t>
            </w:r>
          </w:p>
          <w:p w14:paraId="7CB897F5" w14:textId="77777777" w:rsidR="00940054" w:rsidRPr="00940054" w:rsidRDefault="00940054" w:rsidP="00DF3638">
            <w:pPr>
              <w:rPr>
                <w:rFonts w:asciiTheme="majorHAnsi" w:hAnsiTheme="majorHAnsi" w:cstheme="majorHAnsi"/>
                <w:color w:val="002060"/>
              </w:rPr>
            </w:pPr>
            <w:r w:rsidRPr="00940054">
              <w:rPr>
                <w:rFonts w:asciiTheme="majorHAnsi" w:hAnsiTheme="majorHAnsi" w:cstheme="majorHAnsi"/>
                <w:color w:val="002060"/>
              </w:rPr>
              <w:t>Diagram</w:t>
            </w:r>
          </w:p>
          <w:p w14:paraId="50AA9AD3" w14:textId="77777777" w:rsidR="00940054" w:rsidRPr="00940054" w:rsidRDefault="00940054" w:rsidP="00DF3638">
            <w:pPr>
              <w:rPr>
                <w:rFonts w:asciiTheme="majorHAnsi" w:hAnsiTheme="majorHAnsi" w:cstheme="majorHAnsi"/>
                <w:color w:val="002060"/>
              </w:rPr>
            </w:pPr>
          </w:p>
          <w:p w14:paraId="3C025E34" w14:textId="77777777" w:rsidR="00940054" w:rsidRPr="00940054" w:rsidRDefault="00940054" w:rsidP="00DF3638">
            <w:pPr>
              <w:rPr>
                <w:rFonts w:asciiTheme="majorHAnsi" w:hAnsiTheme="majorHAnsi" w:cstheme="majorHAnsi"/>
                <w:color w:val="002060"/>
              </w:rPr>
            </w:pPr>
          </w:p>
          <w:p w14:paraId="41E4CAA8" w14:textId="77777777" w:rsidR="00940054" w:rsidRPr="00940054" w:rsidRDefault="00940054" w:rsidP="00DF3638">
            <w:pPr>
              <w:rPr>
                <w:rFonts w:asciiTheme="majorHAnsi" w:hAnsiTheme="majorHAnsi" w:cstheme="majorHAnsi"/>
                <w:color w:val="002060"/>
              </w:rPr>
            </w:pPr>
          </w:p>
          <w:p w14:paraId="013F59BD" w14:textId="77777777" w:rsidR="00940054" w:rsidRPr="00940054" w:rsidRDefault="00940054" w:rsidP="00DF3638">
            <w:pPr>
              <w:rPr>
                <w:rFonts w:asciiTheme="majorHAnsi" w:hAnsiTheme="majorHAnsi" w:cstheme="majorHAnsi"/>
                <w:color w:val="002060"/>
              </w:rPr>
            </w:pPr>
          </w:p>
          <w:p w14:paraId="76625ECE" w14:textId="77777777" w:rsidR="00940054" w:rsidRPr="00940054" w:rsidRDefault="00940054" w:rsidP="00DF3638">
            <w:pPr>
              <w:rPr>
                <w:rFonts w:asciiTheme="majorHAnsi" w:hAnsiTheme="majorHAnsi" w:cstheme="majorHAnsi"/>
                <w:color w:val="002060"/>
              </w:rPr>
            </w:pPr>
          </w:p>
          <w:p w14:paraId="36DBF90D" w14:textId="77777777" w:rsidR="00940054" w:rsidRPr="00940054" w:rsidRDefault="00940054" w:rsidP="00DF3638">
            <w:pPr>
              <w:rPr>
                <w:rFonts w:asciiTheme="majorHAnsi" w:hAnsiTheme="majorHAnsi" w:cstheme="majorHAnsi"/>
                <w:color w:val="002060"/>
              </w:rPr>
            </w:pPr>
          </w:p>
          <w:p w14:paraId="2FEE429D" w14:textId="77777777" w:rsidR="00940054" w:rsidRPr="00940054" w:rsidRDefault="00940054" w:rsidP="00DF3638">
            <w:pPr>
              <w:rPr>
                <w:rFonts w:asciiTheme="majorHAnsi" w:hAnsiTheme="majorHAnsi" w:cstheme="majorHAnsi"/>
                <w:color w:val="002060"/>
              </w:rPr>
            </w:pPr>
          </w:p>
          <w:p w14:paraId="627E412C" w14:textId="77777777" w:rsidR="00940054" w:rsidRPr="00940054" w:rsidRDefault="00940054" w:rsidP="00DF3638">
            <w:pPr>
              <w:rPr>
                <w:rFonts w:asciiTheme="majorHAnsi" w:hAnsiTheme="majorHAnsi" w:cstheme="majorHAnsi"/>
                <w:color w:val="002060"/>
              </w:rPr>
            </w:pPr>
          </w:p>
          <w:p w14:paraId="20972168" w14:textId="77777777" w:rsidR="00940054" w:rsidRPr="00940054" w:rsidRDefault="00940054" w:rsidP="00DF3638">
            <w:pPr>
              <w:rPr>
                <w:rFonts w:asciiTheme="majorHAnsi" w:hAnsiTheme="majorHAnsi" w:cstheme="majorHAnsi"/>
                <w:color w:val="002060"/>
              </w:rPr>
            </w:pPr>
          </w:p>
          <w:p w14:paraId="60E96640" w14:textId="77777777" w:rsidR="00940054" w:rsidRPr="00940054" w:rsidRDefault="00940054" w:rsidP="00DF3638">
            <w:pPr>
              <w:rPr>
                <w:rFonts w:asciiTheme="majorHAnsi" w:hAnsiTheme="majorHAnsi" w:cstheme="majorHAnsi"/>
                <w:color w:val="002060"/>
              </w:rPr>
            </w:pPr>
          </w:p>
          <w:p w14:paraId="75048C6C" w14:textId="77777777" w:rsidR="00940054" w:rsidRPr="00940054" w:rsidRDefault="00940054" w:rsidP="00DF3638">
            <w:pPr>
              <w:rPr>
                <w:rFonts w:asciiTheme="majorHAnsi" w:hAnsiTheme="majorHAnsi" w:cstheme="majorHAnsi"/>
                <w:color w:val="002060"/>
              </w:rPr>
            </w:pPr>
            <w:r w:rsidRPr="00940054">
              <w:rPr>
                <w:rFonts w:asciiTheme="majorHAnsi" w:hAnsiTheme="majorHAnsi" w:cstheme="majorHAnsi"/>
                <w:color w:val="002060"/>
              </w:rPr>
              <w:t>Observations</w:t>
            </w:r>
          </w:p>
        </w:tc>
        <w:tc>
          <w:tcPr>
            <w:tcW w:w="3597" w:type="dxa"/>
          </w:tcPr>
          <w:p w14:paraId="4A8C1002" w14:textId="77777777" w:rsidR="00940054" w:rsidRPr="00940054" w:rsidRDefault="00940054" w:rsidP="00DF3638">
            <w:pPr>
              <w:rPr>
                <w:rFonts w:asciiTheme="majorHAnsi" w:hAnsiTheme="majorHAnsi" w:cstheme="majorHAnsi"/>
                <w:b/>
                <w:bCs/>
                <w:color w:val="002060"/>
              </w:rPr>
            </w:pPr>
            <w:r w:rsidRPr="00940054">
              <w:rPr>
                <w:rFonts w:asciiTheme="majorHAnsi" w:hAnsiTheme="majorHAnsi" w:cstheme="majorHAnsi"/>
                <w:b/>
                <w:bCs/>
                <w:color w:val="002060"/>
              </w:rPr>
              <w:t>Day 2</w:t>
            </w:r>
          </w:p>
          <w:p w14:paraId="7A4EF178" w14:textId="77777777" w:rsidR="00940054" w:rsidRPr="00940054" w:rsidRDefault="00940054" w:rsidP="00DF3638">
            <w:pPr>
              <w:rPr>
                <w:rFonts w:asciiTheme="majorHAnsi" w:hAnsiTheme="majorHAnsi" w:cstheme="majorHAnsi"/>
                <w:color w:val="002060"/>
              </w:rPr>
            </w:pPr>
            <w:r w:rsidRPr="00940054">
              <w:rPr>
                <w:rFonts w:asciiTheme="majorHAnsi" w:hAnsiTheme="majorHAnsi" w:cstheme="majorHAnsi"/>
                <w:color w:val="002060"/>
              </w:rPr>
              <w:t>Diagram</w:t>
            </w:r>
          </w:p>
          <w:p w14:paraId="41927324" w14:textId="77777777" w:rsidR="00940054" w:rsidRPr="00940054" w:rsidRDefault="00940054" w:rsidP="00DF3638">
            <w:pPr>
              <w:rPr>
                <w:rFonts w:asciiTheme="majorHAnsi" w:hAnsiTheme="majorHAnsi" w:cstheme="majorHAnsi"/>
                <w:color w:val="002060"/>
              </w:rPr>
            </w:pPr>
          </w:p>
          <w:p w14:paraId="2A58114F" w14:textId="77777777" w:rsidR="00940054" w:rsidRPr="00940054" w:rsidRDefault="00940054" w:rsidP="00DF3638">
            <w:pPr>
              <w:rPr>
                <w:rFonts w:asciiTheme="majorHAnsi" w:hAnsiTheme="majorHAnsi" w:cstheme="majorHAnsi"/>
                <w:color w:val="002060"/>
              </w:rPr>
            </w:pPr>
          </w:p>
          <w:p w14:paraId="0F9CC664" w14:textId="77777777" w:rsidR="00940054" w:rsidRPr="00940054" w:rsidRDefault="00940054" w:rsidP="00DF3638">
            <w:pPr>
              <w:rPr>
                <w:rFonts w:asciiTheme="majorHAnsi" w:hAnsiTheme="majorHAnsi" w:cstheme="majorHAnsi"/>
                <w:color w:val="002060"/>
              </w:rPr>
            </w:pPr>
          </w:p>
          <w:p w14:paraId="0C7390C5" w14:textId="77777777" w:rsidR="00940054" w:rsidRPr="00940054" w:rsidRDefault="00940054" w:rsidP="00DF3638">
            <w:pPr>
              <w:rPr>
                <w:rFonts w:asciiTheme="majorHAnsi" w:hAnsiTheme="majorHAnsi" w:cstheme="majorHAnsi"/>
                <w:color w:val="002060"/>
              </w:rPr>
            </w:pPr>
          </w:p>
          <w:p w14:paraId="48859003" w14:textId="77777777" w:rsidR="00940054" w:rsidRPr="00940054" w:rsidRDefault="00940054" w:rsidP="00DF3638">
            <w:pPr>
              <w:rPr>
                <w:rFonts w:asciiTheme="majorHAnsi" w:hAnsiTheme="majorHAnsi" w:cstheme="majorHAnsi"/>
                <w:color w:val="002060"/>
              </w:rPr>
            </w:pPr>
          </w:p>
          <w:p w14:paraId="46F290A4" w14:textId="77777777" w:rsidR="00940054" w:rsidRPr="00940054" w:rsidRDefault="00940054" w:rsidP="00DF3638">
            <w:pPr>
              <w:rPr>
                <w:rFonts w:asciiTheme="majorHAnsi" w:hAnsiTheme="majorHAnsi" w:cstheme="majorHAnsi"/>
                <w:color w:val="002060"/>
              </w:rPr>
            </w:pPr>
          </w:p>
          <w:p w14:paraId="62A3BD57" w14:textId="77777777" w:rsidR="00940054" w:rsidRPr="00940054" w:rsidRDefault="00940054" w:rsidP="00DF3638">
            <w:pPr>
              <w:rPr>
                <w:rFonts w:asciiTheme="majorHAnsi" w:hAnsiTheme="majorHAnsi" w:cstheme="majorHAnsi"/>
                <w:color w:val="002060"/>
              </w:rPr>
            </w:pPr>
          </w:p>
          <w:p w14:paraId="3EA3A3AC" w14:textId="77777777" w:rsidR="00940054" w:rsidRPr="00940054" w:rsidRDefault="00940054" w:rsidP="00DF3638">
            <w:pPr>
              <w:rPr>
                <w:rFonts w:asciiTheme="majorHAnsi" w:hAnsiTheme="majorHAnsi" w:cstheme="majorHAnsi"/>
                <w:color w:val="002060"/>
              </w:rPr>
            </w:pPr>
          </w:p>
          <w:p w14:paraId="26CADAFF" w14:textId="77777777" w:rsidR="00940054" w:rsidRPr="00940054" w:rsidRDefault="00940054" w:rsidP="00DF3638">
            <w:pPr>
              <w:rPr>
                <w:rFonts w:asciiTheme="majorHAnsi" w:hAnsiTheme="majorHAnsi" w:cstheme="majorHAnsi"/>
                <w:color w:val="002060"/>
              </w:rPr>
            </w:pPr>
          </w:p>
          <w:p w14:paraId="4F40367D" w14:textId="77777777" w:rsidR="00940054" w:rsidRPr="00940054" w:rsidRDefault="00940054" w:rsidP="00DF3638">
            <w:pPr>
              <w:rPr>
                <w:rFonts w:asciiTheme="majorHAnsi" w:hAnsiTheme="majorHAnsi" w:cstheme="majorHAnsi"/>
                <w:color w:val="002060"/>
              </w:rPr>
            </w:pPr>
          </w:p>
          <w:p w14:paraId="6D7728AF" w14:textId="77777777" w:rsidR="00940054" w:rsidRPr="00940054" w:rsidRDefault="00940054" w:rsidP="00DF3638">
            <w:pPr>
              <w:rPr>
                <w:rFonts w:asciiTheme="majorHAnsi" w:hAnsiTheme="majorHAnsi" w:cstheme="majorHAnsi"/>
                <w:color w:val="002060"/>
              </w:rPr>
            </w:pPr>
            <w:r w:rsidRPr="00940054">
              <w:rPr>
                <w:rFonts w:asciiTheme="majorHAnsi" w:hAnsiTheme="majorHAnsi" w:cstheme="majorHAnsi"/>
                <w:color w:val="002060"/>
              </w:rPr>
              <w:t>Observations</w:t>
            </w:r>
          </w:p>
        </w:tc>
        <w:tc>
          <w:tcPr>
            <w:tcW w:w="3597" w:type="dxa"/>
          </w:tcPr>
          <w:p w14:paraId="0F60A229" w14:textId="77777777" w:rsidR="00940054" w:rsidRPr="00940054" w:rsidRDefault="00940054" w:rsidP="00DF3638">
            <w:pPr>
              <w:rPr>
                <w:rFonts w:asciiTheme="majorHAnsi" w:hAnsiTheme="majorHAnsi" w:cstheme="majorHAnsi"/>
                <w:b/>
                <w:bCs/>
                <w:color w:val="002060"/>
              </w:rPr>
            </w:pPr>
            <w:r w:rsidRPr="00940054">
              <w:rPr>
                <w:rFonts w:asciiTheme="majorHAnsi" w:hAnsiTheme="majorHAnsi" w:cstheme="majorHAnsi"/>
                <w:b/>
                <w:bCs/>
                <w:color w:val="002060"/>
              </w:rPr>
              <w:t>Day 3</w:t>
            </w:r>
          </w:p>
          <w:p w14:paraId="0939B79E" w14:textId="77777777" w:rsidR="00940054" w:rsidRPr="00940054" w:rsidRDefault="00940054" w:rsidP="00DF3638">
            <w:pPr>
              <w:rPr>
                <w:rFonts w:asciiTheme="majorHAnsi" w:hAnsiTheme="majorHAnsi" w:cstheme="majorHAnsi"/>
                <w:color w:val="002060"/>
              </w:rPr>
            </w:pPr>
            <w:r w:rsidRPr="00940054">
              <w:rPr>
                <w:rFonts w:asciiTheme="majorHAnsi" w:hAnsiTheme="majorHAnsi" w:cstheme="majorHAnsi"/>
                <w:color w:val="002060"/>
              </w:rPr>
              <w:t>Diagram</w:t>
            </w:r>
          </w:p>
          <w:p w14:paraId="0645EF22" w14:textId="77777777" w:rsidR="00940054" w:rsidRPr="00940054" w:rsidRDefault="00940054" w:rsidP="00DF3638">
            <w:pPr>
              <w:rPr>
                <w:rFonts w:asciiTheme="majorHAnsi" w:hAnsiTheme="majorHAnsi" w:cstheme="majorHAnsi"/>
                <w:color w:val="002060"/>
              </w:rPr>
            </w:pPr>
          </w:p>
          <w:p w14:paraId="43F3B0CF" w14:textId="77777777" w:rsidR="00940054" w:rsidRPr="00940054" w:rsidRDefault="00940054" w:rsidP="00DF3638">
            <w:pPr>
              <w:rPr>
                <w:rFonts w:asciiTheme="majorHAnsi" w:hAnsiTheme="majorHAnsi" w:cstheme="majorHAnsi"/>
                <w:color w:val="002060"/>
              </w:rPr>
            </w:pPr>
          </w:p>
          <w:p w14:paraId="76D2DDA5" w14:textId="77777777" w:rsidR="00940054" w:rsidRPr="00940054" w:rsidRDefault="00940054" w:rsidP="00DF3638">
            <w:pPr>
              <w:rPr>
                <w:rFonts w:asciiTheme="majorHAnsi" w:hAnsiTheme="majorHAnsi" w:cstheme="majorHAnsi"/>
                <w:color w:val="002060"/>
              </w:rPr>
            </w:pPr>
          </w:p>
          <w:p w14:paraId="128E0B17" w14:textId="77777777" w:rsidR="00940054" w:rsidRPr="00940054" w:rsidRDefault="00940054" w:rsidP="00DF3638">
            <w:pPr>
              <w:rPr>
                <w:rFonts w:asciiTheme="majorHAnsi" w:hAnsiTheme="majorHAnsi" w:cstheme="majorHAnsi"/>
                <w:color w:val="002060"/>
              </w:rPr>
            </w:pPr>
          </w:p>
          <w:p w14:paraId="6E4C267A" w14:textId="77777777" w:rsidR="00940054" w:rsidRPr="00940054" w:rsidRDefault="00940054" w:rsidP="00DF3638">
            <w:pPr>
              <w:rPr>
                <w:rFonts w:asciiTheme="majorHAnsi" w:hAnsiTheme="majorHAnsi" w:cstheme="majorHAnsi"/>
                <w:color w:val="002060"/>
              </w:rPr>
            </w:pPr>
          </w:p>
          <w:p w14:paraId="7A6D0E34" w14:textId="77777777" w:rsidR="00940054" w:rsidRPr="00940054" w:rsidRDefault="00940054" w:rsidP="00DF3638">
            <w:pPr>
              <w:rPr>
                <w:rFonts w:asciiTheme="majorHAnsi" w:hAnsiTheme="majorHAnsi" w:cstheme="majorHAnsi"/>
                <w:color w:val="002060"/>
              </w:rPr>
            </w:pPr>
          </w:p>
          <w:p w14:paraId="44C6D2B5" w14:textId="77777777" w:rsidR="00940054" w:rsidRPr="00940054" w:rsidRDefault="00940054" w:rsidP="00DF3638">
            <w:pPr>
              <w:rPr>
                <w:rFonts w:asciiTheme="majorHAnsi" w:hAnsiTheme="majorHAnsi" w:cstheme="majorHAnsi"/>
                <w:color w:val="002060"/>
              </w:rPr>
            </w:pPr>
          </w:p>
          <w:p w14:paraId="1A8E404C" w14:textId="77777777" w:rsidR="00940054" w:rsidRPr="00940054" w:rsidRDefault="00940054" w:rsidP="00DF3638">
            <w:pPr>
              <w:rPr>
                <w:rFonts w:asciiTheme="majorHAnsi" w:hAnsiTheme="majorHAnsi" w:cstheme="majorHAnsi"/>
                <w:color w:val="002060"/>
              </w:rPr>
            </w:pPr>
          </w:p>
          <w:p w14:paraId="5E457594" w14:textId="77777777" w:rsidR="00940054" w:rsidRPr="00940054" w:rsidRDefault="00940054" w:rsidP="00DF3638">
            <w:pPr>
              <w:rPr>
                <w:rFonts w:asciiTheme="majorHAnsi" w:hAnsiTheme="majorHAnsi" w:cstheme="majorHAnsi"/>
                <w:color w:val="002060"/>
              </w:rPr>
            </w:pPr>
          </w:p>
          <w:p w14:paraId="29BCA408" w14:textId="77777777" w:rsidR="00940054" w:rsidRPr="00940054" w:rsidRDefault="00940054" w:rsidP="00DF3638">
            <w:pPr>
              <w:rPr>
                <w:rFonts w:asciiTheme="majorHAnsi" w:hAnsiTheme="majorHAnsi" w:cstheme="majorHAnsi"/>
                <w:color w:val="002060"/>
              </w:rPr>
            </w:pPr>
          </w:p>
          <w:p w14:paraId="44ED84A6" w14:textId="77777777" w:rsidR="00940054" w:rsidRPr="00940054" w:rsidRDefault="00940054" w:rsidP="00DF3638">
            <w:pPr>
              <w:rPr>
                <w:rFonts w:asciiTheme="majorHAnsi" w:hAnsiTheme="majorHAnsi" w:cstheme="majorHAnsi"/>
                <w:color w:val="002060"/>
              </w:rPr>
            </w:pPr>
            <w:r w:rsidRPr="00940054">
              <w:rPr>
                <w:rFonts w:asciiTheme="majorHAnsi" w:hAnsiTheme="majorHAnsi" w:cstheme="majorHAnsi"/>
                <w:color w:val="002060"/>
              </w:rPr>
              <w:t>Observations</w:t>
            </w:r>
          </w:p>
          <w:p w14:paraId="6706A18E" w14:textId="77777777" w:rsidR="00940054" w:rsidRPr="00940054" w:rsidRDefault="00940054" w:rsidP="00DF3638">
            <w:pPr>
              <w:rPr>
                <w:rFonts w:asciiTheme="majorHAnsi" w:hAnsiTheme="majorHAnsi" w:cstheme="majorHAnsi"/>
                <w:color w:val="002060"/>
              </w:rPr>
            </w:pPr>
          </w:p>
          <w:p w14:paraId="0470A8D8" w14:textId="77777777" w:rsidR="00940054" w:rsidRPr="00940054" w:rsidRDefault="00940054" w:rsidP="00DF3638">
            <w:pPr>
              <w:rPr>
                <w:rFonts w:asciiTheme="majorHAnsi" w:hAnsiTheme="majorHAnsi" w:cstheme="majorHAnsi"/>
                <w:color w:val="002060"/>
              </w:rPr>
            </w:pPr>
          </w:p>
          <w:p w14:paraId="710A1B4A" w14:textId="77777777" w:rsidR="00940054" w:rsidRPr="00940054" w:rsidRDefault="00940054" w:rsidP="00DF3638">
            <w:pPr>
              <w:rPr>
                <w:rFonts w:asciiTheme="majorHAnsi" w:hAnsiTheme="majorHAnsi" w:cstheme="majorHAnsi"/>
                <w:color w:val="002060"/>
              </w:rPr>
            </w:pPr>
          </w:p>
          <w:p w14:paraId="2BC5E842" w14:textId="77777777" w:rsidR="00940054" w:rsidRPr="00940054" w:rsidRDefault="00940054" w:rsidP="00DF3638">
            <w:pPr>
              <w:rPr>
                <w:rFonts w:asciiTheme="majorHAnsi" w:hAnsiTheme="majorHAnsi" w:cstheme="majorHAnsi"/>
                <w:color w:val="002060"/>
              </w:rPr>
            </w:pPr>
          </w:p>
          <w:p w14:paraId="626C07E9" w14:textId="77777777" w:rsidR="00940054" w:rsidRPr="00940054" w:rsidRDefault="00940054" w:rsidP="00DF3638">
            <w:pPr>
              <w:rPr>
                <w:rFonts w:asciiTheme="majorHAnsi" w:hAnsiTheme="majorHAnsi" w:cstheme="majorHAnsi"/>
                <w:color w:val="002060"/>
              </w:rPr>
            </w:pPr>
          </w:p>
          <w:p w14:paraId="657870F9" w14:textId="77777777" w:rsidR="00940054" w:rsidRPr="00940054" w:rsidRDefault="00940054" w:rsidP="00DF3638">
            <w:pPr>
              <w:rPr>
                <w:rFonts w:asciiTheme="majorHAnsi" w:hAnsiTheme="majorHAnsi" w:cstheme="majorHAnsi"/>
                <w:color w:val="002060"/>
              </w:rPr>
            </w:pPr>
          </w:p>
          <w:p w14:paraId="5892FFE9" w14:textId="77777777" w:rsidR="00940054" w:rsidRPr="00940054" w:rsidRDefault="00940054" w:rsidP="00DF3638">
            <w:pPr>
              <w:rPr>
                <w:rFonts w:asciiTheme="majorHAnsi" w:hAnsiTheme="majorHAnsi" w:cstheme="majorHAnsi"/>
                <w:color w:val="002060"/>
              </w:rPr>
            </w:pPr>
          </w:p>
          <w:p w14:paraId="1A70665D" w14:textId="77777777" w:rsidR="00940054" w:rsidRPr="00940054" w:rsidRDefault="00940054" w:rsidP="00DF3638">
            <w:pPr>
              <w:rPr>
                <w:rFonts w:asciiTheme="majorHAnsi" w:hAnsiTheme="majorHAnsi" w:cstheme="majorHAnsi"/>
                <w:color w:val="002060"/>
              </w:rPr>
            </w:pPr>
          </w:p>
          <w:p w14:paraId="6513B3A8" w14:textId="77777777" w:rsidR="00940054" w:rsidRPr="00940054" w:rsidRDefault="00940054" w:rsidP="00DF3638">
            <w:pPr>
              <w:rPr>
                <w:rFonts w:asciiTheme="majorHAnsi" w:hAnsiTheme="majorHAnsi" w:cstheme="majorHAnsi"/>
                <w:color w:val="002060"/>
              </w:rPr>
            </w:pPr>
          </w:p>
          <w:p w14:paraId="3FE024E0" w14:textId="77777777" w:rsidR="00940054" w:rsidRPr="00940054" w:rsidRDefault="00940054" w:rsidP="00DF3638">
            <w:pPr>
              <w:rPr>
                <w:rFonts w:asciiTheme="majorHAnsi" w:hAnsiTheme="majorHAnsi" w:cstheme="majorHAnsi"/>
                <w:color w:val="002060"/>
              </w:rPr>
            </w:pPr>
          </w:p>
        </w:tc>
      </w:tr>
      <w:tr w:rsidR="00940054" w:rsidRPr="00940054" w14:paraId="15634D03" w14:textId="77777777" w:rsidTr="00DF3638">
        <w:tc>
          <w:tcPr>
            <w:tcW w:w="3596" w:type="dxa"/>
          </w:tcPr>
          <w:p w14:paraId="59CF1065" w14:textId="77777777" w:rsidR="00940054" w:rsidRPr="00940054" w:rsidRDefault="00940054" w:rsidP="00DF3638">
            <w:pPr>
              <w:rPr>
                <w:rFonts w:asciiTheme="majorHAnsi" w:hAnsiTheme="majorHAnsi" w:cstheme="majorHAnsi"/>
                <w:b/>
                <w:bCs/>
                <w:color w:val="002060"/>
              </w:rPr>
            </w:pPr>
            <w:r w:rsidRPr="00940054">
              <w:rPr>
                <w:rFonts w:asciiTheme="majorHAnsi" w:hAnsiTheme="majorHAnsi" w:cstheme="majorHAnsi"/>
                <w:b/>
                <w:bCs/>
                <w:color w:val="002060"/>
              </w:rPr>
              <w:t>Day 4</w:t>
            </w:r>
          </w:p>
          <w:p w14:paraId="77B4E734" w14:textId="77777777" w:rsidR="00940054" w:rsidRPr="00940054" w:rsidRDefault="00940054" w:rsidP="00DF3638">
            <w:pPr>
              <w:rPr>
                <w:rFonts w:asciiTheme="majorHAnsi" w:hAnsiTheme="majorHAnsi" w:cstheme="majorHAnsi"/>
                <w:color w:val="002060"/>
              </w:rPr>
            </w:pPr>
            <w:r w:rsidRPr="00940054">
              <w:rPr>
                <w:rFonts w:asciiTheme="majorHAnsi" w:hAnsiTheme="majorHAnsi" w:cstheme="majorHAnsi"/>
                <w:color w:val="002060"/>
              </w:rPr>
              <w:t>Diagram</w:t>
            </w:r>
          </w:p>
          <w:p w14:paraId="7216A109" w14:textId="77777777" w:rsidR="00940054" w:rsidRPr="00940054" w:rsidRDefault="00940054" w:rsidP="00DF3638">
            <w:pPr>
              <w:rPr>
                <w:rFonts w:asciiTheme="majorHAnsi" w:hAnsiTheme="majorHAnsi" w:cstheme="majorHAnsi"/>
                <w:color w:val="002060"/>
              </w:rPr>
            </w:pPr>
          </w:p>
          <w:p w14:paraId="692CCCE1" w14:textId="77777777" w:rsidR="00940054" w:rsidRPr="00940054" w:rsidRDefault="00940054" w:rsidP="00DF3638">
            <w:pPr>
              <w:rPr>
                <w:rFonts w:asciiTheme="majorHAnsi" w:hAnsiTheme="majorHAnsi" w:cstheme="majorHAnsi"/>
                <w:color w:val="002060"/>
              </w:rPr>
            </w:pPr>
          </w:p>
          <w:p w14:paraId="76BCC241" w14:textId="77777777" w:rsidR="00940054" w:rsidRPr="00940054" w:rsidRDefault="00940054" w:rsidP="00DF3638">
            <w:pPr>
              <w:rPr>
                <w:rFonts w:asciiTheme="majorHAnsi" w:hAnsiTheme="majorHAnsi" w:cstheme="majorHAnsi"/>
                <w:color w:val="002060"/>
              </w:rPr>
            </w:pPr>
          </w:p>
          <w:p w14:paraId="427534BE" w14:textId="77777777" w:rsidR="00940054" w:rsidRPr="00940054" w:rsidRDefault="00940054" w:rsidP="00DF3638">
            <w:pPr>
              <w:rPr>
                <w:rFonts w:asciiTheme="majorHAnsi" w:hAnsiTheme="majorHAnsi" w:cstheme="majorHAnsi"/>
                <w:color w:val="002060"/>
              </w:rPr>
            </w:pPr>
          </w:p>
          <w:p w14:paraId="2575440D" w14:textId="77777777" w:rsidR="00940054" w:rsidRPr="00940054" w:rsidRDefault="00940054" w:rsidP="00DF3638">
            <w:pPr>
              <w:rPr>
                <w:rFonts w:asciiTheme="majorHAnsi" w:hAnsiTheme="majorHAnsi" w:cstheme="majorHAnsi"/>
                <w:color w:val="002060"/>
              </w:rPr>
            </w:pPr>
          </w:p>
          <w:p w14:paraId="1EC07733" w14:textId="77777777" w:rsidR="00940054" w:rsidRPr="00940054" w:rsidRDefault="00940054" w:rsidP="00DF3638">
            <w:pPr>
              <w:rPr>
                <w:rFonts w:asciiTheme="majorHAnsi" w:hAnsiTheme="majorHAnsi" w:cstheme="majorHAnsi"/>
                <w:color w:val="002060"/>
              </w:rPr>
            </w:pPr>
          </w:p>
          <w:p w14:paraId="58A99626" w14:textId="77777777" w:rsidR="00940054" w:rsidRPr="00940054" w:rsidRDefault="00940054" w:rsidP="00DF3638">
            <w:pPr>
              <w:rPr>
                <w:rFonts w:asciiTheme="majorHAnsi" w:hAnsiTheme="majorHAnsi" w:cstheme="majorHAnsi"/>
                <w:color w:val="002060"/>
              </w:rPr>
            </w:pPr>
          </w:p>
          <w:p w14:paraId="7CF2199A" w14:textId="77777777" w:rsidR="00940054" w:rsidRPr="00940054" w:rsidRDefault="00940054" w:rsidP="00DF3638">
            <w:pPr>
              <w:rPr>
                <w:rFonts w:asciiTheme="majorHAnsi" w:hAnsiTheme="majorHAnsi" w:cstheme="majorHAnsi"/>
                <w:color w:val="002060"/>
              </w:rPr>
            </w:pPr>
          </w:p>
          <w:p w14:paraId="6ECD1510" w14:textId="77777777" w:rsidR="00940054" w:rsidRPr="00940054" w:rsidRDefault="00940054" w:rsidP="00DF3638">
            <w:pPr>
              <w:rPr>
                <w:rFonts w:asciiTheme="majorHAnsi" w:hAnsiTheme="majorHAnsi" w:cstheme="majorHAnsi"/>
                <w:color w:val="002060"/>
              </w:rPr>
            </w:pPr>
          </w:p>
          <w:p w14:paraId="4CAE0B36" w14:textId="77777777" w:rsidR="00940054" w:rsidRPr="00940054" w:rsidRDefault="00940054" w:rsidP="00DF3638">
            <w:pPr>
              <w:rPr>
                <w:rFonts w:asciiTheme="majorHAnsi" w:hAnsiTheme="majorHAnsi" w:cstheme="majorHAnsi"/>
                <w:color w:val="002060"/>
              </w:rPr>
            </w:pPr>
          </w:p>
          <w:p w14:paraId="4BF0EEF5" w14:textId="77777777" w:rsidR="00940054" w:rsidRPr="00940054" w:rsidRDefault="00940054" w:rsidP="00DF3638">
            <w:pPr>
              <w:rPr>
                <w:rFonts w:asciiTheme="majorHAnsi" w:hAnsiTheme="majorHAnsi" w:cstheme="majorHAnsi"/>
                <w:color w:val="002060"/>
              </w:rPr>
            </w:pPr>
            <w:r w:rsidRPr="00940054">
              <w:rPr>
                <w:rFonts w:asciiTheme="majorHAnsi" w:hAnsiTheme="majorHAnsi" w:cstheme="majorHAnsi"/>
                <w:color w:val="002060"/>
              </w:rPr>
              <w:t>Observations</w:t>
            </w:r>
          </w:p>
        </w:tc>
        <w:tc>
          <w:tcPr>
            <w:tcW w:w="3597" w:type="dxa"/>
          </w:tcPr>
          <w:p w14:paraId="750C0CC2" w14:textId="77777777" w:rsidR="00940054" w:rsidRPr="00940054" w:rsidRDefault="00940054" w:rsidP="00DF3638">
            <w:pPr>
              <w:rPr>
                <w:rFonts w:asciiTheme="majorHAnsi" w:hAnsiTheme="majorHAnsi" w:cstheme="majorHAnsi"/>
                <w:b/>
                <w:bCs/>
                <w:color w:val="002060"/>
              </w:rPr>
            </w:pPr>
            <w:r w:rsidRPr="00940054">
              <w:rPr>
                <w:rFonts w:asciiTheme="majorHAnsi" w:hAnsiTheme="majorHAnsi" w:cstheme="majorHAnsi"/>
                <w:b/>
                <w:bCs/>
                <w:color w:val="002060"/>
              </w:rPr>
              <w:t>Day 5</w:t>
            </w:r>
          </w:p>
          <w:p w14:paraId="6A5273EC" w14:textId="77777777" w:rsidR="00940054" w:rsidRPr="00940054" w:rsidRDefault="00940054" w:rsidP="00DF3638">
            <w:pPr>
              <w:rPr>
                <w:rFonts w:asciiTheme="majorHAnsi" w:hAnsiTheme="majorHAnsi" w:cstheme="majorHAnsi"/>
                <w:color w:val="002060"/>
              </w:rPr>
            </w:pPr>
            <w:r w:rsidRPr="00940054">
              <w:rPr>
                <w:rFonts w:asciiTheme="majorHAnsi" w:hAnsiTheme="majorHAnsi" w:cstheme="majorHAnsi"/>
                <w:color w:val="002060"/>
              </w:rPr>
              <w:t>Diagram</w:t>
            </w:r>
          </w:p>
          <w:p w14:paraId="783611E7" w14:textId="77777777" w:rsidR="00940054" w:rsidRPr="00940054" w:rsidRDefault="00940054" w:rsidP="00DF3638">
            <w:pPr>
              <w:rPr>
                <w:rFonts w:asciiTheme="majorHAnsi" w:hAnsiTheme="majorHAnsi" w:cstheme="majorHAnsi"/>
                <w:color w:val="002060"/>
              </w:rPr>
            </w:pPr>
          </w:p>
          <w:p w14:paraId="4D59BDB5" w14:textId="77777777" w:rsidR="00940054" w:rsidRPr="00940054" w:rsidRDefault="00940054" w:rsidP="00DF3638">
            <w:pPr>
              <w:rPr>
                <w:rFonts w:asciiTheme="majorHAnsi" w:hAnsiTheme="majorHAnsi" w:cstheme="majorHAnsi"/>
                <w:color w:val="002060"/>
              </w:rPr>
            </w:pPr>
          </w:p>
          <w:p w14:paraId="06CFAD16" w14:textId="77777777" w:rsidR="00940054" w:rsidRPr="00940054" w:rsidRDefault="00940054" w:rsidP="00DF3638">
            <w:pPr>
              <w:rPr>
                <w:rFonts w:asciiTheme="majorHAnsi" w:hAnsiTheme="majorHAnsi" w:cstheme="majorHAnsi"/>
                <w:color w:val="002060"/>
              </w:rPr>
            </w:pPr>
          </w:p>
          <w:p w14:paraId="682FE0C8" w14:textId="77777777" w:rsidR="00940054" w:rsidRPr="00940054" w:rsidRDefault="00940054" w:rsidP="00DF3638">
            <w:pPr>
              <w:rPr>
                <w:rFonts w:asciiTheme="majorHAnsi" w:hAnsiTheme="majorHAnsi" w:cstheme="majorHAnsi"/>
                <w:color w:val="002060"/>
              </w:rPr>
            </w:pPr>
          </w:p>
          <w:p w14:paraId="0FCF56EA" w14:textId="77777777" w:rsidR="00940054" w:rsidRPr="00940054" w:rsidRDefault="00940054" w:rsidP="00DF3638">
            <w:pPr>
              <w:rPr>
                <w:rFonts w:asciiTheme="majorHAnsi" w:hAnsiTheme="majorHAnsi" w:cstheme="majorHAnsi"/>
                <w:color w:val="002060"/>
              </w:rPr>
            </w:pPr>
          </w:p>
          <w:p w14:paraId="204604F5" w14:textId="77777777" w:rsidR="00940054" w:rsidRPr="00940054" w:rsidRDefault="00940054" w:rsidP="00DF3638">
            <w:pPr>
              <w:rPr>
                <w:rFonts w:asciiTheme="majorHAnsi" w:hAnsiTheme="majorHAnsi" w:cstheme="majorHAnsi"/>
                <w:color w:val="002060"/>
              </w:rPr>
            </w:pPr>
          </w:p>
          <w:p w14:paraId="3938FC74" w14:textId="77777777" w:rsidR="00940054" w:rsidRPr="00940054" w:rsidRDefault="00940054" w:rsidP="00DF3638">
            <w:pPr>
              <w:rPr>
                <w:rFonts w:asciiTheme="majorHAnsi" w:hAnsiTheme="majorHAnsi" w:cstheme="majorHAnsi"/>
                <w:color w:val="002060"/>
              </w:rPr>
            </w:pPr>
          </w:p>
          <w:p w14:paraId="5A39B2A0" w14:textId="77777777" w:rsidR="00940054" w:rsidRPr="00940054" w:rsidRDefault="00940054" w:rsidP="00DF3638">
            <w:pPr>
              <w:rPr>
                <w:rFonts w:asciiTheme="majorHAnsi" w:hAnsiTheme="majorHAnsi" w:cstheme="majorHAnsi"/>
                <w:color w:val="002060"/>
              </w:rPr>
            </w:pPr>
          </w:p>
          <w:p w14:paraId="72867EB6" w14:textId="77777777" w:rsidR="00940054" w:rsidRPr="00940054" w:rsidRDefault="00940054" w:rsidP="00DF3638">
            <w:pPr>
              <w:rPr>
                <w:rFonts w:asciiTheme="majorHAnsi" w:hAnsiTheme="majorHAnsi" w:cstheme="majorHAnsi"/>
                <w:color w:val="002060"/>
              </w:rPr>
            </w:pPr>
          </w:p>
          <w:p w14:paraId="2CB7FD1C" w14:textId="77777777" w:rsidR="00940054" w:rsidRPr="00940054" w:rsidRDefault="00940054" w:rsidP="00DF3638">
            <w:pPr>
              <w:rPr>
                <w:rFonts w:asciiTheme="majorHAnsi" w:hAnsiTheme="majorHAnsi" w:cstheme="majorHAnsi"/>
                <w:color w:val="002060"/>
              </w:rPr>
            </w:pPr>
          </w:p>
          <w:p w14:paraId="2975F1B7" w14:textId="77777777" w:rsidR="00940054" w:rsidRPr="00940054" w:rsidRDefault="00940054" w:rsidP="00DF3638">
            <w:pPr>
              <w:rPr>
                <w:rFonts w:asciiTheme="majorHAnsi" w:hAnsiTheme="majorHAnsi" w:cstheme="majorHAnsi"/>
                <w:color w:val="002060"/>
              </w:rPr>
            </w:pPr>
            <w:r w:rsidRPr="00940054">
              <w:rPr>
                <w:rFonts w:asciiTheme="majorHAnsi" w:hAnsiTheme="majorHAnsi" w:cstheme="majorHAnsi"/>
                <w:color w:val="002060"/>
              </w:rPr>
              <w:t>Observations</w:t>
            </w:r>
          </w:p>
        </w:tc>
        <w:tc>
          <w:tcPr>
            <w:tcW w:w="3597" w:type="dxa"/>
          </w:tcPr>
          <w:p w14:paraId="2CC6CB74" w14:textId="77777777" w:rsidR="00940054" w:rsidRPr="00940054" w:rsidRDefault="00940054" w:rsidP="00DF3638">
            <w:pPr>
              <w:rPr>
                <w:rFonts w:asciiTheme="majorHAnsi" w:hAnsiTheme="majorHAnsi" w:cstheme="majorHAnsi"/>
                <w:b/>
                <w:bCs/>
                <w:color w:val="002060"/>
              </w:rPr>
            </w:pPr>
            <w:r w:rsidRPr="00940054">
              <w:rPr>
                <w:rFonts w:asciiTheme="majorHAnsi" w:hAnsiTheme="majorHAnsi" w:cstheme="majorHAnsi"/>
                <w:b/>
                <w:bCs/>
                <w:color w:val="002060"/>
              </w:rPr>
              <w:t>Day 6</w:t>
            </w:r>
          </w:p>
          <w:p w14:paraId="6177F00A" w14:textId="77777777" w:rsidR="00940054" w:rsidRPr="00940054" w:rsidRDefault="00940054" w:rsidP="00DF3638">
            <w:pPr>
              <w:rPr>
                <w:rFonts w:asciiTheme="majorHAnsi" w:hAnsiTheme="majorHAnsi" w:cstheme="majorHAnsi"/>
                <w:color w:val="002060"/>
              </w:rPr>
            </w:pPr>
            <w:r w:rsidRPr="00940054">
              <w:rPr>
                <w:rFonts w:asciiTheme="majorHAnsi" w:hAnsiTheme="majorHAnsi" w:cstheme="majorHAnsi"/>
                <w:color w:val="002060"/>
              </w:rPr>
              <w:t>Diagram</w:t>
            </w:r>
          </w:p>
          <w:p w14:paraId="514093BC" w14:textId="77777777" w:rsidR="00940054" w:rsidRPr="00940054" w:rsidRDefault="00940054" w:rsidP="00DF3638">
            <w:pPr>
              <w:rPr>
                <w:rFonts w:asciiTheme="majorHAnsi" w:hAnsiTheme="majorHAnsi" w:cstheme="majorHAnsi"/>
                <w:color w:val="002060"/>
              </w:rPr>
            </w:pPr>
          </w:p>
          <w:p w14:paraId="357086EA" w14:textId="77777777" w:rsidR="00940054" w:rsidRPr="00940054" w:rsidRDefault="00940054" w:rsidP="00DF3638">
            <w:pPr>
              <w:rPr>
                <w:rFonts w:asciiTheme="majorHAnsi" w:hAnsiTheme="majorHAnsi" w:cstheme="majorHAnsi"/>
                <w:color w:val="002060"/>
              </w:rPr>
            </w:pPr>
          </w:p>
          <w:p w14:paraId="38F47CE6" w14:textId="77777777" w:rsidR="00940054" w:rsidRPr="00940054" w:rsidRDefault="00940054" w:rsidP="00DF3638">
            <w:pPr>
              <w:rPr>
                <w:rFonts w:asciiTheme="majorHAnsi" w:hAnsiTheme="majorHAnsi" w:cstheme="majorHAnsi"/>
                <w:color w:val="002060"/>
              </w:rPr>
            </w:pPr>
          </w:p>
          <w:p w14:paraId="16685EBF" w14:textId="77777777" w:rsidR="00940054" w:rsidRPr="00940054" w:rsidRDefault="00940054" w:rsidP="00DF3638">
            <w:pPr>
              <w:rPr>
                <w:rFonts w:asciiTheme="majorHAnsi" w:hAnsiTheme="majorHAnsi" w:cstheme="majorHAnsi"/>
                <w:color w:val="002060"/>
              </w:rPr>
            </w:pPr>
          </w:p>
          <w:p w14:paraId="3D077B09" w14:textId="77777777" w:rsidR="00940054" w:rsidRPr="00940054" w:rsidRDefault="00940054" w:rsidP="00DF3638">
            <w:pPr>
              <w:rPr>
                <w:rFonts w:asciiTheme="majorHAnsi" w:hAnsiTheme="majorHAnsi" w:cstheme="majorHAnsi"/>
                <w:color w:val="002060"/>
              </w:rPr>
            </w:pPr>
          </w:p>
          <w:p w14:paraId="6307E434" w14:textId="77777777" w:rsidR="00940054" w:rsidRPr="00940054" w:rsidRDefault="00940054" w:rsidP="00DF3638">
            <w:pPr>
              <w:rPr>
                <w:rFonts w:asciiTheme="majorHAnsi" w:hAnsiTheme="majorHAnsi" w:cstheme="majorHAnsi"/>
                <w:color w:val="002060"/>
              </w:rPr>
            </w:pPr>
          </w:p>
          <w:p w14:paraId="40CA9A39" w14:textId="77777777" w:rsidR="00940054" w:rsidRPr="00940054" w:rsidRDefault="00940054" w:rsidP="00DF3638">
            <w:pPr>
              <w:rPr>
                <w:rFonts w:asciiTheme="majorHAnsi" w:hAnsiTheme="majorHAnsi" w:cstheme="majorHAnsi"/>
                <w:color w:val="002060"/>
              </w:rPr>
            </w:pPr>
          </w:p>
          <w:p w14:paraId="378B55CC" w14:textId="77777777" w:rsidR="00940054" w:rsidRPr="00940054" w:rsidRDefault="00940054" w:rsidP="00DF3638">
            <w:pPr>
              <w:rPr>
                <w:rFonts w:asciiTheme="majorHAnsi" w:hAnsiTheme="majorHAnsi" w:cstheme="majorHAnsi"/>
                <w:color w:val="002060"/>
              </w:rPr>
            </w:pPr>
          </w:p>
          <w:p w14:paraId="77674BD2" w14:textId="77777777" w:rsidR="00940054" w:rsidRPr="00940054" w:rsidRDefault="00940054" w:rsidP="00DF3638">
            <w:pPr>
              <w:rPr>
                <w:rFonts w:asciiTheme="majorHAnsi" w:hAnsiTheme="majorHAnsi" w:cstheme="majorHAnsi"/>
                <w:color w:val="002060"/>
              </w:rPr>
            </w:pPr>
          </w:p>
          <w:p w14:paraId="50D4B9E3" w14:textId="77777777" w:rsidR="00940054" w:rsidRPr="00940054" w:rsidRDefault="00940054" w:rsidP="00DF3638">
            <w:pPr>
              <w:rPr>
                <w:rFonts w:asciiTheme="majorHAnsi" w:hAnsiTheme="majorHAnsi" w:cstheme="majorHAnsi"/>
                <w:color w:val="002060"/>
              </w:rPr>
            </w:pPr>
          </w:p>
          <w:p w14:paraId="0BEC2A63" w14:textId="77777777" w:rsidR="00940054" w:rsidRPr="00940054" w:rsidRDefault="00940054" w:rsidP="00DF3638">
            <w:pPr>
              <w:rPr>
                <w:rFonts w:asciiTheme="majorHAnsi" w:hAnsiTheme="majorHAnsi" w:cstheme="majorHAnsi"/>
                <w:color w:val="002060"/>
              </w:rPr>
            </w:pPr>
            <w:r w:rsidRPr="00940054">
              <w:rPr>
                <w:rFonts w:asciiTheme="majorHAnsi" w:hAnsiTheme="majorHAnsi" w:cstheme="majorHAnsi"/>
                <w:color w:val="002060"/>
              </w:rPr>
              <w:t>Observations</w:t>
            </w:r>
          </w:p>
          <w:p w14:paraId="7E22C12C" w14:textId="77777777" w:rsidR="00940054" w:rsidRPr="00940054" w:rsidRDefault="00940054" w:rsidP="00DF3638">
            <w:pPr>
              <w:rPr>
                <w:rFonts w:asciiTheme="majorHAnsi" w:hAnsiTheme="majorHAnsi" w:cstheme="majorHAnsi"/>
                <w:color w:val="002060"/>
              </w:rPr>
            </w:pPr>
          </w:p>
          <w:p w14:paraId="1659B171" w14:textId="77777777" w:rsidR="00940054" w:rsidRPr="00940054" w:rsidRDefault="00940054" w:rsidP="00DF3638">
            <w:pPr>
              <w:rPr>
                <w:rFonts w:asciiTheme="majorHAnsi" w:hAnsiTheme="majorHAnsi" w:cstheme="majorHAnsi"/>
                <w:color w:val="002060"/>
              </w:rPr>
            </w:pPr>
          </w:p>
          <w:p w14:paraId="09F90AA7" w14:textId="77777777" w:rsidR="00940054" w:rsidRPr="00940054" w:rsidRDefault="00940054" w:rsidP="00DF3638">
            <w:pPr>
              <w:rPr>
                <w:rFonts w:asciiTheme="majorHAnsi" w:hAnsiTheme="majorHAnsi" w:cstheme="majorHAnsi"/>
                <w:color w:val="002060"/>
              </w:rPr>
            </w:pPr>
          </w:p>
          <w:p w14:paraId="321A70E6" w14:textId="77777777" w:rsidR="00940054" w:rsidRPr="00940054" w:rsidRDefault="00940054" w:rsidP="00DF3638">
            <w:pPr>
              <w:rPr>
                <w:rFonts w:asciiTheme="majorHAnsi" w:hAnsiTheme="majorHAnsi" w:cstheme="majorHAnsi"/>
                <w:color w:val="002060"/>
              </w:rPr>
            </w:pPr>
          </w:p>
          <w:p w14:paraId="3B6A054A" w14:textId="77777777" w:rsidR="00940054" w:rsidRPr="00940054" w:rsidRDefault="00940054" w:rsidP="00DF3638">
            <w:pPr>
              <w:rPr>
                <w:rFonts w:asciiTheme="majorHAnsi" w:hAnsiTheme="majorHAnsi" w:cstheme="majorHAnsi"/>
                <w:color w:val="002060"/>
              </w:rPr>
            </w:pPr>
          </w:p>
          <w:p w14:paraId="6D59CAA3" w14:textId="77777777" w:rsidR="00940054" w:rsidRPr="00940054" w:rsidRDefault="00940054" w:rsidP="00DF3638">
            <w:pPr>
              <w:rPr>
                <w:rFonts w:asciiTheme="majorHAnsi" w:hAnsiTheme="majorHAnsi" w:cstheme="majorHAnsi"/>
                <w:color w:val="002060"/>
              </w:rPr>
            </w:pPr>
          </w:p>
          <w:p w14:paraId="28BFB87E" w14:textId="77777777" w:rsidR="00940054" w:rsidRPr="00940054" w:rsidRDefault="00940054" w:rsidP="00DF3638">
            <w:pPr>
              <w:rPr>
                <w:rFonts w:asciiTheme="majorHAnsi" w:hAnsiTheme="majorHAnsi" w:cstheme="majorHAnsi"/>
                <w:color w:val="002060"/>
              </w:rPr>
            </w:pPr>
          </w:p>
          <w:p w14:paraId="5E157531" w14:textId="77777777" w:rsidR="00940054" w:rsidRPr="00940054" w:rsidRDefault="00940054" w:rsidP="00DF3638">
            <w:pPr>
              <w:rPr>
                <w:rFonts w:asciiTheme="majorHAnsi" w:hAnsiTheme="majorHAnsi" w:cstheme="majorHAnsi"/>
                <w:color w:val="002060"/>
              </w:rPr>
            </w:pPr>
          </w:p>
          <w:p w14:paraId="783DB436" w14:textId="77777777" w:rsidR="00940054" w:rsidRPr="00940054" w:rsidRDefault="00940054" w:rsidP="00DF3638">
            <w:pPr>
              <w:rPr>
                <w:rFonts w:asciiTheme="majorHAnsi" w:hAnsiTheme="majorHAnsi" w:cstheme="majorHAnsi"/>
                <w:color w:val="002060"/>
              </w:rPr>
            </w:pPr>
          </w:p>
          <w:p w14:paraId="72376C88" w14:textId="77777777" w:rsidR="00940054" w:rsidRPr="00940054" w:rsidRDefault="00940054" w:rsidP="00DF3638">
            <w:pPr>
              <w:rPr>
                <w:rFonts w:asciiTheme="majorHAnsi" w:hAnsiTheme="majorHAnsi" w:cstheme="majorHAnsi"/>
                <w:color w:val="002060"/>
              </w:rPr>
            </w:pPr>
          </w:p>
          <w:p w14:paraId="534B936B" w14:textId="77777777" w:rsidR="00940054" w:rsidRPr="00940054" w:rsidRDefault="00940054" w:rsidP="00DF3638">
            <w:pPr>
              <w:rPr>
                <w:rFonts w:asciiTheme="majorHAnsi" w:hAnsiTheme="majorHAnsi" w:cstheme="majorHAnsi"/>
                <w:color w:val="002060"/>
              </w:rPr>
            </w:pPr>
          </w:p>
        </w:tc>
      </w:tr>
    </w:tbl>
    <w:p w14:paraId="1D8E171A" w14:textId="77777777" w:rsidR="00940054" w:rsidRPr="00940054" w:rsidRDefault="00940054" w:rsidP="00940054">
      <w:pPr>
        <w:rPr>
          <w:rFonts w:asciiTheme="majorHAnsi" w:hAnsiTheme="majorHAnsi" w:cstheme="majorHAnsi"/>
        </w:rPr>
      </w:pPr>
    </w:p>
    <w:p w14:paraId="6F18FDF5" w14:textId="77777777" w:rsidR="00940054" w:rsidRPr="00940054" w:rsidRDefault="00940054" w:rsidP="00940054">
      <w:pPr>
        <w:rPr>
          <w:rFonts w:asciiTheme="majorHAnsi" w:hAnsiTheme="majorHAnsi" w:cstheme="majorHAnsi"/>
          <w:b/>
          <w:bCs/>
          <w:color w:val="7030A0"/>
        </w:rPr>
      </w:pPr>
    </w:p>
    <w:p w14:paraId="2CD3A514" w14:textId="77777777" w:rsidR="00940054" w:rsidRPr="00940054" w:rsidRDefault="00940054" w:rsidP="00940054">
      <w:pPr>
        <w:rPr>
          <w:rFonts w:asciiTheme="majorHAnsi" w:hAnsiTheme="majorHAnsi" w:cstheme="majorHAnsi"/>
          <w:color w:val="7030A0"/>
        </w:rPr>
      </w:pPr>
      <w:r w:rsidRPr="00940054">
        <w:rPr>
          <w:rFonts w:asciiTheme="majorHAnsi" w:hAnsiTheme="majorHAnsi" w:cstheme="majorHAnsi"/>
          <w:b/>
          <w:bCs/>
          <w:color w:val="7030A0"/>
        </w:rPr>
        <w:t>Discussion Questions:</w:t>
      </w:r>
      <w:r w:rsidRPr="00940054">
        <w:rPr>
          <w:rFonts w:asciiTheme="majorHAnsi" w:hAnsiTheme="majorHAnsi" w:cstheme="majorHAnsi"/>
          <w:color w:val="7030A0"/>
        </w:rPr>
        <w:t xml:space="preserve"> </w:t>
      </w:r>
    </w:p>
    <w:p w14:paraId="4E70BA85"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1. How extensive was the growth of the “control” section of your petri dishes? Did this surprise you? Explain. </w:t>
      </w:r>
    </w:p>
    <w:p w14:paraId="55B05A61"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2. What area has the most and least bacteria based </w:t>
      </w:r>
      <w:proofErr w:type="gramStart"/>
      <w:r w:rsidRPr="00940054">
        <w:rPr>
          <w:rFonts w:asciiTheme="majorHAnsi" w:hAnsiTheme="majorHAnsi" w:cstheme="majorHAnsi"/>
          <w:color w:val="002060"/>
        </w:rPr>
        <w:t>off of</w:t>
      </w:r>
      <w:proofErr w:type="gramEnd"/>
      <w:r w:rsidRPr="00940054">
        <w:rPr>
          <w:rFonts w:asciiTheme="majorHAnsi" w:hAnsiTheme="majorHAnsi" w:cstheme="majorHAnsi"/>
          <w:color w:val="002060"/>
        </w:rPr>
        <w:t xml:space="preserve"> the classroom data? Explain why you think this might be. </w:t>
      </w:r>
    </w:p>
    <w:p w14:paraId="698821D0"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3. Was their bacteria growth in the “control” section of your petri dish? </w:t>
      </w:r>
    </w:p>
    <w:p w14:paraId="26861BF4"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4. What do you believe is the ideal “microbiome” is? </w:t>
      </w:r>
    </w:p>
    <w:p w14:paraId="01EB2EFE"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5. Does all the bacteria look the same? Did the bacteria all grow in a </w:t>
      </w:r>
      <w:proofErr w:type="spellStart"/>
      <w:r w:rsidRPr="00940054">
        <w:rPr>
          <w:rFonts w:asciiTheme="majorHAnsi" w:hAnsiTheme="majorHAnsi" w:cstheme="majorHAnsi"/>
          <w:color w:val="002060"/>
        </w:rPr>
        <w:t>certian</w:t>
      </w:r>
      <w:proofErr w:type="spellEnd"/>
      <w:r w:rsidRPr="00940054">
        <w:rPr>
          <w:rFonts w:asciiTheme="majorHAnsi" w:hAnsiTheme="majorHAnsi" w:cstheme="majorHAnsi"/>
          <w:color w:val="002060"/>
        </w:rPr>
        <w:t xml:space="preserve"> pattern? If </w:t>
      </w:r>
      <w:proofErr w:type="gramStart"/>
      <w:r w:rsidRPr="00940054">
        <w:rPr>
          <w:rFonts w:asciiTheme="majorHAnsi" w:hAnsiTheme="majorHAnsi" w:cstheme="majorHAnsi"/>
          <w:color w:val="002060"/>
        </w:rPr>
        <w:t>yes</w:t>
      </w:r>
      <w:proofErr w:type="gramEnd"/>
      <w:r w:rsidRPr="00940054">
        <w:rPr>
          <w:rFonts w:asciiTheme="majorHAnsi" w:hAnsiTheme="majorHAnsi" w:cstheme="majorHAnsi"/>
          <w:color w:val="002060"/>
        </w:rPr>
        <w:t xml:space="preserve"> what are the main characteristics of it? If no what are some of the differing characteristics of it? </w:t>
      </w:r>
    </w:p>
    <w:p w14:paraId="36768776"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6. Do you believe that you have grown different varieties or species of </w:t>
      </w:r>
      <w:proofErr w:type="gramStart"/>
      <w:r w:rsidRPr="00940054">
        <w:rPr>
          <w:rFonts w:asciiTheme="majorHAnsi" w:hAnsiTheme="majorHAnsi" w:cstheme="majorHAnsi"/>
          <w:color w:val="002060"/>
        </w:rPr>
        <w:t>bacteria?…</w:t>
      </w:r>
      <w:proofErr w:type="gramEnd"/>
      <w:r w:rsidRPr="00940054">
        <w:rPr>
          <w:rFonts w:asciiTheme="majorHAnsi" w:hAnsiTheme="majorHAnsi" w:cstheme="majorHAnsi"/>
          <w:color w:val="002060"/>
        </w:rPr>
        <w:t xml:space="preserve"> </w:t>
      </w:r>
      <w:proofErr w:type="gramStart"/>
      <w:r w:rsidRPr="00940054">
        <w:rPr>
          <w:rFonts w:asciiTheme="majorHAnsi" w:hAnsiTheme="majorHAnsi" w:cstheme="majorHAnsi"/>
          <w:color w:val="002060"/>
        </w:rPr>
        <w:t>yes</w:t>
      </w:r>
      <w:proofErr w:type="gramEnd"/>
      <w:r w:rsidRPr="00940054">
        <w:rPr>
          <w:rFonts w:asciiTheme="majorHAnsi" w:hAnsiTheme="majorHAnsi" w:cstheme="majorHAnsi"/>
          <w:color w:val="002060"/>
        </w:rPr>
        <w:t xml:space="preserve"> bacteria are living things! </w:t>
      </w:r>
    </w:p>
    <w:p w14:paraId="7C3794C1" w14:textId="77777777" w:rsidR="00940054" w:rsidRPr="00940054" w:rsidRDefault="00940054" w:rsidP="00940054">
      <w:pPr>
        <w:rPr>
          <w:rFonts w:asciiTheme="majorHAnsi" w:hAnsiTheme="majorHAnsi" w:cstheme="majorHAnsi"/>
        </w:rPr>
      </w:pPr>
      <w:r w:rsidRPr="00940054">
        <w:rPr>
          <w:rFonts w:asciiTheme="majorHAnsi" w:hAnsiTheme="majorHAnsi" w:cstheme="majorHAnsi"/>
          <w:color w:val="002060"/>
        </w:rPr>
        <w:t xml:space="preserve">7. What do you believe the purpose of antibacterial soap and hand sanitizers are? Do you think they are important? Explain why. </w:t>
      </w:r>
    </w:p>
    <w:p w14:paraId="7B52AD9D" w14:textId="77777777" w:rsidR="00940054" w:rsidRPr="00940054" w:rsidRDefault="00940054" w:rsidP="00940054">
      <w:pPr>
        <w:rPr>
          <w:rFonts w:asciiTheme="majorHAnsi" w:hAnsiTheme="majorHAnsi" w:cstheme="majorHAnsi"/>
        </w:rPr>
      </w:pPr>
    </w:p>
    <w:p w14:paraId="2DDB69D4" w14:textId="77777777" w:rsidR="00940054" w:rsidRPr="00940054" w:rsidRDefault="00940054" w:rsidP="00940054">
      <w:pPr>
        <w:rPr>
          <w:rFonts w:asciiTheme="majorHAnsi" w:hAnsiTheme="majorHAnsi" w:cstheme="majorHAnsi"/>
          <w:color w:val="7030A0"/>
        </w:rPr>
      </w:pPr>
      <w:r w:rsidRPr="00940054">
        <w:rPr>
          <w:rFonts w:asciiTheme="majorHAnsi" w:hAnsiTheme="majorHAnsi" w:cstheme="majorHAnsi"/>
          <w:b/>
          <w:bCs/>
          <w:color w:val="7030A0"/>
        </w:rPr>
        <w:t>Conclusion Questions:</w:t>
      </w:r>
      <w:r w:rsidRPr="00940054">
        <w:rPr>
          <w:rFonts w:asciiTheme="majorHAnsi" w:hAnsiTheme="majorHAnsi" w:cstheme="majorHAnsi"/>
          <w:color w:val="7030A0"/>
        </w:rPr>
        <w:t xml:space="preserve"> </w:t>
      </w:r>
    </w:p>
    <w:p w14:paraId="5577C55A"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1. What is the difference between sexual and asexual reproduction? </w:t>
      </w:r>
    </w:p>
    <w:p w14:paraId="6EDAF7A4"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2. What is binary fission? </w:t>
      </w:r>
    </w:p>
    <w:p w14:paraId="615B48A2"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3. How would the temperature of the environment affect the growth of these bacteria? </w:t>
      </w:r>
    </w:p>
    <w:p w14:paraId="05FE6B03"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4. What in the bacteria’s environment gave it the ability and energy to grow? </w:t>
      </w:r>
    </w:p>
    <w:p w14:paraId="0C5C04BF"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5. What is an example of a helpful and harmful bacteria that is not mentioned in this lab? </w:t>
      </w:r>
    </w:p>
    <w:p w14:paraId="412EBEC5"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6. What is the difference between viruses and bacteria? </w:t>
      </w:r>
    </w:p>
    <w:p w14:paraId="39596BED"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7. What are some components that must be present </w:t>
      </w:r>
      <w:proofErr w:type="gramStart"/>
      <w:r w:rsidRPr="00940054">
        <w:rPr>
          <w:rFonts w:asciiTheme="majorHAnsi" w:hAnsiTheme="majorHAnsi" w:cstheme="majorHAnsi"/>
          <w:color w:val="002060"/>
        </w:rPr>
        <w:t>in order for</w:t>
      </w:r>
      <w:proofErr w:type="gramEnd"/>
      <w:r w:rsidRPr="00940054">
        <w:rPr>
          <w:rFonts w:asciiTheme="majorHAnsi" w:hAnsiTheme="majorHAnsi" w:cstheme="majorHAnsi"/>
          <w:color w:val="002060"/>
        </w:rPr>
        <w:t xml:space="preserve"> bacteria to grow? </w:t>
      </w:r>
    </w:p>
    <w:p w14:paraId="368E2D34"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8. What are some potential areas of error in this lab experiment? </w:t>
      </w:r>
    </w:p>
    <w:p w14:paraId="0768F006" w14:textId="77777777" w:rsidR="00940054" w:rsidRPr="00940054" w:rsidRDefault="00940054" w:rsidP="00940054">
      <w:pPr>
        <w:rPr>
          <w:rFonts w:asciiTheme="majorHAnsi" w:hAnsiTheme="majorHAnsi" w:cstheme="majorHAnsi"/>
        </w:rPr>
      </w:pPr>
      <w:r w:rsidRPr="00940054">
        <w:rPr>
          <w:rFonts w:asciiTheme="majorHAnsi" w:hAnsiTheme="majorHAnsi" w:cstheme="majorHAnsi"/>
          <w:color w:val="002060"/>
        </w:rPr>
        <w:t>9. If you were to do this lab over again what would you do differently?</w:t>
      </w:r>
      <w:r w:rsidRPr="00940054">
        <w:rPr>
          <w:rFonts w:asciiTheme="majorHAnsi" w:hAnsiTheme="majorHAnsi" w:cstheme="majorHAnsi"/>
        </w:rPr>
        <w:t xml:space="preserve"> </w:t>
      </w:r>
    </w:p>
    <w:p w14:paraId="5FCCB845" w14:textId="77777777" w:rsidR="00940054" w:rsidRPr="00940054" w:rsidRDefault="00940054" w:rsidP="00940054">
      <w:pPr>
        <w:rPr>
          <w:rFonts w:asciiTheme="majorHAnsi" w:hAnsiTheme="majorHAnsi" w:cstheme="majorHAnsi"/>
        </w:rPr>
      </w:pPr>
    </w:p>
    <w:p w14:paraId="4BC621B5" w14:textId="77777777" w:rsidR="00940054" w:rsidRPr="00940054" w:rsidRDefault="00940054" w:rsidP="00940054">
      <w:pPr>
        <w:rPr>
          <w:rFonts w:asciiTheme="majorHAnsi" w:hAnsiTheme="majorHAnsi" w:cstheme="majorHAnsi"/>
          <w:color w:val="7030A0"/>
        </w:rPr>
      </w:pPr>
      <w:r w:rsidRPr="00940054">
        <w:rPr>
          <w:rFonts w:asciiTheme="majorHAnsi" w:hAnsiTheme="majorHAnsi" w:cstheme="majorHAnsi"/>
          <w:b/>
          <w:bCs/>
          <w:color w:val="7030A0"/>
        </w:rPr>
        <w:t>Extensions:</w:t>
      </w:r>
      <w:r w:rsidRPr="00940054">
        <w:rPr>
          <w:rFonts w:asciiTheme="majorHAnsi" w:hAnsiTheme="majorHAnsi" w:cstheme="majorHAnsi"/>
          <w:color w:val="7030A0"/>
        </w:rPr>
        <w:t xml:space="preserve"> </w:t>
      </w:r>
    </w:p>
    <w:p w14:paraId="0B07F326"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 Explore some different methods of inhibiting bacterial growth. Try plating bacteria using these different methods and see if it affects your </w:t>
      </w:r>
      <w:proofErr w:type="spellStart"/>
      <w:r w:rsidRPr="00940054">
        <w:rPr>
          <w:rFonts w:asciiTheme="majorHAnsi" w:hAnsiTheme="majorHAnsi" w:cstheme="majorHAnsi"/>
          <w:color w:val="002060"/>
        </w:rPr>
        <w:t>bateria</w:t>
      </w:r>
      <w:proofErr w:type="spellEnd"/>
      <w:r w:rsidRPr="00940054">
        <w:rPr>
          <w:rFonts w:asciiTheme="majorHAnsi" w:hAnsiTheme="majorHAnsi" w:cstheme="majorHAnsi"/>
          <w:color w:val="002060"/>
        </w:rPr>
        <w:t xml:space="preserve"> growth. </w:t>
      </w:r>
    </w:p>
    <w:p w14:paraId="4B07BCD7"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 How well does toothpaste kill bacteria on your teeth? Swab bacteria onto a plate before and after brushing your teeth to see if </w:t>
      </w:r>
      <w:proofErr w:type="gramStart"/>
      <w:r w:rsidRPr="00940054">
        <w:rPr>
          <w:rFonts w:asciiTheme="majorHAnsi" w:hAnsiTheme="majorHAnsi" w:cstheme="majorHAnsi"/>
          <w:color w:val="002060"/>
        </w:rPr>
        <w:t>there's</w:t>
      </w:r>
      <w:proofErr w:type="gramEnd"/>
      <w:r w:rsidRPr="00940054">
        <w:rPr>
          <w:rFonts w:asciiTheme="majorHAnsi" w:hAnsiTheme="majorHAnsi" w:cstheme="majorHAnsi"/>
          <w:color w:val="002060"/>
        </w:rPr>
        <w:t xml:space="preserve"> a difference. </w:t>
      </w:r>
    </w:p>
    <w:p w14:paraId="02E45B40"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 Metals are often used in medicine. Try using petri dishes to plate bacteria and introduce different metals into their environment to see how it affects the growth and development of the bacteria. </w:t>
      </w:r>
    </w:p>
    <w:p w14:paraId="0D8D633F" w14:textId="77777777" w:rsidR="00940054" w:rsidRPr="00940054" w:rsidRDefault="00940054" w:rsidP="00940054">
      <w:pPr>
        <w:rPr>
          <w:rFonts w:asciiTheme="majorHAnsi" w:hAnsiTheme="majorHAnsi" w:cstheme="majorHAnsi"/>
          <w:color w:val="002060"/>
        </w:rPr>
      </w:pPr>
      <w:r w:rsidRPr="00940054">
        <w:rPr>
          <w:rFonts w:asciiTheme="majorHAnsi" w:hAnsiTheme="majorHAnsi" w:cstheme="majorHAnsi"/>
          <w:color w:val="002060"/>
        </w:rPr>
        <w:t xml:space="preserve">- Complete research to try and identify the bacteria you have grown. </w:t>
      </w:r>
    </w:p>
    <w:p w14:paraId="042515D3" w14:textId="77777777" w:rsidR="00940054" w:rsidRPr="00940054" w:rsidRDefault="00940054" w:rsidP="00940054">
      <w:pPr>
        <w:rPr>
          <w:rFonts w:asciiTheme="majorHAnsi" w:hAnsiTheme="majorHAnsi" w:cstheme="majorHAnsi"/>
        </w:rPr>
      </w:pPr>
      <w:r w:rsidRPr="00940054">
        <w:rPr>
          <w:rFonts w:asciiTheme="majorHAnsi" w:hAnsiTheme="majorHAnsi" w:cstheme="majorHAnsi"/>
          <w:color w:val="002060"/>
        </w:rPr>
        <w:t>- Using a microscope use the link below to identify the bacteria you have grown. http://microbiologyonline.org/teachers/observing-microbes/observing-bacteria-in-a-petri-dish</w:t>
      </w:r>
      <w:r w:rsidRPr="00940054">
        <w:rPr>
          <w:rFonts w:asciiTheme="majorHAnsi" w:hAnsiTheme="majorHAnsi" w:cstheme="majorHAnsi"/>
        </w:rPr>
        <w:t xml:space="preserve"> </w:t>
      </w:r>
    </w:p>
    <w:p w14:paraId="07C19D35" w14:textId="77777777" w:rsidR="00940054" w:rsidRDefault="00940054">
      <w:pPr>
        <w:rPr>
          <w:rFonts w:ascii="Candara" w:eastAsia="Candara" w:hAnsi="Candara" w:cs="Candara"/>
          <w:b/>
          <w:color w:val="C00000"/>
        </w:rPr>
      </w:pPr>
      <w:r>
        <w:rPr>
          <w:rFonts w:ascii="Candara" w:eastAsia="Candara" w:hAnsi="Candara" w:cs="Candara"/>
          <w:b/>
          <w:color w:val="C00000"/>
        </w:rPr>
        <w:br w:type="page"/>
      </w:r>
    </w:p>
    <w:p w14:paraId="7090A6E6" w14:textId="1D0C9BCC" w:rsidR="00456B6D" w:rsidRDefault="00456B6D" w:rsidP="00456B6D">
      <w:pPr>
        <w:rPr>
          <w:rFonts w:ascii="Candara" w:eastAsia="Candara" w:hAnsi="Candara" w:cs="Candara"/>
          <w:b/>
          <w:color w:val="C00000"/>
        </w:rPr>
      </w:pPr>
      <w:r>
        <w:rPr>
          <w:rFonts w:ascii="Candara" w:eastAsia="Candara" w:hAnsi="Candara" w:cs="Candara"/>
          <w:b/>
          <w:color w:val="C00000"/>
        </w:rPr>
        <w:lastRenderedPageBreak/>
        <w:t>BIOLOGY 2020 -21</w:t>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sidR="00B0436B">
        <w:rPr>
          <w:rFonts w:ascii="Candara" w:eastAsia="Candara" w:hAnsi="Candara" w:cs="Candara"/>
          <w:b/>
          <w:color w:val="C00000"/>
        </w:rPr>
        <w:tab/>
      </w:r>
      <w:r w:rsidR="00B0436B">
        <w:rPr>
          <w:rFonts w:ascii="Candara" w:eastAsia="Candara" w:hAnsi="Candara" w:cs="Candara"/>
          <w:b/>
          <w:color w:val="C00000"/>
        </w:rPr>
        <w:tab/>
      </w:r>
      <w:r>
        <w:rPr>
          <w:rFonts w:ascii="Candara" w:eastAsia="Candara" w:hAnsi="Candara" w:cs="Candara"/>
          <w:b/>
          <w:color w:val="C00000"/>
        </w:rPr>
        <w:t>Activity</w:t>
      </w:r>
    </w:p>
    <w:p w14:paraId="7BFBEF29" w14:textId="55E605A9" w:rsidR="00456B6D" w:rsidRDefault="00940054" w:rsidP="00456B6D">
      <w:pPr>
        <w:rPr>
          <w:rFonts w:ascii="Candara" w:eastAsia="Candara" w:hAnsi="Candara" w:cs="Candara"/>
          <w:color w:val="008000"/>
        </w:rPr>
      </w:pPr>
      <w:r>
        <w:pict w14:anchorId="208D876A">
          <v:rect id="_x0000_i1027" style="width:0;height:1.5pt" o:hralign="center" o:bullet="t" o:hrstd="t" o:hr="t" fillcolor="#a0a0a0" stroked="f"/>
        </w:pict>
      </w:r>
      <w:bookmarkEnd w:id="0"/>
    </w:p>
    <w:p w14:paraId="74740C8B" w14:textId="11472B5F" w:rsidR="00456B6D" w:rsidRDefault="00B0436B" w:rsidP="00456B6D">
      <w:pPr>
        <w:jc w:val="center"/>
        <w:rPr>
          <w:rFonts w:asciiTheme="majorHAnsi" w:hAnsiTheme="majorHAnsi" w:cstheme="majorHAnsi"/>
          <w:b/>
          <w:bCs/>
          <w:color w:val="0070C0"/>
          <w:sz w:val="40"/>
          <w:szCs w:val="40"/>
        </w:rPr>
      </w:pPr>
      <w:r>
        <w:rPr>
          <w:rFonts w:asciiTheme="majorHAnsi" w:hAnsiTheme="majorHAnsi" w:cstheme="majorHAnsi"/>
          <w:b/>
          <w:bCs/>
          <w:color w:val="0070C0"/>
          <w:sz w:val="40"/>
          <w:szCs w:val="40"/>
        </w:rPr>
        <w:t>Identifying Bacteria</w:t>
      </w:r>
    </w:p>
    <w:p w14:paraId="7A5B4554" w14:textId="77777777" w:rsidR="00456B6D" w:rsidRPr="00456B6D" w:rsidRDefault="00456B6D" w:rsidP="00456B6D">
      <w:pPr>
        <w:rPr>
          <w:rFonts w:ascii="Candara" w:eastAsia="Candara" w:hAnsi="Candara" w:cs="Candara"/>
          <w:color w:val="008000"/>
        </w:rPr>
      </w:pPr>
    </w:p>
    <w:p w14:paraId="26B5F352" w14:textId="26A81C02" w:rsidR="00B0436B" w:rsidRPr="00B0436B" w:rsidRDefault="00456B6D">
      <w:pPr>
        <w:spacing w:after="204" w:line="259" w:lineRule="auto"/>
        <w:rPr>
          <w:rFonts w:asciiTheme="majorHAnsi" w:hAnsiTheme="majorHAnsi" w:cstheme="majorHAnsi"/>
          <w:color w:val="C0504D" w:themeColor="accent2"/>
        </w:rPr>
      </w:pPr>
      <w:r w:rsidRPr="00456B6D">
        <w:rPr>
          <w:rFonts w:asciiTheme="majorHAnsi" w:hAnsiTheme="majorHAnsi" w:cstheme="majorHAnsi"/>
          <w:b/>
          <w:bCs/>
          <w:color w:val="C0504D" w:themeColor="accent2"/>
        </w:rPr>
        <w:t>OVERVIEW</w:t>
      </w:r>
      <w:r w:rsidRPr="00456B6D">
        <w:rPr>
          <w:rFonts w:asciiTheme="majorHAnsi" w:hAnsiTheme="majorHAnsi" w:cstheme="majorHAnsi"/>
          <w:color w:val="C0504D" w:themeColor="accent2"/>
        </w:rPr>
        <w:t xml:space="preserve"> </w:t>
      </w:r>
      <w:r w:rsidR="00B0436B" w:rsidRPr="00B0436B">
        <w:rPr>
          <w:rFonts w:asciiTheme="majorHAnsi" w:hAnsiTheme="majorHAnsi" w:cstheme="majorHAnsi"/>
        </w:rPr>
        <w:t>Scientists can identify bacteria by observing their physical and chemical characteristics. In this activity you will practice identifying bacteria based on four characteristics: Gram stain, cell shape, arrangement, and motility.</w:t>
      </w:r>
    </w:p>
    <w:bookmarkEnd w:id="1"/>
    <w:p w14:paraId="23F76526" w14:textId="3AD5F1C4" w:rsidR="00B0436B" w:rsidRDefault="00B0436B" w:rsidP="00B0436B">
      <w:pPr>
        <w:spacing w:after="204" w:line="259" w:lineRule="auto"/>
        <w:rPr>
          <w:rFonts w:asciiTheme="majorHAnsi" w:hAnsiTheme="majorHAnsi" w:cstheme="majorHAnsi"/>
          <w:b/>
          <w:bCs/>
          <w:color w:val="C0504D" w:themeColor="accent2"/>
        </w:rPr>
      </w:pPr>
      <w:r>
        <w:rPr>
          <w:rFonts w:asciiTheme="majorHAnsi" w:hAnsiTheme="majorHAnsi" w:cstheme="majorHAnsi"/>
          <w:b/>
          <w:bCs/>
          <w:color w:val="C0504D" w:themeColor="accent2"/>
        </w:rPr>
        <w:t xml:space="preserve">GRAM STAIN </w:t>
      </w:r>
      <w:r w:rsidRPr="00B0436B">
        <w:rPr>
          <w:rFonts w:asciiTheme="majorHAnsi" w:hAnsiTheme="majorHAnsi" w:cstheme="majorHAnsi"/>
        </w:rPr>
        <w:t>The Gram stain is a method of sorting bacteria into two groups based on the composition of the cell wall. The Gram stain detects the amount of peptidoglycan in the cell wall. Cells with high amounts of peptidoglycan are stained dark purple and are called “Gram</w:t>
      </w:r>
      <w:r>
        <w:rPr>
          <w:rFonts w:asciiTheme="majorHAnsi" w:hAnsiTheme="majorHAnsi" w:cstheme="majorHAnsi"/>
        </w:rPr>
        <w:t>-</w:t>
      </w:r>
      <w:r w:rsidRPr="00B0436B">
        <w:rPr>
          <w:rFonts w:asciiTheme="majorHAnsi" w:hAnsiTheme="majorHAnsi" w:cstheme="majorHAnsi"/>
        </w:rPr>
        <w:t>positive” cells. Cells with only a small amount of peptidoglycan will appear light pink and are called “Gram-negative” cells</w:t>
      </w:r>
      <w:r>
        <w:t>.</w:t>
      </w:r>
    </w:p>
    <w:p w14:paraId="74A4772A" w14:textId="772D3168" w:rsidR="00B0436B" w:rsidRDefault="00B0436B" w:rsidP="00B0436B">
      <w:pPr>
        <w:spacing w:after="204" w:line="259" w:lineRule="auto"/>
        <w:rPr>
          <w:rFonts w:asciiTheme="majorHAnsi" w:hAnsiTheme="majorHAnsi" w:cstheme="majorHAnsi"/>
          <w:color w:val="C0504D" w:themeColor="accent2"/>
        </w:rPr>
      </w:pPr>
      <w:r>
        <w:rPr>
          <w:rFonts w:asciiTheme="majorHAnsi" w:hAnsiTheme="majorHAnsi" w:cstheme="majorHAnsi"/>
          <w:color w:val="C0504D" w:themeColor="accent2"/>
        </w:rPr>
        <w:tab/>
      </w:r>
      <w:r>
        <w:rPr>
          <w:rFonts w:asciiTheme="majorHAnsi" w:hAnsiTheme="majorHAnsi" w:cstheme="majorHAnsi"/>
          <w:color w:val="C0504D" w:themeColor="accent2"/>
        </w:rPr>
        <w:tab/>
      </w:r>
      <w:r>
        <w:rPr>
          <w:noProof/>
        </w:rPr>
        <w:drawing>
          <wp:inline distT="0" distB="0" distL="0" distR="0" wp14:anchorId="1BCD4B3C" wp14:editId="5B913FFA">
            <wp:extent cx="1557821" cy="1484416"/>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2334" cy="1488716"/>
                    </a:xfrm>
                    <a:prstGeom prst="rect">
                      <a:avLst/>
                    </a:prstGeom>
                  </pic:spPr>
                </pic:pic>
              </a:graphicData>
            </a:graphic>
          </wp:inline>
        </w:drawing>
      </w:r>
    </w:p>
    <w:p w14:paraId="527AC07B" w14:textId="3063B572" w:rsidR="00B0436B" w:rsidRPr="00B0436B" w:rsidRDefault="00B0436B" w:rsidP="00B0436B">
      <w:pPr>
        <w:spacing w:after="204" w:line="259" w:lineRule="auto"/>
        <w:rPr>
          <w:rFonts w:asciiTheme="majorHAnsi" w:hAnsiTheme="majorHAnsi" w:cstheme="majorHAnsi"/>
          <w:b/>
          <w:bCs/>
          <w:color w:val="C0504D" w:themeColor="accent2"/>
        </w:rPr>
      </w:pPr>
      <w:r>
        <w:rPr>
          <w:rFonts w:asciiTheme="majorHAnsi" w:hAnsiTheme="majorHAnsi" w:cstheme="majorHAnsi"/>
          <w:b/>
          <w:bCs/>
          <w:color w:val="C0504D" w:themeColor="accent2"/>
        </w:rPr>
        <w:t xml:space="preserve">CELL SHAPE AND ARRANGEMENT </w:t>
      </w:r>
      <w:r w:rsidRPr="00B0436B">
        <w:rPr>
          <w:rFonts w:asciiTheme="majorHAnsi" w:hAnsiTheme="majorHAnsi" w:cstheme="majorHAnsi"/>
        </w:rPr>
        <w:t>Bacteria come in a variety of shapes. The most common bacterial shapes are spherical (cocci), rod-shaped (bacilli), and spiral (</w:t>
      </w:r>
      <w:proofErr w:type="spellStart"/>
      <w:r w:rsidRPr="00B0436B">
        <w:rPr>
          <w:rFonts w:asciiTheme="majorHAnsi" w:hAnsiTheme="majorHAnsi" w:cstheme="majorHAnsi"/>
        </w:rPr>
        <w:t>spirilli</w:t>
      </w:r>
      <w:proofErr w:type="spellEnd"/>
      <w:r w:rsidRPr="00B0436B">
        <w:rPr>
          <w:rFonts w:asciiTheme="majorHAnsi" w:hAnsiTheme="majorHAnsi" w:cstheme="majorHAnsi"/>
        </w:rPr>
        <w:t xml:space="preserve">). Cocci are typically arranged as single individuals, pairs, chains, or clusters. Bacilli can be arranged as single individuals, pairs, or chains. </w:t>
      </w:r>
      <w:proofErr w:type="spellStart"/>
      <w:r w:rsidRPr="00B0436B">
        <w:rPr>
          <w:rFonts w:asciiTheme="majorHAnsi" w:hAnsiTheme="majorHAnsi" w:cstheme="majorHAnsi"/>
        </w:rPr>
        <w:t>Spirilli</w:t>
      </w:r>
      <w:proofErr w:type="spellEnd"/>
      <w:r w:rsidRPr="00B0436B">
        <w:rPr>
          <w:rFonts w:asciiTheme="majorHAnsi" w:hAnsiTheme="majorHAnsi" w:cstheme="majorHAnsi"/>
        </w:rPr>
        <w:t xml:space="preserve"> usually occur as single individuals and can be found in two forms. </w:t>
      </w:r>
      <w:proofErr w:type="gramStart"/>
      <w:r w:rsidRPr="00B0436B">
        <w:rPr>
          <w:rFonts w:asciiTheme="majorHAnsi" w:hAnsiTheme="majorHAnsi" w:cstheme="majorHAnsi"/>
        </w:rPr>
        <w:t>Spirillum</w:t>
      </w:r>
      <w:proofErr w:type="gramEnd"/>
      <w:r w:rsidRPr="00B0436B">
        <w:rPr>
          <w:rFonts w:asciiTheme="majorHAnsi" w:hAnsiTheme="majorHAnsi" w:cstheme="majorHAnsi"/>
        </w:rPr>
        <w:t xml:space="preserve"> are rigid and evenly spiraled while spirochetes are flexible and can twist unevenly.</w:t>
      </w:r>
    </w:p>
    <w:p w14:paraId="58E5BE7B" w14:textId="00F56FBE" w:rsidR="00B0436B" w:rsidRPr="00B0436B" w:rsidRDefault="00B0436B" w:rsidP="00B0436B">
      <w:pPr>
        <w:spacing w:after="204" w:line="259" w:lineRule="auto"/>
        <w:rPr>
          <w:rFonts w:asciiTheme="majorHAnsi" w:hAnsiTheme="majorHAnsi" w:cstheme="majorHAnsi"/>
          <w:color w:val="C0504D" w:themeColor="accent2"/>
        </w:rPr>
      </w:pPr>
      <w:r>
        <w:rPr>
          <w:rFonts w:asciiTheme="majorHAnsi" w:hAnsiTheme="majorHAnsi" w:cstheme="majorHAnsi"/>
        </w:rPr>
        <w:tab/>
      </w:r>
      <w:r>
        <w:rPr>
          <w:noProof/>
        </w:rPr>
        <w:drawing>
          <wp:inline distT="0" distB="0" distL="0" distR="0" wp14:anchorId="62CC815F" wp14:editId="42EA26D9">
            <wp:extent cx="4868883" cy="200978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3303" cy="2015733"/>
                    </a:xfrm>
                    <a:prstGeom prst="rect">
                      <a:avLst/>
                    </a:prstGeom>
                  </pic:spPr>
                </pic:pic>
              </a:graphicData>
            </a:graphic>
          </wp:inline>
        </w:drawing>
      </w:r>
    </w:p>
    <w:p w14:paraId="5F796176" w14:textId="3405C7D0" w:rsidR="00B0436B" w:rsidRDefault="00B0436B" w:rsidP="00B0436B">
      <w:pPr>
        <w:spacing w:after="204" w:line="259" w:lineRule="auto"/>
        <w:rPr>
          <w:rFonts w:asciiTheme="majorHAnsi" w:hAnsiTheme="majorHAnsi" w:cstheme="majorHAnsi"/>
        </w:rPr>
      </w:pPr>
      <w:r>
        <w:rPr>
          <w:rFonts w:asciiTheme="majorHAnsi" w:hAnsiTheme="majorHAnsi" w:cstheme="majorHAnsi"/>
          <w:b/>
          <w:bCs/>
          <w:color w:val="C0504D" w:themeColor="accent2"/>
        </w:rPr>
        <w:t xml:space="preserve">MOTILITY </w:t>
      </w:r>
      <w:r w:rsidRPr="00B0436B">
        <w:rPr>
          <w:rFonts w:asciiTheme="majorHAnsi" w:hAnsiTheme="majorHAnsi" w:cstheme="majorHAnsi"/>
        </w:rPr>
        <w:t xml:space="preserve">Some bacteria do not move, but others can move towards stimuli using one or more flagella. Cocci typically lack flagella. Single bacilli and some </w:t>
      </w:r>
      <w:proofErr w:type="spellStart"/>
      <w:r w:rsidRPr="00B0436B">
        <w:rPr>
          <w:rFonts w:asciiTheme="majorHAnsi" w:hAnsiTheme="majorHAnsi" w:cstheme="majorHAnsi"/>
        </w:rPr>
        <w:t>spirilli</w:t>
      </w:r>
      <w:proofErr w:type="spellEnd"/>
      <w:r w:rsidRPr="00B0436B">
        <w:rPr>
          <w:rFonts w:asciiTheme="majorHAnsi" w:hAnsiTheme="majorHAnsi" w:cstheme="majorHAnsi"/>
        </w:rPr>
        <w:t xml:space="preserve"> can have one or more flagella.</w:t>
      </w:r>
    </w:p>
    <w:p w14:paraId="5CCF3E58" w14:textId="15979043" w:rsidR="00B0436B" w:rsidRDefault="00B0436B">
      <w:pPr>
        <w:rPr>
          <w:rFonts w:asciiTheme="majorHAnsi" w:hAnsiTheme="majorHAnsi" w:cstheme="majorHAnsi"/>
        </w:rPr>
      </w:pPr>
      <w:r>
        <w:rPr>
          <w:rFonts w:asciiTheme="majorHAnsi" w:hAnsiTheme="majorHAnsi" w:cstheme="majorHAnsi"/>
        </w:rPr>
        <w:br w:type="page"/>
      </w:r>
    </w:p>
    <w:p w14:paraId="2D14EBC8" w14:textId="6B49EB3D" w:rsidR="00B0436B" w:rsidRDefault="00B0436B" w:rsidP="00B0436B">
      <w:pPr>
        <w:rPr>
          <w:rFonts w:asciiTheme="majorHAnsi" w:hAnsiTheme="majorHAnsi" w:cstheme="majorHAnsi"/>
          <w:b/>
          <w:bCs/>
          <w:color w:val="0070C0"/>
          <w:sz w:val="40"/>
          <w:szCs w:val="40"/>
        </w:rPr>
      </w:pPr>
      <w:r>
        <w:rPr>
          <w:rFonts w:asciiTheme="majorHAnsi" w:hAnsiTheme="majorHAnsi" w:cstheme="majorHAnsi"/>
          <w:b/>
          <w:bCs/>
          <w:color w:val="0070C0"/>
          <w:sz w:val="40"/>
          <w:szCs w:val="40"/>
        </w:rPr>
        <w:lastRenderedPageBreak/>
        <w:t>Bacteria Identification Data Sheet</w:t>
      </w:r>
    </w:p>
    <w:p w14:paraId="0DD26E63" w14:textId="7DD8E084" w:rsidR="00B0436B" w:rsidRDefault="00B0436B" w:rsidP="00B0436B">
      <w:pPr>
        <w:rPr>
          <w:rFonts w:asciiTheme="majorHAnsi" w:hAnsiTheme="majorHAnsi" w:cstheme="majorHAnsi"/>
        </w:rPr>
      </w:pPr>
      <w:r w:rsidRPr="00216F4D">
        <w:rPr>
          <w:rFonts w:asciiTheme="majorHAnsi" w:hAnsiTheme="majorHAnsi" w:cstheme="majorHAnsi"/>
        </w:rPr>
        <w:t>Use the dichotomous key to identify the 12 bacterial species provided. Record the scientific name and a short description of each species in the table below</w:t>
      </w:r>
      <w:r w:rsidR="00216F4D" w:rsidRPr="00216F4D">
        <w:rPr>
          <w:rFonts w:asciiTheme="majorHAnsi" w:hAnsiTheme="majorHAnsi" w:cstheme="majorHAnsi"/>
        </w:rPr>
        <w:t>.</w:t>
      </w:r>
    </w:p>
    <w:p w14:paraId="042A2F81" w14:textId="616D0B9A" w:rsidR="00216F4D" w:rsidRDefault="00216F4D" w:rsidP="00B0436B">
      <w:pPr>
        <w:rPr>
          <w:rFonts w:asciiTheme="majorHAnsi" w:hAnsiTheme="majorHAnsi" w:cstheme="majorHAnsi"/>
        </w:rPr>
      </w:pPr>
    </w:p>
    <w:tbl>
      <w:tblPr>
        <w:tblStyle w:val="TableGrid"/>
        <w:tblW w:w="0" w:type="auto"/>
        <w:tblLook w:val="04A0" w:firstRow="1" w:lastRow="0" w:firstColumn="1" w:lastColumn="0" w:noHBand="0" w:noVBand="1"/>
      </w:tblPr>
      <w:tblGrid>
        <w:gridCol w:w="1075"/>
        <w:gridCol w:w="4860"/>
        <w:gridCol w:w="4855"/>
      </w:tblGrid>
      <w:tr w:rsidR="00216F4D" w14:paraId="4A11976D" w14:textId="77777777" w:rsidTr="00216F4D">
        <w:tc>
          <w:tcPr>
            <w:tcW w:w="1075" w:type="dxa"/>
          </w:tcPr>
          <w:p w14:paraId="3D1493B6" w14:textId="6D5C2FD4" w:rsidR="00216F4D" w:rsidRPr="00216F4D" w:rsidRDefault="00216F4D" w:rsidP="00B0436B">
            <w:pPr>
              <w:rPr>
                <w:rFonts w:asciiTheme="majorHAnsi" w:hAnsiTheme="majorHAnsi" w:cstheme="majorHAnsi"/>
                <w:b/>
                <w:bCs/>
                <w:color w:val="1F497D" w:themeColor="text2"/>
              </w:rPr>
            </w:pPr>
            <w:r>
              <w:rPr>
                <w:rFonts w:asciiTheme="majorHAnsi" w:hAnsiTheme="majorHAnsi" w:cstheme="majorHAnsi"/>
                <w:b/>
                <w:bCs/>
                <w:color w:val="1F497D" w:themeColor="text2"/>
              </w:rPr>
              <w:t>Bacteria</w:t>
            </w:r>
          </w:p>
        </w:tc>
        <w:tc>
          <w:tcPr>
            <w:tcW w:w="4860" w:type="dxa"/>
          </w:tcPr>
          <w:p w14:paraId="59738A40" w14:textId="1D3EFC35" w:rsidR="00216F4D" w:rsidRPr="00216F4D" w:rsidRDefault="00216F4D" w:rsidP="00B0436B">
            <w:pPr>
              <w:rPr>
                <w:rFonts w:asciiTheme="majorHAnsi" w:hAnsiTheme="majorHAnsi" w:cstheme="majorHAnsi"/>
                <w:b/>
                <w:bCs/>
                <w:color w:val="1F497D" w:themeColor="text2"/>
              </w:rPr>
            </w:pPr>
            <w:r>
              <w:rPr>
                <w:rFonts w:asciiTheme="majorHAnsi" w:hAnsiTheme="majorHAnsi" w:cstheme="majorHAnsi"/>
                <w:b/>
                <w:bCs/>
                <w:color w:val="1F497D" w:themeColor="text2"/>
              </w:rPr>
              <w:t>Specific Name</w:t>
            </w:r>
          </w:p>
        </w:tc>
        <w:tc>
          <w:tcPr>
            <w:tcW w:w="4855" w:type="dxa"/>
          </w:tcPr>
          <w:p w14:paraId="408BB0FC" w14:textId="7ECC3D5C" w:rsidR="00216F4D" w:rsidRPr="00216F4D" w:rsidRDefault="00216F4D" w:rsidP="00B0436B">
            <w:pPr>
              <w:rPr>
                <w:rFonts w:asciiTheme="majorHAnsi" w:hAnsiTheme="majorHAnsi" w:cstheme="majorHAnsi"/>
                <w:b/>
                <w:bCs/>
                <w:color w:val="1F497D" w:themeColor="text2"/>
              </w:rPr>
            </w:pPr>
            <w:r>
              <w:rPr>
                <w:rFonts w:asciiTheme="majorHAnsi" w:hAnsiTheme="majorHAnsi" w:cstheme="majorHAnsi"/>
                <w:b/>
                <w:bCs/>
                <w:color w:val="1F497D" w:themeColor="text2"/>
              </w:rPr>
              <w:t>Description</w:t>
            </w:r>
          </w:p>
        </w:tc>
      </w:tr>
      <w:tr w:rsidR="00216F4D" w14:paraId="469C4CF8" w14:textId="77777777" w:rsidTr="00216F4D">
        <w:tc>
          <w:tcPr>
            <w:tcW w:w="1075" w:type="dxa"/>
          </w:tcPr>
          <w:p w14:paraId="1FEB0F4F" w14:textId="2054786C" w:rsidR="00216F4D" w:rsidRPr="00216F4D" w:rsidRDefault="00216F4D" w:rsidP="00216F4D">
            <w:pPr>
              <w:jc w:val="center"/>
              <w:rPr>
                <w:rFonts w:asciiTheme="majorHAnsi" w:hAnsiTheme="majorHAnsi" w:cstheme="majorHAnsi"/>
                <w:b/>
                <w:bCs/>
                <w:color w:val="1F497D" w:themeColor="text2"/>
                <w:sz w:val="44"/>
                <w:szCs w:val="44"/>
              </w:rPr>
            </w:pPr>
            <w:r>
              <w:rPr>
                <w:rFonts w:asciiTheme="majorHAnsi" w:hAnsiTheme="majorHAnsi" w:cstheme="majorHAnsi"/>
                <w:b/>
                <w:bCs/>
                <w:color w:val="1F497D" w:themeColor="text2"/>
                <w:sz w:val="44"/>
                <w:szCs w:val="44"/>
              </w:rPr>
              <w:t>A</w:t>
            </w:r>
          </w:p>
        </w:tc>
        <w:tc>
          <w:tcPr>
            <w:tcW w:w="4860" w:type="dxa"/>
          </w:tcPr>
          <w:p w14:paraId="17B713F5" w14:textId="0949EA16" w:rsidR="00216F4D" w:rsidRPr="00216F4D" w:rsidRDefault="00216F4D" w:rsidP="00B0436B">
            <w:pPr>
              <w:rPr>
                <w:rFonts w:ascii="Bradley Hand ITC" w:hAnsi="Bradley Hand ITC" w:cstheme="majorHAnsi"/>
                <w:b/>
                <w:bCs/>
                <w:color w:val="0070C0"/>
                <w:sz w:val="40"/>
                <w:szCs w:val="40"/>
              </w:rPr>
            </w:pPr>
            <w:r w:rsidRPr="00216F4D">
              <w:rPr>
                <w:rFonts w:ascii="Bradley Hand ITC" w:hAnsi="Bradley Hand ITC"/>
                <w:sz w:val="28"/>
                <w:szCs w:val="28"/>
              </w:rPr>
              <w:t>Klebsiella pneumoniae</w:t>
            </w:r>
          </w:p>
        </w:tc>
        <w:tc>
          <w:tcPr>
            <w:tcW w:w="4855" w:type="dxa"/>
          </w:tcPr>
          <w:p w14:paraId="658551B4" w14:textId="28291996" w:rsidR="00216F4D" w:rsidRPr="00216F4D" w:rsidRDefault="00216F4D" w:rsidP="00B0436B">
            <w:pPr>
              <w:rPr>
                <w:rFonts w:ascii="Bradley Hand ITC" w:hAnsi="Bradley Hand ITC" w:cstheme="majorHAnsi"/>
                <w:b/>
                <w:bCs/>
                <w:color w:val="0070C0"/>
                <w:sz w:val="40"/>
                <w:szCs w:val="40"/>
              </w:rPr>
            </w:pPr>
            <w:r w:rsidRPr="00216F4D">
              <w:rPr>
                <w:rFonts w:ascii="Bradley Hand ITC" w:hAnsi="Bradley Hand ITC"/>
              </w:rPr>
              <w:t>Gram-negative, bacillus, no flagella, present as single individuals.</w:t>
            </w:r>
          </w:p>
        </w:tc>
      </w:tr>
      <w:tr w:rsidR="00216F4D" w14:paraId="376E608B" w14:textId="77777777" w:rsidTr="00216F4D">
        <w:tc>
          <w:tcPr>
            <w:tcW w:w="1075" w:type="dxa"/>
          </w:tcPr>
          <w:p w14:paraId="7541931E" w14:textId="639C92E9" w:rsidR="00216F4D" w:rsidRPr="00216F4D" w:rsidRDefault="00216F4D" w:rsidP="00216F4D">
            <w:pPr>
              <w:jc w:val="center"/>
              <w:rPr>
                <w:rFonts w:asciiTheme="majorHAnsi" w:hAnsiTheme="majorHAnsi" w:cstheme="majorHAnsi"/>
                <w:b/>
                <w:bCs/>
                <w:color w:val="1F497D" w:themeColor="text2"/>
                <w:sz w:val="44"/>
                <w:szCs w:val="44"/>
              </w:rPr>
            </w:pPr>
            <w:r>
              <w:rPr>
                <w:rFonts w:asciiTheme="majorHAnsi" w:hAnsiTheme="majorHAnsi" w:cstheme="majorHAnsi"/>
                <w:b/>
                <w:bCs/>
                <w:color w:val="1F497D" w:themeColor="text2"/>
                <w:sz w:val="44"/>
                <w:szCs w:val="44"/>
              </w:rPr>
              <w:t>B</w:t>
            </w:r>
          </w:p>
        </w:tc>
        <w:tc>
          <w:tcPr>
            <w:tcW w:w="4860" w:type="dxa"/>
          </w:tcPr>
          <w:p w14:paraId="6FB5DB9C" w14:textId="77777777" w:rsidR="00216F4D" w:rsidRDefault="00216F4D" w:rsidP="00B0436B">
            <w:pPr>
              <w:rPr>
                <w:rFonts w:asciiTheme="majorHAnsi" w:hAnsiTheme="majorHAnsi" w:cstheme="majorHAnsi"/>
                <w:b/>
                <w:bCs/>
                <w:color w:val="0070C0"/>
                <w:sz w:val="40"/>
                <w:szCs w:val="40"/>
              </w:rPr>
            </w:pPr>
          </w:p>
        </w:tc>
        <w:tc>
          <w:tcPr>
            <w:tcW w:w="4855" w:type="dxa"/>
          </w:tcPr>
          <w:p w14:paraId="2EB6D74D" w14:textId="77777777" w:rsidR="00216F4D" w:rsidRDefault="00216F4D" w:rsidP="00B0436B">
            <w:pPr>
              <w:rPr>
                <w:rFonts w:asciiTheme="majorHAnsi" w:hAnsiTheme="majorHAnsi" w:cstheme="majorHAnsi"/>
                <w:b/>
                <w:bCs/>
                <w:color w:val="0070C0"/>
                <w:sz w:val="40"/>
                <w:szCs w:val="40"/>
              </w:rPr>
            </w:pPr>
          </w:p>
        </w:tc>
      </w:tr>
      <w:tr w:rsidR="00216F4D" w14:paraId="22BBA570" w14:textId="77777777" w:rsidTr="00216F4D">
        <w:tc>
          <w:tcPr>
            <w:tcW w:w="1075" w:type="dxa"/>
          </w:tcPr>
          <w:p w14:paraId="207A777C" w14:textId="08BCE005" w:rsidR="00216F4D" w:rsidRPr="00216F4D" w:rsidRDefault="00216F4D" w:rsidP="00216F4D">
            <w:pPr>
              <w:jc w:val="center"/>
              <w:rPr>
                <w:rFonts w:asciiTheme="majorHAnsi" w:hAnsiTheme="majorHAnsi" w:cstheme="majorHAnsi"/>
                <w:b/>
                <w:bCs/>
                <w:color w:val="1F497D" w:themeColor="text2"/>
                <w:sz w:val="44"/>
                <w:szCs w:val="44"/>
              </w:rPr>
            </w:pPr>
            <w:r>
              <w:rPr>
                <w:rFonts w:asciiTheme="majorHAnsi" w:hAnsiTheme="majorHAnsi" w:cstheme="majorHAnsi"/>
                <w:b/>
                <w:bCs/>
                <w:color w:val="1F497D" w:themeColor="text2"/>
                <w:sz w:val="44"/>
                <w:szCs w:val="44"/>
              </w:rPr>
              <w:t>C</w:t>
            </w:r>
          </w:p>
        </w:tc>
        <w:tc>
          <w:tcPr>
            <w:tcW w:w="4860" w:type="dxa"/>
          </w:tcPr>
          <w:p w14:paraId="1546925D" w14:textId="77777777" w:rsidR="00216F4D" w:rsidRDefault="00216F4D" w:rsidP="00B0436B">
            <w:pPr>
              <w:rPr>
                <w:rFonts w:asciiTheme="majorHAnsi" w:hAnsiTheme="majorHAnsi" w:cstheme="majorHAnsi"/>
                <w:b/>
                <w:bCs/>
                <w:color w:val="0070C0"/>
                <w:sz w:val="40"/>
                <w:szCs w:val="40"/>
              </w:rPr>
            </w:pPr>
          </w:p>
        </w:tc>
        <w:tc>
          <w:tcPr>
            <w:tcW w:w="4855" w:type="dxa"/>
          </w:tcPr>
          <w:p w14:paraId="4F69A3BF" w14:textId="77777777" w:rsidR="00216F4D" w:rsidRDefault="00216F4D" w:rsidP="00B0436B">
            <w:pPr>
              <w:rPr>
                <w:rFonts w:asciiTheme="majorHAnsi" w:hAnsiTheme="majorHAnsi" w:cstheme="majorHAnsi"/>
                <w:b/>
                <w:bCs/>
                <w:color w:val="0070C0"/>
                <w:sz w:val="40"/>
                <w:szCs w:val="40"/>
              </w:rPr>
            </w:pPr>
          </w:p>
        </w:tc>
      </w:tr>
      <w:tr w:rsidR="00216F4D" w14:paraId="593D5EEA" w14:textId="77777777" w:rsidTr="00216F4D">
        <w:tc>
          <w:tcPr>
            <w:tcW w:w="1075" w:type="dxa"/>
          </w:tcPr>
          <w:p w14:paraId="13C6855E" w14:textId="50EADE75" w:rsidR="00216F4D" w:rsidRPr="00216F4D" w:rsidRDefault="00216F4D" w:rsidP="00216F4D">
            <w:pPr>
              <w:jc w:val="center"/>
              <w:rPr>
                <w:rFonts w:asciiTheme="majorHAnsi" w:hAnsiTheme="majorHAnsi" w:cstheme="majorHAnsi"/>
                <w:b/>
                <w:bCs/>
                <w:color w:val="1F497D" w:themeColor="text2"/>
                <w:sz w:val="44"/>
                <w:szCs w:val="44"/>
              </w:rPr>
            </w:pPr>
            <w:r>
              <w:rPr>
                <w:rFonts w:asciiTheme="majorHAnsi" w:hAnsiTheme="majorHAnsi" w:cstheme="majorHAnsi"/>
                <w:b/>
                <w:bCs/>
                <w:color w:val="1F497D" w:themeColor="text2"/>
                <w:sz w:val="44"/>
                <w:szCs w:val="44"/>
              </w:rPr>
              <w:t>D</w:t>
            </w:r>
          </w:p>
        </w:tc>
        <w:tc>
          <w:tcPr>
            <w:tcW w:w="4860" w:type="dxa"/>
          </w:tcPr>
          <w:p w14:paraId="41F72C28" w14:textId="77777777" w:rsidR="00216F4D" w:rsidRDefault="00216F4D" w:rsidP="00B0436B">
            <w:pPr>
              <w:rPr>
                <w:rFonts w:asciiTheme="majorHAnsi" w:hAnsiTheme="majorHAnsi" w:cstheme="majorHAnsi"/>
                <w:b/>
                <w:bCs/>
                <w:color w:val="0070C0"/>
                <w:sz w:val="40"/>
                <w:szCs w:val="40"/>
              </w:rPr>
            </w:pPr>
          </w:p>
        </w:tc>
        <w:tc>
          <w:tcPr>
            <w:tcW w:w="4855" w:type="dxa"/>
          </w:tcPr>
          <w:p w14:paraId="4265DF89" w14:textId="77777777" w:rsidR="00216F4D" w:rsidRDefault="00216F4D" w:rsidP="00B0436B">
            <w:pPr>
              <w:rPr>
                <w:rFonts w:asciiTheme="majorHAnsi" w:hAnsiTheme="majorHAnsi" w:cstheme="majorHAnsi"/>
                <w:b/>
                <w:bCs/>
                <w:color w:val="0070C0"/>
                <w:sz w:val="40"/>
                <w:szCs w:val="40"/>
              </w:rPr>
            </w:pPr>
          </w:p>
        </w:tc>
      </w:tr>
      <w:tr w:rsidR="00216F4D" w14:paraId="38AE4604" w14:textId="77777777" w:rsidTr="00216F4D">
        <w:tc>
          <w:tcPr>
            <w:tcW w:w="1075" w:type="dxa"/>
          </w:tcPr>
          <w:p w14:paraId="226F102D" w14:textId="5D6502A6" w:rsidR="00216F4D" w:rsidRPr="00216F4D" w:rsidRDefault="00216F4D" w:rsidP="00216F4D">
            <w:pPr>
              <w:jc w:val="center"/>
              <w:rPr>
                <w:rFonts w:asciiTheme="majorHAnsi" w:hAnsiTheme="majorHAnsi" w:cstheme="majorHAnsi"/>
                <w:b/>
                <w:bCs/>
                <w:color w:val="1F497D" w:themeColor="text2"/>
                <w:sz w:val="44"/>
                <w:szCs w:val="44"/>
              </w:rPr>
            </w:pPr>
            <w:r>
              <w:rPr>
                <w:rFonts w:asciiTheme="majorHAnsi" w:hAnsiTheme="majorHAnsi" w:cstheme="majorHAnsi"/>
                <w:b/>
                <w:bCs/>
                <w:color w:val="1F497D" w:themeColor="text2"/>
                <w:sz w:val="44"/>
                <w:szCs w:val="44"/>
              </w:rPr>
              <w:t>E</w:t>
            </w:r>
          </w:p>
        </w:tc>
        <w:tc>
          <w:tcPr>
            <w:tcW w:w="4860" w:type="dxa"/>
          </w:tcPr>
          <w:p w14:paraId="19CC47AC" w14:textId="77777777" w:rsidR="00216F4D" w:rsidRDefault="00216F4D" w:rsidP="00B0436B">
            <w:pPr>
              <w:rPr>
                <w:rFonts w:asciiTheme="majorHAnsi" w:hAnsiTheme="majorHAnsi" w:cstheme="majorHAnsi"/>
                <w:b/>
                <w:bCs/>
                <w:color w:val="0070C0"/>
                <w:sz w:val="40"/>
                <w:szCs w:val="40"/>
              </w:rPr>
            </w:pPr>
          </w:p>
        </w:tc>
        <w:tc>
          <w:tcPr>
            <w:tcW w:w="4855" w:type="dxa"/>
          </w:tcPr>
          <w:p w14:paraId="4CE6433C" w14:textId="77777777" w:rsidR="00216F4D" w:rsidRDefault="00216F4D" w:rsidP="00B0436B">
            <w:pPr>
              <w:rPr>
                <w:rFonts w:asciiTheme="majorHAnsi" w:hAnsiTheme="majorHAnsi" w:cstheme="majorHAnsi"/>
                <w:b/>
                <w:bCs/>
                <w:color w:val="0070C0"/>
                <w:sz w:val="40"/>
                <w:szCs w:val="40"/>
              </w:rPr>
            </w:pPr>
          </w:p>
        </w:tc>
      </w:tr>
      <w:tr w:rsidR="00216F4D" w14:paraId="7D3271E5" w14:textId="77777777" w:rsidTr="00216F4D">
        <w:tc>
          <w:tcPr>
            <w:tcW w:w="1075" w:type="dxa"/>
          </w:tcPr>
          <w:p w14:paraId="10C0CC8A" w14:textId="07237379" w:rsidR="00216F4D" w:rsidRPr="00216F4D" w:rsidRDefault="00216F4D" w:rsidP="00216F4D">
            <w:pPr>
              <w:jc w:val="center"/>
              <w:rPr>
                <w:rFonts w:asciiTheme="majorHAnsi" w:hAnsiTheme="majorHAnsi" w:cstheme="majorHAnsi"/>
                <w:b/>
                <w:bCs/>
                <w:color w:val="1F497D" w:themeColor="text2"/>
                <w:sz w:val="44"/>
                <w:szCs w:val="44"/>
              </w:rPr>
            </w:pPr>
            <w:r>
              <w:rPr>
                <w:rFonts w:asciiTheme="majorHAnsi" w:hAnsiTheme="majorHAnsi" w:cstheme="majorHAnsi"/>
                <w:b/>
                <w:bCs/>
                <w:color w:val="1F497D" w:themeColor="text2"/>
                <w:sz w:val="44"/>
                <w:szCs w:val="44"/>
              </w:rPr>
              <w:t>F</w:t>
            </w:r>
          </w:p>
        </w:tc>
        <w:tc>
          <w:tcPr>
            <w:tcW w:w="4860" w:type="dxa"/>
          </w:tcPr>
          <w:p w14:paraId="4F738FBE" w14:textId="77777777" w:rsidR="00216F4D" w:rsidRDefault="00216F4D" w:rsidP="00B0436B">
            <w:pPr>
              <w:rPr>
                <w:rFonts w:asciiTheme="majorHAnsi" w:hAnsiTheme="majorHAnsi" w:cstheme="majorHAnsi"/>
                <w:b/>
                <w:bCs/>
                <w:color w:val="0070C0"/>
                <w:sz w:val="40"/>
                <w:szCs w:val="40"/>
              </w:rPr>
            </w:pPr>
          </w:p>
        </w:tc>
        <w:tc>
          <w:tcPr>
            <w:tcW w:w="4855" w:type="dxa"/>
          </w:tcPr>
          <w:p w14:paraId="1F5E3C0D" w14:textId="77777777" w:rsidR="00216F4D" w:rsidRDefault="00216F4D" w:rsidP="00B0436B">
            <w:pPr>
              <w:rPr>
                <w:rFonts w:asciiTheme="majorHAnsi" w:hAnsiTheme="majorHAnsi" w:cstheme="majorHAnsi"/>
                <w:b/>
                <w:bCs/>
                <w:color w:val="0070C0"/>
                <w:sz w:val="40"/>
                <w:szCs w:val="40"/>
              </w:rPr>
            </w:pPr>
          </w:p>
        </w:tc>
      </w:tr>
      <w:tr w:rsidR="00216F4D" w14:paraId="0C5F85A5" w14:textId="77777777" w:rsidTr="00216F4D">
        <w:tc>
          <w:tcPr>
            <w:tcW w:w="1075" w:type="dxa"/>
          </w:tcPr>
          <w:p w14:paraId="134860B8" w14:textId="7611A246" w:rsidR="00216F4D" w:rsidRPr="00216F4D" w:rsidRDefault="00216F4D" w:rsidP="00216F4D">
            <w:pPr>
              <w:jc w:val="center"/>
              <w:rPr>
                <w:rFonts w:asciiTheme="majorHAnsi" w:hAnsiTheme="majorHAnsi" w:cstheme="majorHAnsi"/>
                <w:b/>
                <w:bCs/>
                <w:color w:val="1F497D" w:themeColor="text2"/>
                <w:sz w:val="44"/>
                <w:szCs w:val="44"/>
              </w:rPr>
            </w:pPr>
            <w:r>
              <w:rPr>
                <w:rFonts w:asciiTheme="majorHAnsi" w:hAnsiTheme="majorHAnsi" w:cstheme="majorHAnsi"/>
                <w:b/>
                <w:bCs/>
                <w:color w:val="1F497D" w:themeColor="text2"/>
                <w:sz w:val="44"/>
                <w:szCs w:val="44"/>
              </w:rPr>
              <w:t>G</w:t>
            </w:r>
          </w:p>
        </w:tc>
        <w:tc>
          <w:tcPr>
            <w:tcW w:w="4860" w:type="dxa"/>
          </w:tcPr>
          <w:p w14:paraId="5AB33681" w14:textId="77777777" w:rsidR="00216F4D" w:rsidRDefault="00216F4D" w:rsidP="00B0436B">
            <w:pPr>
              <w:rPr>
                <w:rFonts w:asciiTheme="majorHAnsi" w:hAnsiTheme="majorHAnsi" w:cstheme="majorHAnsi"/>
                <w:b/>
                <w:bCs/>
                <w:color w:val="0070C0"/>
                <w:sz w:val="40"/>
                <w:szCs w:val="40"/>
              </w:rPr>
            </w:pPr>
          </w:p>
        </w:tc>
        <w:tc>
          <w:tcPr>
            <w:tcW w:w="4855" w:type="dxa"/>
          </w:tcPr>
          <w:p w14:paraId="283ECD87" w14:textId="77777777" w:rsidR="00216F4D" w:rsidRDefault="00216F4D" w:rsidP="00B0436B">
            <w:pPr>
              <w:rPr>
                <w:rFonts w:asciiTheme="majorHAnsi" w:hAnsiTheme="majorHAnsi" w:cstheme="majorHAnsi"/>
                <w:b/>
                <w:bCs/>
                <w:color w:val="0070C0"/>
                <w:sz w:val="40"/>
                <w:szCs w:val="40"/>
              </w:rPr>
            </w:pPr>
          </w:p>
        </w:tc>
      </w:tr>
      <w:tr w:rsidR="00216F4D" w14:paraId="55EEF383" w14:textId="77777777" w:rsidTr="00216F4D">
        <w:tc>
          <w:tcPr>
            <w:tcW w:w="1075" w:type="dxa"/>
          </w:tcPr>
          <w:p w14:paraId="4D074D1A" w14:textId="7A957E64" w:rsidR="00216F4D" w:rsidRDefault="00216F4D" w:rsidP="00216F4D">
            <w:pPr>
              <w:jc w:val="center"/>
              <w:rPr>
                <w:rFonts w:asciiTheme="majorHAnsi" w:hAnsiTheme="majorHAnsi" w:cstheme="majorHAnsi"/>
                <w:b/>
                <w:bCs/>
                <w:color w:val="1F497D" w:themeColor="text2"/>
                <w:sz w:val="44"/>
                <w:szCs w:val="44"/>
              </w:rPr>
            </w:pPr>
            <w:r>
              <w:rPr>
                <w:rFonts w:asciiTheme="majorHAnsi" w:hAnsiTheme="majorHAnsi" w:cstheme="majorHAnsi"/>
                <w:b/>
                <w:bCs/>
                <w:color w:val="1F497D" w:themeColor="text2"/>
                <w:sz w:val="44"/>
                <w:szCs w:val="44"/>
              </w:rPr>
              <w:t>H</w:t>
            </w:r>
          </w:p>
        </w:tc>
        <w:tc>
          <w:tcPr>
            <w:tcW w:w="4860" w:type="dxa"/>
          </w:tcPr>
          <w:p w14:paraId="2C25AE78" w14:textId="77777777" w:rsidR="00216F4D" w:rsidRDefault="00216F4D" w:rsidP="00B0436B">
            <w:pPr>
              <w:rPr>
                <w:rFonts w:asciiTheme="majorHAnsi" w:hAnsiTheme="majorHAnsi" w:cstheme="majorHAnsi"/>
                <w:b/>
                <w:bCs/>
                <w:color w:val="0070C0"/>
                <w:sz w:val="40"/>
                <w:szCs w:val="40"/>
              </w:rPr>
            </w:pPr>
          </w:p>
        </w:tc>
        <w:tc>
          <w:tcPr>
            <w:tcW w:w="4855" w:type="dxa"/>
          </w:tcPr>
          <w:p w14:paraId="3CA30B22" w14:textId="77777777" w:rsidR="00216F4D" w:rsidRDefault="00216F4D" w:rsidP="00B0436B">
            <w:pPr>
              <w:rPr>
                <w:rFonts w:asciiTheme="majorHAnsi" w:hAnsiTheme="majorHAnsi" w:cstheme="majorHAnsi"/>
                <w:b/>
                <w:bCs/>
                <w:color w:val="0070C0"/>
                <w:sz w:val="40"/>
                <w:szCs w:val="40"/>
              </w:rPr>
            </w:pPr>
          </w:p>
        </w:tc>
      </w:tr>
      <w:tr w:rsidR="00216F4D" w14:paraId="2EAA563F" w14:textId="77777777" w:rsidTr="00216F4D">
        <w:tc>
          <w:tcPr>
            <w:tcW w:w="1075" w:type="dxa"/>
          </w:tcPr>
          <w:p w14:paraId="0F8C0338" w14:textId="541EC082" w:rsidR="00216F4D" w:rsidRDefault="00216F4D" w:rsidP="00216F4D">
            <w:pPr>
              <w:jc w:val="center"/>
              <w:rPr>
                <w:rFonts w:asciiTheme="majorHAnsi" w:hAnsiTheme="majorHAnsi" w:cstheme="majorHAnsi"/>
                <w:b/>
                <w:bCs/>
                <w:color w:val="1F497D" w:themeColor="text2"/>
                <w:sz w:val="44"/>
                <w:szCs w:val="44"/>
              </w:rPr>
            </w:pPr>
            <w:r>
              <w:rPr>
                <w:rFonts w:asciiTheme="majorHAnsi" w:hAnsiTheme="majorHAnsi" w:cstheme="majorHAnsi"/>
                <w:b/>
                <w:bCs/>
                <w:color w:val="1F497D" w:themeColor="text2"/>
                <w:sz w:val="44"/>
                <w:szCs w:val="44"/>
              </w:rPr>
              <w:t>I</w:t>
            </w:r>
          </w:p>
        </w:tc>
        <w:tc>
          <w:tcPr>
            <w:tcW w:w="4860" w:type="dxa"/>
          </w:tcPr>
          <w:p w14:paraId="09643558" w14:textId="77777777" w:rsidR="00216F4D" w:rsidRDefault="00216F4D" w:rsidP="00B0436B">
            <w:pPr>
              <w:rPr>
                <w:rFonts w:asciiTheme="majorHAnsi" w:hAnsiTheme="majorHAnsi" w:cstheme="majorHAnsi"/>
                <w:b/>
                <w:bCs/>
                <w:color w:val="0070C0"/>
                <w:sz w:val="40"/>
                <w:szCs w:val="40"/>
              </w:rPr>
            </w:pPr>
          </w:p>
        </w:tc>
        <w:tc>
          <w:tcPr>
            <w:tcW w:w="4855" w:type="dxa"/>
          </w:tcPr>
          <w:p w14:paraId="645F14B5" w14:textId="77777777" w:rsidR="00216F4D" w:rsidRDefault="00216F4D" w:rsidP="00B0436B">
            <w:pPr>
              <w:rPr>
                <w:rFonts w:asciiTheme="majorHAnsi" w:hAnsiTheme="majorHAnsi" w:cstheme="majorHAnsi"/>
                <w:b/>
                <w:bCs/>
                <w:color w:val="0070C0"/>
                <w:sz w:val="40"/>
                <w:szCs w:val="40"/>
              </w:rPr>
            </w:pPr>
          </w:p>
        </w:tc>
      </w:tr>
      <w:tr w:rsidR="00216F4D" w14:paraId="52113E72" w14:textId="77777777" w:rsidTr="00216F4D">
        <w:tc>
          <w:tcPr>
            <w:tcW w:w="1075" w:type="dxa"/>
          </w:tcPr>
          <w:p w14:paraId="7BCD8830" w14:textId="3ACC1092" w:rsidR="00216F4D" w:rsidRDefault="00216F4D" w:rsidP="00216F4D">
            <w:pPr>
              <w:jc w:val="center"/>
              <w:rPr>
                <w:rFonts w:asciiTheme="majorHAnsi" w:hAnsiTheme="majorHAnsi" w:cstheme="majorHAnsi"/>
                <w:b/>
                <w:bCs/>
                <w:color w:val="1F497D" w:themeColor="text2"/>
                <w:sz w:val="44"/>
                <w:szCs w:val="44"/>
              </w:rPr>
            </w:pPr>
            <w:r>
              <w:rPr>
                <w:rFonts w:asciiTheme="majorHAnsi" w:hAnsiTheme="majorHAnsi" w:cstheme="majorHAnsi"/>
                <w:b/>
                <w:bCs/>
                <w:color w:val="1F497D" w:themeColor="text2"/>
                <w:sz w:val="44"/>
                <w:szCs w:val="44"/>
              </w:rPr>
              <w:t>J</w:t>
            </w:r>
          </w:p>
        </w:tc>
        <w:tc>
          <w:tcPr>
            <w:tcW w:w="4860" w:type="dxa"/>
          </w:tcPr>
          <w:p w14:paraId="16EE96F2" w14:textId="77777777" w:rsidR="00216F4D" w:rsidRDefault="00216F4D" w:rsidP="00B0436B">
            <w:pPr>
              <w:rPr>
                <w:rFonts w:asciiTheme="majorHAnsi" w:hAnsiTheme="majorHAnsi" w:cstheme="majorHAnsi"/>
                <w:b/>
                <w:bCs/>
                <w:color w:val="0070C0"/>
                <w:sz w:val="40"/>
                <w:szCs w:val="40"/>
              </w:rPr>
            </w:pPr>
          </w:p>
        </w:tc>
        <w:tc>
          <w:tcPr>
            <w:tcW w:w="4855" w:type="dxa"/>
          </w:tcPr>
          <w:p w14:paraId="5A217EFB" w14:textId="77777777" w:rsidR="00216F4D" w:rsidRDefault="00216F4D" w:rsidP="00B0436B">
            <w:pPr>
              <w:rPr>
                <w:rFonts w:asciiTheme="majorHAnsi" w:hAnsiTheme="majorHAnsi" w:cstheme="majorHAnsi"/>
                <w:b/>
                <w:bCs/>
                <w:color w:val="0070C0"/>
                <w:sz w:val="40"/>
                <w:szCs w:val="40"/>
              </w:rPr>
            </w:pPr>
          </w:p>
        </w:tc>
      </w:tr>
      <w:tr w:rsidR="00216F4D" w14:paraId="0BCC9564" w14:textId="77777777" w:rsidTr="00216F4D">
        <w:tc>
          <w:tcPr>
            <w:tcW w:w="1075" w:type="dxa"/>
          </w:tcPr>
          <w:p w14:paraId="1BE98896" w14:textId="428BCACF" w:rsidR="00216F4D" w:rsidRDefault="00216F4D" w:rsidP="00216F4D">
            <w:pPr>
              <w:jc w:val="center"/>
              <w:rPr>
                <w:rFonts w:asciiTheme="majorHAnsi" w:hAnsiTheme="majorHAnsi" w:cstheme="majorHAnsi"/>
                <w:b/>
                <w:bCs/>
                <w:color w:val="1F497D" w:themeColor="text2"/>
                <w:sz w:val="44"/>
                <w:szCs w:val="44"/>
              </w:rPr>
            </w:pPr>
            <w:r>
              <w:rPr>
                <w:rFonts w:asciiTheme="majorHAnsi" w:hAnsiTheme="majorHAnsi" w:cstheme="majorHAnsi"/>
                <w:b/>
                <w:bCs/>
                <w:color w:val="1F497D" w:themeColor="text2"/>
                <w:sz w:val="44"/>
                <w:szCs w:val="44"/>
              </w:rPr>
              <w:t>K</w:t>
            </w:r>
          </w:p>
        </w:tc>
        <w:tc>
          <w:tcPr>
            <w:tcW w:w="4860" w:type="dxa"/>
          </w:tcPr>
          <w:p w14:paraId="6929AE18" w14:textId="77777777" w:rsidR="00216F4D" w:rsidRDefault="00216F4D" w:rsidP="00B0436B">
            <w:pPr>
              <w:rPr>
                <w:rFonts w:asciiTheme="majorHAnsi" w:hAnsiTheme="majorHAnsi" w:cstheme="majorHAnsi"/>
                <w:b/>
                <w:bCs/>
                <w:color w:val="0070C0"/>
                <w:sz w:val="40"/>
                <w:szCs w:val="40"/>
              </w:rPr>
            </w:pPr>
          </w:p>
        </w:tc>
        <w:tc>
          <w:tcPr>
            <w:tcW w:w="4855" w:type="dxa"/>
          </w:tcPr>
          <w:p w14:paraId="7F08B31E" w14:textId="77777777" w:rsidR="00216F4D" w:rsidRDefault="00216F4D" w:rsidP="00B0436B">
            <w:pPr>
              <w:rPr>
                <w:rFonts w:asciiTheme="majorHAnsi" w:hAnsiTheme="majorHAnsi" w:cstheme="majorHAnsi"/>
                <w:b/>
                <w:bCs/>
                <w:color w:val="0070C0"/>
                <w:sz w:val="40"/>
                <w:szCs w:val="40"/>
              </w:rPr>
            </w:pPr>
          </w:p>
        </w:tc>
      </w:tr>
      <w:tr w:rsidR="00216F4D" w14:paraId="51075F28" w14:textId="77777777" w:rsidTr="00216F4D">
        <w:tc>
          <w:tcPr>
            <w:tcW w:w="1075" w:type="dxa"/>
          </w:tcPr>
          <w:p w14:paraId="7258DE6F" w14:textId="07F04ADC" w:rsidR="00216F4D" w:rsidRDefault="00216F4D" w:rsidP="00216F4D">
            <w:pPr>
              <w:jc w:val="center"/>
              <w:rPr>
                <w:rFonts w:asciiTheme="majorHAnsi" w:hAnsiTheme="majorHAnsi" w:cstheme="majorHAnsi"/>
                <w:b/>
                <w:bCs/>
                <w:color w:val="1F497D" w:themeColor="text2"/>
                <w:sz w:val="44"/>
                <w:szCs w:val="44"/>
              </w:rPr>
            </w:pPr>
            <w:r>
              <w:rPr>
                <w:rFonts w:asciiTheme="majorHAnsi" w:hAnsiTheme="majorHAnsi" w:cstheme="majorHAnsi"/>
                <w:b/>
                <w:bCs/>
                <w:color w:val="1F497D" w:themeColor="text2"/>
                <w:sz w:val="44"/>
                <w:szCs w:val="44"/>
              </w:rPr>
              <w:t>L</w:t>
            </w:r>
          </w:p>
        </w:tc>
        <w:tc>
          <w:tcPr>
            <w:tcW w:w="4860" w:type="dxa"/>
          </w:tcPr>
          <w:p w14:paraId="565A435B" w14:textId="77777777" w:rsidR="00216F4D" w:rsidRDefault="00216F4D" w:rsidP="00B0436B">
            <w:pPr>
              <w:rPr>
                <w:rFonts w:asciiTheme="majorHAnsi" w:hAnsiTheme="majorHAnsi" w:cstheme="majorHAnsi"/>
                <w:b/>
                <w:bCs/>
                <w:color w:val="0070C0"/>
                <w:sz w:val="40"/>
                <w:szCs w:val="40"/>
              </w:rPr>
            </w:pPr>
          </w:p>
        </w:tc>
        <w:tc>
          <w:tcPr>
            <w:tcW w:w="4855" w:type="dxa"/>
          </w:tcPr>
          <w:p w14:paraId="5FD6DDC9" w14:textId="77777777" w:rsidR="00216F4D" w:rsidRDefault="00216F4D" w:rsidP="00B0436B">
            <w:pPr>
              <w:rPr>
                <w:rFonts w:asciiTheme="majorHAnsi" w:hAnsiTheme="majorHAnsi" w:cstheme="majorHAnsi"/>
                <w:b/>
                <w:bCs/>
                <w:color w:val="0070C0"/>
                <w:sz w:val="40"/>
                <w:szCs w:val="40"/>
              </w:rPr>
            </w:pPr>
          </w:p>
        </w:tc>
      </w:tr>
    </w:tbl>
    <w:p w14:paraId="2F630570" w14:textId="77777777" w:rsidR="00216F4D" w:rsidRPr="00216F4D" w:rsidRDefault="00216F4D" w:rsidP="00B0436B">
      <w:pPr>
        <w:rPr>
          <w:rFonts w:asciiTheme="majorHAnsi" w:hAnsiTheme="majorHAnsi" w:cstheme="majorHAnsi"/>
          <w:b/>
          <w:bCs/>
          <w:color w:val="0070C0"/>
          <w:sz w:val="40"/>
          <w:szCs w:val="40"/>
        </w:rPr>
      </w:pPr>
    </w:p>
    <w:p w14:paraId="72860918" w14:textId="74A7415B" w:rsidR="00216F4D" w:rsidRDefault="00216F4D">
      <w:pPr>
        <w:rPr>
          <w:rFonts w:asciiTheme="majorHAnsi" w:hAnsiTheme="majorHAnsi" w:cstheme="majorHAnsi"/>
          <w:b/>
          <w:bCs/>
          <w:color w:val="C0504D" w:themeColor="accent2"/>
        </w:rPr>
      </w:pPr>
      <w:r>
        <w:rPr>
          <w:rFonts w:asciiTheme="majorHAnsi" w:hAnsiTheme="majorHAnsi" w:cstheme="majorHAnsi"/>
          <w:b/>
          <w:bCs/>
          <w:color w:val="C0504D" w:themeColor="accent2"/>
        </w:rPr>
        <w:br w:type="page"/>
      </w:r>
    </w:p>
    <w:p w14:paraId="3E00949F" w14:textId="72C1DF9D" w:rsidR="00216F4D" w:rsidRPr="007C454B" w:rsidRDefault="00216F4D" w:rsidP="007C454B">
      <w:pPr>
        <w:spacing w:after="204" w:line="259" w:lineRule="auto"/>
        <w:rPr>
          <w:rFonts w:asciiTheme="majorHAnsi" w:hAnsiTheme="majorHAnsi" w:cstheme="majorHAnsi"/>
          <w:b/>
          <w:bCs/>
          <w:color w:val="0070C0"/>
          <w:sz w:val="40"/>
          <w:szCs w:val="40"/>
        </w:rPr>
      </w:pPr>
      <w:r>
        <w:rPr>
          <w:rFonts w:asciiTheme="majorHAnsi" w:hAnsiTheme="majorHAnsi" w:cstheme="majorHAnsi"/>
          <w:b/>
          <w:bCs/>
          <w:color w:val="0070C0"/>
          <w:sz w:val="40"/>
          <w:szCs w:val="40"/>
        </w:rPr>
        <w:lastRenderedPageBreak/>
        <w:t>Bacteria Dichotomous Key</w:t>
      </w:r>
      <w:r w:rsidR="007C454B">
        <w:rPr>
          <w:rFonts w:asciiTheme="majorHAnsi" w:hAnsiTheme="majorHAnsi" w:cstheme="majorHAnsi"/>
          <w:b/>
          <w:bCs/>
          <w:color w:val="0070C0"/>
          <w:sz w:val="40"/>
          <w:szCs w:val="40"/>
        </w:rPr>
        <w:t xml:space="preserve"> </w:t>
      </w:r>
      <w:r w:rsidRPr="00216F4D">
        <w:rPr>
          <w:rFonts w:asciiTheme="majorHAnsi" w:hAnsiTheme="majorHAnsi" w:cstheme="majorHAnsi"/>
        </w:rPr>
        <w:t>Use the dichotomous key below to identify the 12 bacterial species provided. Begin with Step 1 and continue as directed. Read each characteristic carefully. Once you have determined the scientific name of the bacteria, record your results in the data table.</w:t>
      </w:r>
    </w:p>
    <w:tbl>
      <w:tblPr>
        <w:tblStyle w:val="TableGrid"/>
        <w:tblW w:w="0" w:type="auto"/>
        <w:tblLook w:val="04A0" w:firstRow="1" w:lastRow="0" w:firstColumn="1" w:lastColumn="0" w:noHBand="0" w:noVBand="1"/>
      </w:tblPr>
      <w:tblGrid>
        <w:gridCol w:w="1165"/>
        <w:gridCol w:w="6120"/>
        <w:gridCol w:w="3505"/>
      </w:tblGrid>
      <w:tr w:rsidR="00216F4D" w14:paraId="59B958F5" w14:textId="77777777" w:rsidTr="00216F4D">
        <w:tc>
          <w:tcPr>
            <w:tcW w:w="1165" w:type="dxa"/>
          </w:tcPr>
          <w:p w14:paraId="783CB31D" w14:textId="149F7FAF" w:rsidR="00216F4D" w:rsidRDefault="00216F4D" w:rsidP="00216F4D">
            <w:pPr>
              <w:spacing w:after="204" w:line="259" w:lineRule="auto"/>
              <w:rPr>
                <w:rFonts w:asciiTheme="majorHAnsi" w:hAnsiTheme="majorHAnsi" w:cstheme="majorHAnsi"/>
                <w:b/>
                <w:bCs/>
                <w:color w:val="C0504D" w:themeColor="accent2"/>
              </w:rPr>
            </w:pPr>
            <w:r>
              <w:rPr>
                <w:rFonts w:asciiTheme="majorHAnsi" w:hAnsiTheme="majorHAnsi" w:cstheme="majorHAnsi"/>
                <w:b/>
                <w:bCs/>
                <w:color w:val="1F497D" w:themeColor="text2"/>
              </w:rPr>
              <w:t>Bacteria</w:t>
            </w:r>
          </w:p>
        </w:tc>
        <w:tc>
          <w:tcPr>
            <w:tcW w:w="6120" w:type="dxa"/>
          </w:tcPr>
          <w:p w14:paraId="4BB06AD4" w14:textId="6EF6F9FF" w:rsidR="00216F4D" w:rsidRDefault="00216F4D" w:rsidP="00216F4D">
            <w:pPr>
              <w:spacing w:after="204" w:line="259" w:lineRule="auto"/>
              <w:rPr>
                <w:rFonts w:asciiTheme="majorHAnsi" w:hAnsiTheme="majorHAnsi" w:cstheme="majorHAnsi"/>
                <w:b/>
                <w:bCs/>
                <w:color w:val="C0504D" w:themeColor="accent2"/>
              </w:rPr>
            </w:pPr>
            <w:r>
              <w:rPr>
                <w:rFonts w:asciiTheme="majorHAnsi" w:hAnsiTheme="majorHAnsi" w:cstheme="majorHAnsi"/>
                <w:b/>
                <w:bCs/>
                <w:color w:val="1F497D" w:themeColor="text2"/>
              </w:rPr>
              <w:t>Characteristic</w:t>
            </w:r>
          </w:p>
        </w:tc>
        <w:tc>
          <w:tcPr>
            <w:tcW w:w="3505" w:type="dxa"/>
          </w:tcPr>
          <w:p w14:paraId="49FF1444" w14:textId="71C07B81" w:rsidR="00216F4D" w:rsidRDefault="00216F4D" w:rsidP="00216F4D">
            <w:pPr>
              <w:spacing w:after="204" w:line="259" w:lineRule="auto"/>
              <w:rPr>
                <w:rFonts w:asciiTheme="majorHAnsi" w:hAnsiTheme="majorHAnsi" w:cstheme="majorHAnsi"/>
                <w:b/>
                <w:bCs/>
                <w:color w:val="C0504D" w:themeColor="accent2"/>
              </w:rPr>
            </w:pPr>
            <w:r>
              <w:rPr>
                <w:rFonts w:asciiTheme="majorHAnsi" w:hAnsiTheme="majorHAnsi" w:cstheme="majorHAnsi"/>
                <w:b/>
                <w:bCs/>
                <w:color w:val="1F497D" w:themeColor="text2"/>
              </w:rPr>
              <w:t>Description</w:t>
            </w:r>
          </w:p>
        </w:tc>
      </w:tr>
      <w:tr w:rsidR="00216F4D" w14:paraId="276C4B78" w14:textId="77777777" w:rsidTr="00216F4D">
        <w:tc>
          <w:tcPr>
            <w:tcW w:w="1165" w:type="dxa"/>
          </w:tcPr>
          <w:p w14:paraId="36968A31" w14:textId="036CD57F" w:rsidR="00216F4D" w:rsidRPr="00216F4D" w:rsidRDefault="00216F4D" w:rsidP="007C454B">
            <w:pPr>
              <w:spacing w:after="204" w:line="259" w:lineRule="auto"/>
              <w:jc w:val="center"/>
              <w:rPr>
                <w:rFonts w:asciiTheme="majorHAnsi" w:hAnsiTheme="majorHAnsi" w:cstheme="majorHAnsi"/>
                <w:b/>
                <w:bCs/>
                <w:color w:val="1F497D" w:themeColor="text2"/>
                <w:sz w:val="32"/>
                <w:szCs w:val="32"/>
              </w:rPr>
            </w:pPr>
            <w:r>
              <w:rPr>
                <w:rFonts w:asciiTheme="majorHAnsi" w:hAnsiTheme="majorHAnsi" w:cstheme="majorHAnsi"/>
                <w:b/>
                <w:bCs/>
                <w:color w:val="1F497D" w:themeColor="text2"/>
                <w:sz w:val="32"/>
                <w:szCs w:val="32"/>
              </w:rPr>
              <w:t>1</w:t>
            </w:r>
          </w:p>
        </w:tc>
        <w:tc>
          <w:tcPr>
            <w:tcW w:w="6120" w:type="dxa"/>
          </w:tcPr>
          <w:p w14:paraId="137A66C4" w14:textId="77777777" w:rsidR="00216F4D" w:rsidRPr="007C454B" w:rsidRDefault="00216F4D" w:rsidP="007C454B">
            <w:pPr>
              <w:spacing w:after="204" w:line="259" w:lineRule="auto"/>
              <w:rPr>
                <w:rFonts w:asciiTheme="majorHAnsi" w:hAnsiTheme="majorHAnsi" w:cstheme="majorHAnsi"/>
              </w:rPr>
            </w:pPr>
            <w:r w:rsidRPr="007C454B">
              <w:rPr>
                <w:rFonts w:asciiTheme="majorHAnsi" w:hAnsiTheme="majorHAnsi" w:cstheme="majorHAnsi"/>
              </w:rPr>
              <w:t xml:space="preserve">1a. Gram-positive… go to step </w:t>
            </w:r>
            <w:proofErr w:type="gramStart"/>
            <w:r w:rsidRPr="007C454B">
              <w:rPr>
                <w:rFonts w:asciiTheme="majorHAnsi" w:hAnsiTheme="majorHAnsi" w:cstheme="majorHAnsi"/>
              </w:rPr>
              <w:t>2</w:t>
            </w:r>
            <w:proofErr w:type="gramEnd"/>
            <w:r w:rsidRPr="007C454B">
              <w:rPr>
                <w:rFonts w:asciiTheme="majorHAnsi" w:hAnsiTheme="majorHAnsi" w:cstheme="majorHAnsi"/>
              </w:rPr>
              <w:t xml:space="preserve"> </w:t>
            </w:r>
          </w:p>
          <w:p w14:paraId="484055D0" w14:textId="57131E33" w:rsidR="00216F4D" w:rsidRPr="007C454B" w:rsidRDefault="00216F4D"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1b. Gram-negative… go to step 6</w:t>
            </w:r>
          </w:p>
        </w:tc>
        <w:tc>
          <w:tcPr>
            <w:tcW w:w="3505" w:type="dxa"/>
          </w:tcPr>
          <w:p w14:paraId="6728E87F" w14:textId="77777777" w:rsidR="00216F4D" w:rsidRPr="007C454B" w:rsidRDefault="00216F4D" w:rsidP="007C454B">
            <w:pPr>
              <w:spacing w:after="204" w:line="259" w:lineRule="auto"/>
              <w:rPr>
                <w:rFonts w:asciiTheme="majorHAnsi" w:hAnsiTheme="majorHAnsi" w:cstheme="majorHAnsi"/>
                <w:b/>
                <w:bCs/>
                <w:color w:val="C0504D" w:themeColor="accent2"/>
              </w:rPr>
            </w:pPr>
          </w:p>
        </w:tc>
      </w:tr>
      <w:tr w:rsidR="00216F4D" w14:paraId="139E4335" w14:textId="77777777" w:rsidTr="00216F4D">
        <w:tc>
          <w:tcPr>
            <w:tcW w:w="1165" w:type="dxa"/>
          </w:tcPr>
          <w:p w14:paraId="009813B0" w14:textId="01472588" w:rsidR="00216F4D" w:rsidRPr="00216F4D" w:rsidRDefault="00216F4D" w:rsidP="007C454B">
            <w:pPr>
              <w:spacing w:after="204" w:line="259" w:lineRule="auto"/>
              <w:jc w:val="center"/>
              <w:rPr>
                <w:rFonts w:asciiTheme="majorHAnsi" w:hAnsiTheme="majorHAnsi" w:cstheme="majorHAnsi"/>
                <w:b/>
                <w:bCs/>
                <w:color w:val="1F497D" w:themeColor="text2"/>
                <w:sz w:val="32"/>
                <w:szCs w:val="32"/>
              </w:rPr>
            </w:pPr>
            <w:r>
              <w:rPr>
                <w:rFonts w:asciiTheme="majorHAnsi" w:hAnsiTheme="majorHAnsi" w:cstheme="majorHAnsi"/>
                <w:b/>
                <w:bCs/>
                <w:color w:val="1F497D" w:themeColor="text2"/>
                <w:sz w:val="32"/>
                <w:szCs w:val="32"/>
              </w:rPr>
              <w:t>2</w:t>
            </w:r>
          </w:p>
        </w:tc>
        <w:tc>
          <w:tcPr>
            <w:tcW w:w="6120" w:type="dxa"/>
          </w:tcPr>
          <w:p w14:paraId="571B9B85" w14:textId="77777777" w:rsidR="00216F4D" w:rsidRPr="007C454B" w:rsidRDefault="00216F4D" w:rsidP="007C454B">
            <w:pPr>
              <w:spacing w:after="204" w:line="259" w:lineRule="auto"/>
              <w:rPr>
                <w:rFonts w:asciiTheme="majorHAnsi" w:hAnsiTheme="majorHAnsi" w:cstheme="majorHAnsi"/>
              </w:rPr>
            </w:pPr>
            <w:r w:rsidRPr="007C454B">
              <w:rPr>
                <w:rFonts w:asciiTheme="majorHAnsi" w:hAnsiTheme="majorHAnsi" w:cstheme="majorHAnsi"/>
              </w:rPr>
              <w:t xml:space="preserve">2a. Bacilli… go to step </w:t>
            </w:r>
            <w:proofErr w:type="gramStart"/>
            <w:r w:rsidRPr="007C454B">
              <w:rPr>
                <w:rFonts w:asciiTheme="majorHAnsi" w:hAnsiTheme="majorHAnsi" w:cstheme="majorHAnsi"/>
              </w:rPr>
              <w:t>3</w:t>
            </w:r>
            <w:proofErr w:type="gramEnd"/>
            <w:r w:rsidRPr="007C454B">
              <w:rPr>
                <w:rFonts w:asciiTheme="majorHAnsi" w:hAnsiTheme="majorHAnsi" w:cstheme="majorHAnsi"/>
              </w:rPr>
              <w:t xml:space="preserve"> </w:t>
            </w:r>
          </w:p>
          <w:p w14:paraId="6537F94A" w14:textId="7C83608A" w:rsidR="00216F4D" w:rsidRPr="007C454B" w:rsidRDefault="00216F4D"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2b. Cocci… go to step 4</w:t>
            </w:r>
          </w:p>
        </w:tc>
        <w:tc>
          <w:tcPr>
            <w:tcW w:w="3505" w:type="dxa"/>
          </w:tcPr>
          <w:p w14:paraId="2F63681F" w14:textId="77777777" w:rsidR="00216F4D" w:rsidRPr="007C454B" w:rsidRDefault="00216F4D" w:rsidP="007C454B">
            <w:pPr>
              <w:spacing w:after="204" w:line="259" w:lineRule="auto"/>
              <w:rPr>
                <w:rFonts w:asciiTheme="majorHAnsi" w:hAnsiTheme="majorHAnsi" w:cstheme="majorHAnsi"/>
                <w:b/>
                <w:bCs/>
                <w:color w:val="C0504D" w:themeColor="accent2"/>
              </w:rPr>
            </w:pPr>
          </w:p>
        </w:tc>
      </w:tr>
      <w:tr w:rsidR="00216F4D" w14:paraId="5ABC11BC" w14:textId="77777777" w:rsidTr="00216F4D">
        <w:tc>
          <w:tcPr>
            <w:tcW w:w="1165" w:type="dxa"/>
          </w:tcPr>
          <w:p w14:paraId="398508D8" w14:textId="21779552" w:rsidR="00216F4D" w:rsidRPr="00216F4D" w:rsidRDefault="00216F4D" w:rsidP="007C454B">
            <w:pPr>
              <w:spacing w:after="204" w:line="259" w:lineRule="auto"/>
              <w:jc w:val="center"/>
              <w:rPr>
                <w:rFonts w:asciiTheme="majorHAnsi" w:hAnsiTheme="majorHAnsi" w:cstheme="majorHAnsi"/>
                <w:b/>
                <w:bCs/>
                <w:color w:val="1F497D" w:themeColor="text2"/>
                <w:sz w:val="32"/>
                <w:szCs w:val="32"/>
              </w:rPr>
            </w:pPr>
            <w:r>
              <w:rPr>
                <w:rFonts w:asciiTheme="majorHAnsi" w:hAnsiTheme="majorHAnsi" w:cstheme="majorHAnsi"/>
                <w:b/>
                <w:bCs/>
                <w:color w:val="1F497D" w:themeColor="text2"/>
                <w:sz w:val="32"/>
                <w:szCs w:val="32"/>
              </w:rPr>
              <w:t>3</w:t>
            </w:r>
          </w:p>
        </w:tc>
        <w:tc>
          <w:tcPr>
            <w:tcW w:w="6120" w:type="dxa"/>
          </w:tcPr>
          <w:p w14:paraId="3323CB66" w14:textId="77777777" w:rsidR="007C454B" w:rsidRDefault="00216F4D" w:rsidP="007C454B">
            <w:pPr>
              <w:spacing w:after="204" w:line="259" w:lineRule="auto"/>
              <w:rPr>
                <w:rFonts w:asciiTheme="majorHAnsi" w:hAnsiTheme="majorHAnsi" w:cstheme="majorHAnsi"/>
              </w:rPr>
            </w:pPr>
            <w:r w:rsidRPr="007C454B">
              <w:rPr>
                <w:rFonts w:asciiTheme="majorHAnsi" w:hAnsiTheme="majorHAnsi" w:cstheme="majorHAnsi"/>
              </w:rPr>
              <w:t>3a. Arranged in chains…………….………………</w:t>
            </w:r>
            <w:proofErr w:type="gramStart"/>
            <w:r w:rsidRPr="007C454B">
              <w:rPr>
                <w:rFonts w:asciiTheme="majorHAnsi" w:hAnsiTheme="majorHAnsi" w:cstheme="majorHAnsi"/>
              </w:rPr>
              <w:t>…..</w:t>
            </w:r>
            <w:proofErr w:type="gramEnd"/>
            <w:r w:rsidRPr="007C454B">
              <w:rPr>
                <w:rFonts w:asciiTheme="majorHAnsi" w:hAnsiTheme="majorHAnsi" w:cstheme="majorHAnsi"/>
              </w:rPr>
              <w:t xml:space="preserve">….. </w:t>
            </w:r>
          </w:p>
          <w:p w14:paraId="3FB10FF9" w14:textId="0872B203" w:rsidR="00216F4D" w:rsidRPr="007C454B" w:rsidRDefault="00216F4D"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3b. Present as single individuals………………………</w:t>
            </w:r>
          </w:p>
        </w:tc>
        <w:tc>
          <w:tcPr>
            <w:tcW w:w="3505" w:type="dxa"/>
          </w:tcPr>
          <w:p w14:paraId="52994FED" w14:textId="77777777" w:rsidR="00216F4D" w:rsidRPr="007C454B" w:rsidRDefault="00216F4D" w:rsidP="007C454B">
            <w:pPr>
              <w:spacing w:after="204" w:line="259" w:lineRule="auto"/>
              <w:rPr>
                <w:rFonts w:asciiTheme="majorHAnsi" w:hAnsiTheme="majorHAnsi" w:cstheme="majorHAnsi"/>
              </w:rPr>
            </w:pPr>
            <w:r w:rsidRPr="007C454B">
              <w:rPr>
                <w:rFonts w:asciiTheme="majorHAnsi" w:hAnsiTheme="majorHAnsi" w:cstheme="majorHAnsi"/>
              </w:rPr>
              <w:t xml:space="preserve">Bacillus cereus </w:t>
            </w:r>
          </w:p>
          <w:p w14:paraId="06BEA491" w14:textId="715E8821" w:rsidR="00216F4D" w:rsidRPr="007C454B" w:rsidRDefault="00216F4D"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Clostridium botulinum</w:t>
            </w:r>
          </w:p>
        </w:tc>
      </w:tr>
      <w:tr w:rsidR="00216F4D" w14:paraId="3BC19E29" w14:textId="77777777" w:rsidTr="00216F4D">
        <w:tc>
          <w:tcPr>
            <w:tcW w:w="1165" w:type="dxa"/>
          </w:tcPr>
          <w:p w14:paraId="7C0148F0" w14:textId="03A82623" w:rsidR="00216F4D" w:rsidRPr="00216F4D" w:rsidRDefault="00216F4D" w:rsidP="007C454B">
            <w:pPr>
              <w:spacing w:after="204" w:line="259" w:lineRule="auto"/>
              <w:jc w:val="center"/>
              <w:rPr>
                <w:rFonts w:asciiTheme="majorHAnsi" w:hAnsiTheme="majorHAnsi" w:cstheme="majorHAnsi"/>
                <w:b/>
                <w:bCs/>
                <w:color w:val="1F497D" w:themeColor="text2"/>
                <w:sz w:val="32"/>
                <w:szCs w:val="32"/>
              </w:rPr>
            </w:pPr>
            <w:r>
              <w:rPr>
                <w:rFonts w:asciiTheme="majorHAnsi" w:hAnsiTheme="majorHAnsi" w:cstheme="majorHAnsi"/>
                <w:b/>
                <w:bCs/>
                <w:color w:val="1F497D" w:themeColor="text2"/>
                <w:sz w:val="32"/>
                <w:szCs w:val="32"/>
              </w:rPr>
              <w:t>4</w:t>
            </w:r>
          </w:p>
        </w:tc>
        <w:tc>
          <w:tcPr>
            <w:tcW w:w="6120" w:type="dxa"/>
          </w:tcPr>
          <w:p w14:paraId="6CBC4FC7" w14:textId="77777777" w:rsidR="00216F4D" w:rsidRPr="007C454B" w:rsidRDefault="00216F4D" w:rsidP="007C454B">
            <w:pPr>
              <w:spacing w:after="204" w:line="259" w:lineRule="auto"/>
              <w:rPr>
                <w:rFonts w:asciiTheme="majorHAnsi" w:hAnsiTheme="majorHAnsi" w:cstheme="majorHAnsi"/>
              </w:rPr>
            </w:pPr>
            <w:r w:rsidRPr="007C454B">
              <w:rPr>
                <w:rFonts w:asciiTheme="majorHAnsi" w:hAnsiTheme="majorHAnsi" w:cstheme="majorHAnsi"/>
              </w:rPr>
              <w:t xml:space="preserve">4a. Arranged in pairs or chains… go to </w:t>
            </w:r>
            <w:proofErr w:type="gramStart"/>
            <w:r w:rsidRPr="007C454B">
              <w:rPr>
                <w:rFonts w:asciiTheme="majorHAnsi" w:hAnsiTheme="majorHAnsi" w:cstheme="majorHAnsi"/>
              </w:rPr>
              <w:t>5</w:t>
            </w:r>
            <w:proofErr w:type="gramEnd"/>
            <w:r w:rsidRPr="007C454B">
              <w:rPr>
                <w:rFonts w:asciiTheme="majorHAnsi" w:hAnsiTheme="majorHAnsi" w:cstheme="majorHAnsi"/>
              </w:rPr>
              <w:t xml:space="preserve"> </w:t>
            </w:r>
          </w:p>
          <w:p w14:paraId="585811C0" w14:textId="572976B8" w:rsidR="00216F4D" w:rsidRPr="007C454B" w:rsidRDefault="00216F4D"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4b. Arranged in clusters………………………………….…</w:t>
            </w:r>
          </w:p>
        </w:tc>
        <w:tc>
          <w:tcPr>
            <w:tcW w:w="3505" w:type="dxa"/>
          </w:tcPr>
          <w:p w14:paraId="45ADE89D" w14:textId="3FE4C358" w:rsidR="00216F4D" w:rsidRPr="007C454B" w:rsidRDefault="00216F4D"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Staphylococcus aureus</w:t>
            </w:r>
          </w:p>
        </w:tc>
      </w:tr>
      <w:tr w:rsidR="00216F4D" w14:paraId="2C88FFCF" w14:textId="77777777" w:rsidTr="00216F4D">
        <w:tc>
          <w:tcPr>
            <w:tcW w:w="1165" w:type="dxa"/>
          </w:tcPr>
          <w:p w14:paraId="0DDD5D8B" w14:textId="64CBC64C" w:rsidR="00216F4D" w:rsidRPr="00216F4D" w:rsidRDefault="00216F4D" w:rsidP="007C454B">
            <w:pPr>
              <w:spacing w:after="204" w:line="259" w:lineRule="auto"/>
              <w:jc w:val="center"/>
              <w:rPr>
                <w:rFonts w:asciiTheme="majorHAnsi" w:hAnsiTheme="majorHAnsi" w:cstheme="majorHAnsi"/>
                <w:b/>
                <w:bCs/>
                <w:color w:val="1F497D" w:themeColor="text2"/>
                <w:sz w:val="32"/>
                <w:szCs w:val="32"/>
              </w:rPr>
            </w:pPr>
            <w:r>
              <w:rPr>
                <w:rFonts w:asciiTheme="majorHAnsi" w:hAnsiTheme="majorHAnsi" w:cstheme="majorHAnsi"/>
                <w:b/>
                <w:bCs/>
                <w:color w:val="1F497D" w:themeColor="text2"/>
                <w:sz w:val="32"/>
                <w:szCs w:val="32"/>
              </w:rPr>
              <w:t>5</w:t>
            </w:r>
          </w:p>
        </w:tc>
        <w:tc>
          <w:tcPr>
            <w:tcW w:w="6120" w:type="dxa"/>
          </w:tcPr>
          <w:p w14:paraId="6A60BA85" w14:textId="77777777" w:rsidR="007C454B" w:rsidRDefault="00216F4D" w:rsidP="007C454B">
            <w:pPr>
              <w:spacing w:after="204" w:line="259" w:lineRule="auto"/>
              <w:rPr>
                <w:rFonts w:asciiTheme="majorHAnsi" w:hAnsiTheme="majorHAnsi" w:cstheme="majorHAnsi"/>
              </w:rPr>
            </w:pPr>
            <w:r w:rsidRPr="007C454B">
              <w:rPr>
                <w:rFonts w:asciiTheme="majorHAnsi" w:hAnsiTheme="majorHAnsi" w:cstheme="majorHAnsi"/>
              </w:rPr>
              <w:t xml:space="preserve">5a. Arranged in pairs………………………………………… </w:t>
            </w:r>
          </w:p>
          <w:p w14:paraId="005A5E63" w14:textId="2E64C184" w:rsidR="00216F4D" w:rsidRPr="007C454B" w:rsidRDefault="00216F4D"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5b. Arranged in chains…………………………….……</w:t>
            </w:r>
            <w:proofErr w:type="gramStart"/>
            <w:r w:rsidRPr="007C454B">
              <w:rPr>
                <w:rFonts w:asciiTheme="majorHAnsi" w:hAnsiTheme="majorHAnsi" w:cstheme="majorHAnsi"/>
              </w:rPr>
              <w:t>…..</w:t>
            </w:r>
            <w:proofErr w:type="gramEnd"/>
          </w:p>
        </w:tc>
        <w:tc>
          <w:tcPr>
            <w:tcW w:w="3505" w:type="dxa"/>
          </w:tcPr>
          <w:p w14:paraId="25E3BAFB" w14:textId="10B5657C" w:rsidR="00216F4D" w:rsidRPr="007C454B" w:rsidRDefault="00216F4D"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Streptococcus pneumoniae Streptococcus pyogenes</w:t>
            </w:r>
          </w:p>
        </w:tc>
      </w:tr>
      <w:tr w:rsidR="00216F4D" w14:paraId="1C8AC325" w14:textId="77777777" w:rsidTr="00216F4D">
        <w:tc>
          <w:tcPr>
            <w:tcW w:w="1165" w:type="dxa"/>
          </w:tcPr>
          <w:p w14:paraId="1ECA7B26" w14:textId="78832EEE" w:rsidR="00216F4D" w:rsidRPr="00216F4D" w:rsidRDefault="00216F4D" w:rsidP="007C454B">
            <w:pPr>
              <w:spacing w:after="204" w:line="259" w:lineRule="auto"/>
              <w:jc w:val="center"/>
              <w:rPr>
                <w:rFonts w:asciiTheme="majorHAnsi" w:hAnsiTheme="majorHAnsi" w:cstheme="majorHAnsi"/>
                <w:b/>
                <w:bCs/>
                <w:color w:val="1F497D" w:themeColor="text2"/>
                <w:sz w:val="32"/>
                <w:szCs w:val="32"/>
              </w:rPr>
            </w:pPr>
            <w:r>
              <w:rPr>
                <w:rFonts w:asciiTheme="majorHAnsi" w:hAnsiTheme="majorHAnsi" w:cstheme="majorHAnsi"/>
                <w:b/>
                <w:bCs/>
                <w:color w:val="1F497D" w:themeColor="text2"/>
                <w:sz w:val="32"/>
                <w:szCs w:val="32"/>
              </w:rPr>
              <w:t>6</w:t>
            </w:r>
          </w:p>
        </w:tc>
        <w:tc>
          <w:tcPr>
            <w:tcW w:w="6120" w:type="dxa"/>
          </w:tcPr>
          <w:p w14:paraId="37B9C753" w14:textId="77777777" w:rsidR="007C454B" w:rsidRPr="007C454B" w:rsidRDefault="007C454B" w:rsidP="007C454B">
            <w:pPr>
              <w:spacing w:after="204" w:line="259" w:lineRule="auto"/>
              <w:rPr>
                <w:rFonts w:asciiTheme="majorHAnsi" w:hAnsiTheme="majorHAnsi" w:cstheme="majorHAnsi"/>
              </w:rPr>
            </w:pPr>
            <w:r w:rsidRPr="007C454B">
              <w:rPr>
                <w:rFonts w:asciiTheme="majorHAnsi" w:hAnsiTheme="majorHAnsi" w:cstheme="majorHAnsi"/>
              </w:rPr>
              <w:t xml:space="preserve">6a. </w:t>
            </w:r>
            <w:proofErr w:type="spellStart"/>
            <w:r w:rsidRPr="007C454B">
              <w:rPr>
                <w:rFonts w:asciiTheme="majorHAnsi" w:hAnsiTheme="majorHAnsi" w:cstheme="majorHAnsi"/>
              </w:rPr>
              <w:t>Spirilli</w:t>
            </w:r>
            <w:proofErr w:type="spellEnd"/>
            <w:r w:rsidRPr="007C454B">
              <w:rPr>
                <w:rFonts w:asciiTheme="majorHAnsi" w:hAnsiTheme="majorHAnsi" w:cstheme="majorHAnsi"/>
              </w:rPr>
              <w:t xml:space="preserve"> … go to step </w:t>
            </w:r>
            <w:proofErr w:type="gramStart"/>
            <w:r w:rsidRPr="007C454B">
              <w:rPr>
                <w:rFonts w:asciiTheme="majorHAnsi" w:hAnsiTheme="majorHAnsi" w:cstheme="majorHAnsi"/>
              </w:rPr>
              <w:t>7</w:t>
            </w:r>
            <w:proofErr w:type="gramEnd"/>
            <w:r w:rsidRPr="007C454B">
              <w:rPr>
                <w:rFonts w:asciiTheme="majorHAnsi" w:hAnsiTheme="majorHAnsi" w:cstheme="majorHAnsi"/>
              </w:rPr>
              <w:t xml:space="preserve"> </w:t>
            </w:r>
          </w:p>
          <w:p w14:paraId="58E31734" w14:textId="60E7CD3F" w:rsidR="00216F4D" w:rsidRPr="007C454B" w:rsidRDefault="007C454B"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6b. Bacilli or Cocci… go to step 8</w:t>
            </w:r>
          </w:p>
        </w:tc>
        <w:tc>
          <w:tcPr>
            <w:tcW w:w="3505" w:type="dxa"/>
          </w:tcPr>
          <w:p w14:paraId="1AFDFAC9" w14:textId="77777777" w:rsidR="00216F4D" w:rsidRPr="007C454B" w:rsidRDefault="00216F4D" w:rsidP="007C454B">
            <w:pPr>
              <w:spacing w:after="204" w:line="259" w:lineRule="auto"/>
              <w:rPr>
                <w:rFonts w:asciiTheme="majorHAnsi" w:hAnsiTheme="majorHAnsi" w:cstheme="majorHAnsi"/>
                <w:b/>
                <w:bCs/>
                <w:color w:val="C0504D" w:themeColor="accent2"/>
              </w:rPr>
            </w:pPr>
          </w:p>
        </w:tc>
      </w:tr>
      <w:tr w:rsidR="00216F4D" w14:paraId="040BC961" w14:textId="77777777" w:rsidTr="00216F4D">
        <w:tc>
          <w:tcPr>
            <w:tcW w:w="1165" w:type="dxa"/>
          </w:tcPr>
          <w:p w14:paraId="126D18EB" w14:textId="5BAC5666" w:rsidR="00216F4D" w:rsidRPr="00216F4D" w:rsidRDefault="00216F4D" w:rsidP="007C454B">
            <w:pPr>
              <w:spacing w:after="204" w:line="259" w:lineRule="auto"/>
              <w:jc w:val="center"/>
              <w:rPr>
                <w:rFonts w:asciiTheme="majorHAnsi" w:hAnsiTheme="majorHAnsi" w:cstheme="majorHAnsi"/>
                <w:b/>
                <w:bCs/>
                <w:color w:val="1F497D" w:themeColor="text2"/>
                <w:sz w:val="32"/>
                <w:szCs w:val="32"/>
              </w:rPr>
            </w:pPr>
            <w:r>
              <w:rPr>
                <w:rFonts w:asciiTheme="majorHAnsi" w:hAnsiTheme="majorHAnsi" w:cstheme="majorHAnsi"/>
                <w:b/>
                <w:bCs/>
                <w:color w:val="1F497D" w:themeColor="text2"/>
                <w:sz w:val="32"/>
                <w:szCs w:val="32"/>
              </w:rPr>
              <w:t>7</w:t>
            </w:r>
          </w:p>
        </w:tc>
        <w:tc>
          <w:tcPr>
            <w:tcW w:w="6120" w:type="dxa"/>
          </w:tcPr>
          <w:p w14:paraId="40B3021C" w14:textId="77777777" w:rsidR="007C454B" w:rsidRDefault="007C454B" w:rsidP="007C454B">
            <w:pPr>
              <w:spacing w:after="204" w:line="259" w:lineRule="auto"/>
              <w:rPr>
                <w:rFonts w:asciiTheme="majorHAnsi" w:hAnsiTheme="majorHAnsi" w:cstheme="majorHAnsi"/>
              </w:rPr>
            </w:pPr>
            <w:r w:rsidRPr="007C454B">
              <w:rPr>
                <w:rFonts w:asciiTheme="majorHAnsi" w:hAnsiTheme="majorHAnsi" w:cstheme="majorHAnsi"/>
              </w:rPr>
              <w:t xml:space="preserve">7a. Spirillum with flagella……………………….………… </w:t>
            </w:r>
          </w:p>
          <w:p w14:paraId="7E61A4DE" w14:textId="777438C6" w:rsidR="00216F4D" w:rsidRPr="007C454B" w:rsidRDefault="007C454B"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7b. Spirochete without flagella…….….………………</w:t>
            </w:r>
          </w:p>
        </w:tc>
        <w:tc>
          <w:tcPr>
            <w:tcW w:w="3505" w:type="dxa"/>
          </w:tcPr>
          <w:p w14:paraId="7343437C" w14:textId="77777777" w:rsidR="007C454B" w:rsidRPr="007C454B" w:rsidRDefault="007C454B" w:rsidP="007C454B">
            <w:pPr>
              <w:spacing w:after="204" w:line="259" w:lineRule="auto"/>
              <w:rPr>
                <w:rFonts w:asciiTheme="majorHAnsi" w:hAnsiTheme="majorHAnsi" w:cstheme="majorHAnsi"/>
              </w:rPr>
            </w:pPr>
            <w:proofErr w:type="spellStart"/>
            <w:r w:rsidRPr="007C454B">
              <w:rPr>
                <w:rFonts w:asciiTheme="majorHAnsi" w:hAnsiTheme="majorHAnsi" w:cstheme="majorHAnsi"/>
              </w:rPr>
              <w:t>Spirillium</w:t>
            </w:r>
            <w:proofErr w:type="spellEnd"/>
            <w:r w:rsidRPr="007C454B">
              <w:rPr>
                <w:rFonts w:asciiTheme="majorHAnsi" w:hAnsiTheme="majorHAnsi" w:cstheme="majorHAnsi"/>
              </w:rPr>
              <w:t xml:space="preserve"> </w:t>
            </w:r>
            <w:proofErr w:type="spellStart"/>
            <w:r w:rsidRPr="007C454B">
              <w:rPr>
                <w:rFonts w:asciiTheme="majorHAnsi" w:hAnsiTheme="majorHAnsi" w:cstheme="majorHAnsi"/>
              </w:rPr>
              <w:t>voltans</w:t>
            </w:r>
            <w:proofErr w:type="spellEnd"/>
            <w:r w:rsidRPr="007C454B">
              <w:rPr>
                <w:rFonts w:asciiTheme="majorHAnsi" w:hAnsiTheme="majorHAnsi" w:cstheme="majorHAnsi"/>
              </w:rPr>
              <w:t xml:space="preserve"> </w:t>
            </w:r>
          </w:p>
          <w:p w14:paraId="02FECD04" w14:textId="44E07DB4" w:rsidR="00216F4D" w:rsidRPr="007C454B" w:rsidRDefault="007C454B"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 xml:space="preserve">Leptospira </w:t>
            </w:r>
            <w:proofErr w:type="spellStart"/>
            <w:r w:rsidRPr="007C454B">
              <w:rPr>
                <w:rFonts w:asciiTheme="majorHAnsi" w:hAnsiTheme="majorHAnsi" w:cstheme="majorHAnsi"/>
              </w:rPr>
              <w:t>interrogans</w:t>
            </w:r>
            <w:proofErr w:type="spellEnd"/>
          </w:p>
        </w:tc>
      </w:tr>
      <w:tr w:rsidR="00216F4D" w14:paraId="0D5BD2F1" w14:textId="77777777" w:rsidTr="00216F4D">
        <w:tc>
          <w:tcPr>
            <w:tcW w:w="1165" w:type="dxa"/>
          </w:tcPr>
          <w:p w14:paraId="60B7BBA1" w14:textId="13B3617F" w:rsidR="00216F4D" w:rsidRDefault="00216F4D" w:rsidP="007C454B">
            <w:pPr>
              <w:spacing w:after="204" w:line="259" w:lineRule="auto"/>
              <w:jc w:val="center"/>
              <w:rPr>
                <w:rFonts w:asciiTheme="majorHAnsi" w:hAnsiTheme="majorHAnsi" w:cstheme="majorHAnsi"/>
                <w:b/>
                <w:bCs/>
                <w:color w:val="1F497D" w:themeColor="text2"/>
                <w:sz w:val="32"/>
                <w:szCs w:val="32"/>
              </w:rPr>
            </w:pPr>
            <w:r>
              <w:rPr>
                <w:rFonts w:asciiTheme="majorHAnsi" w:hAnsiTheme="majorHAnsi" w:cstheme="majorHAnsi"/>
                <w:b/>
                <w:bCs/>
                <w:color w:val="1F497D" w:themeColor="text2"/>
                <w:sz w:val="32"/>
                <w:szCs w:val="32"/>
              </w:rPr>
              <w:t>8</w:t>
            </w:r>
          </w:p>
        </w:tc>
        <w:tc>
          <w:tcPr>
            <w:tcW w:w="6120" w:type="dxa"/>
          </w:tcPr>
          <w:p w14:paraId="26FC3A4E" w14:textId="77777777" w:rsidR="007C454B" w:rsidRPr="007C454B" w:rsidRDefault="007C454B" w:rsidP="007C454B">
            <w:pPr>
              <w:spacing w:after="204" w:line="259" w:lineRule="auto"/>
              <w:rPr>
                <w:rFonts w:asciiTheme="majorHAnsi" w:hAnsiTheme="majorHAnsi" w:cstheme="majorHAnsi"/>
              </w:rPr>
            </w:pPr>
            <w:r w:rsidRPr="007C454B">
              <w:rPr>
                <w:rFonts w:asciiTheme="majorHAnsi" w:hAnsiTheme="majorHAnsi" w:cstheme="majorHAnsi"/>
              </w:rPr>
              <w:t xml:space="preserve">8a. Bacilli… go to step </w:t>
            </w:r>
            <w:proofErr w:type="gramStart"/>
            <w:r w:rsidRPr="007C454B">
              <w:rPr>
                <w:rFonts w:asciiTheme="majorHAnsi" w:hAnsiTheme="majorHAnsi" w:cstheme="majorHAnsi"/>
              </w:rPr>
              <w:t>9</w:t>
            </w:r>
            <w:proofErr w:type="gramEnd"/>
            <w:r w:rsidRPr="007C454B">
              <w:rPr>
                <w:rFonts w:asciiTheme="majorHAnsi" w:hAnsiTheme="majorHAnsi" w:cstheme="majorHAnsi"/>
              </w:rPr>
              <w:t xml:space="preserve"> </w:t>
            </w:r>
          </w:p>
          <w:p w14:paraId="03A5EE0D" w14:textId="4747C277" w:rsidR="00216F4D" w:rsidRPr="007C454B" w:rsidRDefault="007C454B"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8b. Cocci arranged in pairs………………….…………...</w:t>
            </w:r>
          </w:p>
        </w:tc>
        <w:tc>
          <w:tcPr>
            <w:tcW w:w="3505" w:type="dxa"/>
          </w:tcPr>
          <w:p w14:paraId="0FAA250B" w14:textId="38617632" w:rsidR="00216F4D" w:rsidRPr="007C454B" w:rsidRDefault="007C454B"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Neisseria gonorrhoeae</w:t>
            </w:r>
          </w:p>
        </w:tc>
      </w:tr>
      <w:tr w:rsidR="00216F4D" w14:paraId="1BD8A200" w14:textId="77777777" w:rsidTr="00216F4D">
        <w:tc>
          <w:tcPr>
            <w:tcW w:w="1165" w:type="dxa"/>
          </w:tcPr>
          <w:p w14:paraId="4CE94F16" w14:textId="63AFFF21" w:rsidR="00216F4D" w:rsidRDefault="00216F4D" w:rsidP="007C454B">
            <w:pPr>
              <w:spacing w:after="204" w:line="259" w:lineRule="auto"/>
              <w:jc w:val="center"/>
              <w:rPr>
                <w:rFonts w:asciiTheme="majorHAnsi" w:hAnsiTheme="majorHAnsi" w:cstheme="majorHAnsi"/>
                <w:b/>
                <w:bCs/>
                <w:color w:val="1F497D" w:themeColor="text2"/>
                <w:sz w:val="32"/>
                <w:szCs w:val="32"/>
              </w:rPr>
            </w:pPr>
            <w:r>
              <w:rPr>
                <w:rFonts w:asciiTheme="majorHAnsi" w:hAnsiTheme="majorHAnsi" w:cstheme="majorHAnsi"/>
                <w:b/>
                <w:bCs/>
                <w:color w:val="1F497D" w:themeColor="text2"/>
                <w:sz w:val="32"/>
                <w:szCs w:val="32"/>
              </w:rPr>
              <w:t>9</w:t>
            </w:r>
          </w:p>
        </w:tc>
        <w:tc>
          <w:tcPr>
            <w:tcW w:w="6120" w:type="dxa"/>
          </w:tcPr>
          <w:p w14:paraId="00F58AB6" w14:textId="77777777" w:rsidR="007C454B" w:rsidRPr="007C454B" w:rsidRDefault="007C454B" w:rsidP="007C454B">
            <w:pPr>
              <w:spacing w:after="204" w:line="259" w:lineRule="auto"/>
              <w:rPr>
                <w:rFonts w:asciiTheme="majorHAnsi" w:hAnsiTheme="majorHAnsi" w:cstheme="majorHAnsi"/>
              </w:rPr>
            </w:pPr>
            <w:r w:rsidRPr="007C454B">
              <w:rPr>
                <w:rFonts w:asciiTheme="majorHAnsi" w:hAnsiTheme="majorHAnsi" w:cstheme="majorHAnsi"/>
              </w:rPr>
              <w:t xml:space="preserve">9a. Present as single individuals… go to step </w:t>
            </w:r>
            <w:proofErr w:type="gramStart"/>
            <w:r w:rsidRPr="007C454B">
              <w:rPr>
                <w:rFonts w:asciiTheme="majorHAnsi" w:hAnsiTheme="majorHAnsi" w:cstheme="majorHAnsi"/>
              </w:rPr>
              <w:t>10</w:t>
            </w:r>
            <w:proofErr w:type="gramEnd"/>
            <w:r w:rsidRPr="007C454B">
              <w:rPr>
                <w:rFonts w:asciiTheme="majorHAnsi" w:hAnsiTheme="majorHAnsi" w:cstheme="majorHAnsi"/>
              </w:rPr>
              <w:t xml:space="preserve"> </w:t>
            </w:r>
          </w:p>
          <w:p w14:paraId="2D8BEB6A" w14:textId="41840661" w:rsidR="00216F4D" w:rsidRPr="007C454B" w:rsidRDefault="007C454B"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9b. Arranged in pairs or chains... go to step 11</w:t>
            </w:r>
          </w:p>
        </w:tc>
        <w:tc>
          <w:tcPr>
            <w:tcW w:w="3505" w:type="dxa"/>
          </w:tcPr>
          <w:p w14:paraId="6BD314FA" w14:textId="77777777" w:rsidR="00216F4D" w:rsidRPr="007C454B" w:rsidRDefault="00216F4D" w:rsidP="007C454B">
            <w:pPr>
              <w:spacing w:after="204" w:line="259" w:lineRule="auto"/>
              <w:rPr>
                <w:rFonts w:asciiTheme="majorHAnsi" w:hAnsiTheme="majorHAnsi" w:cstheme="majorHAnsi"/>
                <w:b/>
                <w:bCs/>
                <w:color w:val="C0504D" w:themeColor="accent2"/>
              </w:rPr>
            </w:pPr>
          </w:p>
        </w:tc>
      </w:tr>
      <w:tr w:rsidR="00216F4D" w14:paraId="1728B41D" w14:textId="77777777" w:rsidTr="00216F4D">
        <w:tc>
          <w:tcPr>
            <w:tcW w:w="1165" w:type="dxa"/>
          </w:tcPr>
          <w:p w14:paraId="27BEBE16" w14:textId="0D9BA5A2" w:rsidR="00216F4D" w:rsidRDefault="00216F4D" w:rsidP="007C454B">
            <w:pPr>
              <w:spacing w:after="204" w:line="259" w:lineRule="auto"/>
              <w:jc w:val="center"/>
              <w:rPr>
                <w:rFonts w:asciiTheme="majorHAnsi" w:hAnsiTheme="majorHAnsi" w:cstheme="majorHAnsi"/>
                <w:b/>
                <w:bCs/>
                <w:color w:val="1F497D" w:themeColor="text2"/>
                <w:sz w:val="32"/>
                <w:szCs w:val="32"/>
              </w:rPr>
            </w:pPr>
            <w:r>
              <w:rPr>
                <w:rFonts w:asciiTheme="majorHAnsi" w:hAnsiTheme="majorHAnsi" w:cstheme="majorHAnsi"/>
                <w:b/>
                <w:bCs/>
                <w:color w:val="1F497D" w:themeColor="text2"/>
                <w:sz w:val="32"/>
                <w:szCs w:val="32"/>
              </w:rPr>
              <w:t>10</w:t>
            </w:r>
          </w:p>
        </w:tc>
        <w:tc>
          <w:tcPr>
            <w:tcW w:w="6120" w:type="dxa"/>
          </w:tcPr>
          <w:p w14:paraId="3042383D" w14:textId="77777777" w:rsidR="007C454B" w:rsidRDefault="007C454B" w:rsidP="007C454B">
            <w:pPr>
              <w:spacing w:after="204" w:line="259" w:lineRule="auto"/>
              <w:rPr>
                <w:rFonts w:asciiTheme="majorHAnsi" w:hAnsiTheme="majorHAnsi" w:cstheme="majorHAnsi"/>
              </w:rPr>
            </w:pPr>
            <w:r w:rsidRPr="007C454B">
              <w:rPr>
                <w:rFonts w:asciiTheme="majorHAnsi" w:hAnsiTheme="majorHAnsi" w:cstheme="majorHAnsi"/>
              </w:rPr>
              <w:t xml:space="preserve">10a. Have flagella……………………………………………. </w:t>
            </w:r>
          </w:p>
          <w:p w14:paraId="5B8F0A39" w14:textId="4F2DEF4D" w:rsidR="00216F4D" w:rsidRPr="007C454B" w:rsidRDefault="007C454B"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10b. Do not have flagella…………………………………</w:t>
            </w:r>
          </w:p>
        </w:tc>
        <w:tc>
          <w:tcPr>
            <w:tcW w:w="3505" w:type="dxa"/>
          </w:tcPr>
          <w:p w14:paraId="2FDEFB67" w14:textId="77777777" w:rsidR="007C454B" w:rsidRPr="007C454B" w:rsidRDefault="007C454B" w:rsidP="007C454B">
            <w:pPr>
              <w:spacing w:after="204" w:line="259" w:lineRule="auto"/>
              <w:rPr>
                <w:rFonts w:asciiTheme="majorHAnsi" w:hAnsiTheme="majorHAnsi" w:cstheme="majorHAnsi"/>
              </w:rPr>
            </w:pPr>
            <w:r w:rsidRPr="007C454B">
              <w:rPr>
                <w:rFonts w:asciiTheme="majorHAnsi" w:hAnsiTheme="majorHAnsi" w:cstheme="majorHAnsi"/>
              </w:rPr>
              <w:t xml:space="preserve">Salmonella enterica </w:t>
            </w:r>
          </w:p>
          <w:p w14:paraId="1988260E" w14:textId="200661B4" w:rsidR="00216F4D" w:rsidRPr="007C454B" w:rsidRDefault="007C454B"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Klebsiella pneumoniae</w:t>
            </w:r>
          </w:p>
        </w:tc>
      </w:tr>
      <w:tr w:rsidR="00216F4D" w14:paraId="055E74CC" w14:textId="77777777" w:rsidTr="00216F4D">
        <w:tc>
          <w:tcPr>
            <w:tcW w:w="1165" w:type="dxa"/>
          </w:tcPr>
          <w:p w14:paraId="475A5B2E" w14:textId="2ACEA2FA" w:rsidR="00216F4D" w:rsidRDefault="00216F4D" w:rsidP="007C454B">
            <w:pPr>
              <w:spacing w:after="204" w:line="259" w:lineRule="auto"/>
              <w:jc w:val="center"/>
              <w:rPr>
                <w:rFonts w:asciiTheme="majorHAnsi" w:hAnsiTheme="majorHAnsi" w:cstheme="majorHAnsi"/>
                <w:b/>
                <w:bCs/>
                <w:color w:val="1F497D" w:themeColor="text2"/>
                <w:sz w:val="32"/>
                <w:szCs w:val="32"/>
              </w:rPr>
            </w:pPr>
            <w:r>
              <w:rPr>
                <w:rFonts w:asciiTheme="majorHAnsi" w:hAnsiTheme="majorHAnsi" w:cstheme="majorHAnsi"/>
                <w:b/>
                <w:bCs/>
                <w:color w:val="1F497D" w:themeColor="text2"/>
                <w:sz w:val="32"/>
                <w:szCs w:val="32"/>
              </w:rPr>
              <w:t>11</w:t>
            </w:r>
          </w:p>
        </w:tc>
        <w:tc>
          <w:tcPr>
            <w:tcW w:w="6120" w:type="dxa"/>
          </w:tcPr>
          <w:p w14:paraId="0B6DA57F" w14:textId="77777777" w:rsidR="007C454B" w:rsidRDefault="007C454B" w:rsidP="007C454B">
            <w:pPr>
              <w:spacing w:after="204" w:line="259" w:lineRule="auto"/>
              <w:rPr>
                <w:rFonts w:asciiTheme="majorHAnsi" w:hAnsiTheme="majorHAnsi" w:cstheme="majorHAnsi"/>
              </w:rPr>
            </w:pPr>
            <w:r w:rsidRPr="007C454B">
              <w:rPr>
                <w:rFonts w:asciiTheme="majorHAnsi" w:hAnsiTheme="majorHAnsi" w:cstheme="majorHAnsi"/>
              </w:rPr>
              <w:t xml:space="preserve">11a. Arranged in pairs……………………………………… </w:t>
            </w:r>
          </w:p>
          <w:p w14:paraId="7068CB73" w14:textId="1BE06ACB" w:rsidR="00216F4D" w:rsidRPr="007C454B" w:rsidRDefault="007C454B"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11b. Arranged in chains…………………………………….</w:t>
            </w:r>
          </w:p>
        </w:tc>
        <w:tc>
          <w:tcPr>
            <w:tcW w:w="3505" w:type="dxa"/>
          </w:tcPr>
          <w:p w14:paraId="7F51EF83" w14:textId="630E534D" w:rsidR="00216F4D" w:rsidRPr="007C454B" w:rsidRDefault="007C454B" w:rsidP="007C454B">
            <w:pPr>
              <w:spacing w:after="204" w:line="259" w:lineRule="auto"/>
              <w:rPr>
                <w:rFonts w:asciiTheme="majorHAnsi" w:hAnsiTheme="majorHAnsi" w:cstheme="majorHAnsi"/>
                <w:b/>
                <w:bCs/>
                <w:color w:val="C0504D" w:themeColor="accent2"/>
              </w:rPr>
            </w:pPr>
            <w:r w:rsidRPr="007C454B">
              <w:rPr>
                <w:rFonts w:asciiTheme="majorHAnsi" w:hAnsiTheme="majorHAnsi" w:cstheme="majorHAnsi"/>
              </w:rPr>
              <w:t xml:space="preserve">Moraxella </w:t>
            </w:r>
            <w:proofErr w:type="spellStart"/>
            <w:r w:rsidRPr="007C454B">
              <w:rPr>
                <w:rFonts w:asciiTheme="majorHAnsi" w:hAnsiTheme="majorHAnsi" w:cstheme="majorHAnsi"/>
              </w:rPr>
              <w:t>lacunata</w:t>
            </w:r>
            <w:proofErr w:type="spellEnd"/>
            <w:r w:rsidRPr="007C454B">
              <w:rPr>
                <w:rFonts w:asciiTheme="majorHAnsi" w:hAnsiTheme="majorHAnsi" w:cstheme="majorHAnsi"/>
              </w:rPr>
              <w:t xml:space="preserve"> Streptobacillus moniliformis</w:t>
            </w:r>
          </w:p>
        </w:tc>
      </w:tr>
    </w:tbl>
    <w:p w14:paraId="6DFA33DA" w14:textId="12AC7EB4" w:rsidR="00216F4D" w:rsidRDefault="00216F4D" w:rsidP="00216F4D">
      <w:pPr>
        <w:spacing w:after="204" w:line="259" w:lineRule="auto"/>
        <w:rPr>
          <w:rFonts w:asciiTheme="majorHAnsi" w:hAnsiTheme="majorHAnsi" w:cstheme="majorHAnsi"/>
          <w:b/>
          <w:bCs/>
          <w:color w:val="C0504D" w:themeColor="accent2"/>
        </w:rPr>
      </w:pPr>
    </w:p>
    <w:p w14:paraId="7E856BD2" w14:textId="5F864C7A" w:rsidR="007C454B" w:rsidRDefault="007C454B" w:rsidP="00216F4D">
      <w:pPr>
        <w:spacing w:after="204" w:line="259" w:lineRule="auto"/>
        <w:rPr>
          <w:rFonts w:asciiTheme="majorHAnsi" w:hAnsiTheme="majorHAnsi" w:cstheme="majorHAnsi"/>
          <w:b/>
          <w:bCs/>
          <w:color w:val="C0504D" w:themeColor="accent2"/>
        </w:rPr>
      </w:pPr>
    </w:p>
    <w:p w14:paraId="3E30C175" w14:textId="27FE7D16" w:rsidR="007C454B" w:rsidRDefault="0061361D" w:rsidP="007C454B">
      <w:pPr>
        <w:spacing w:after="204" w:line="259" w:lineRule="auto"/>
        <w:jc w:val="center"/>
        <w:rPr>
          <w:rFonts w:asciiTheme="majorHAnsi" w:hAnsiTheme="majorHAnsi" w:cstheme="majorHAnsi"/>
          <w:b/>
          <w:bCs/>
          <w:color w:val="C0504D" w:themeColor="accent2"/>
        </w:rPr>
      </w:pPr>
      <w:r>
        <w:rPr>
          <w:rFonts w:asciiTheme="majorHAnsi" w:hAnsiTheme="majorHAnsi" w:cstheme="majorHAnsi"/>
          <w:b/>
          <w:bCs/>
          <w:color w:val="C0504D" w:themeColor="accent2"/>
        </w:rPr>
        <w:t xml:space="preserve"> </w:t>
      </w:r>
      <w:r w:rsidR="007C454B">
        <w:rPr>
          <w:noProof/>
        </w:rPr>
        <w:drawing>
          <wp:inline distT="0" distB="0" distL="0" distR="0" wp14:anchorId="0D354BA4" wp14:editId="557739FB">
            <wp:extent cx="6040221" cy="8193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4613" cy="8294892"/>
                    </a:xfrm>
                    <a:prstGeom prst="rect">
                      <a:avLst/>
                    </a:prstGeom>
                  </pic:spPr>
                </pic:pic>
              </a:graphicData>
            </a:graphic>
          </wp:inline>
        </w:drawing>
      </w:r>
    </w:p>
    <w:p w14:paraId="24C07450" w14:textId="304D55B7" w:rsidR="0061361D" w:rsidRDefault="0061361D" w:rsidP="0061361D">
      <w:pPr>
        <w:rPr>
          <w:rFonts w:ascii="Candara" w:eastAsia="Candara" w:hAnsi="Candara" w:cs="Candara"/>
          <w:b/>
          <w:color w:val="C00000"/>
        </w:rPr>
      </w:pPr>
      <w:r>
        <w:rPr>
          <w:rFonts w:ascii="Candara" w:eastAsia="Candara" w:hAnsi="Candara" w:cs="Candara"/>
          <w:b/>
          <w:color w:val="C00000"/>
        </w:rPr>
        <w:lastRenderedPageBreak/>
        <w:t>BIOLOGY 2020 -21</w:t>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t>Virtual Activity</w:t>
      </w:r>
    </w:p>
    <w:p w14:paraId="063AE194" w14:textId="77777777" w:rsidR="0061361D" w:rsidRDefault="00940054" w:rsidP="0061361D">
      <w:pPr>
        <w:rPr>
          <w:rFonts w:ascii="Candara" w:eastAsia="Candara" w:hAnsi="Candara" w:cs="Candara"/>
          <w:color w:val="008000"/>
        </w:rPr>
      </w:pPr>
      <w:r>
        <w:pict w14:anchorId="6011C507">
          <v:rect id="_x0000_i1028" style="width:0;height:1.5pt" o:hralign="center" o:bullet="t" o:hrstd="t" o:hr="t" fillcolor="#a0a0a0" stroked="f"/>
        </w:pict>
      </w:r>
    </w:p>
    <w:p w14:paraId="6FCE4442" w14:textId="77777777" w:rsidR="0061361D" w:rsidRPr="0061361D" w:rsidRDefault="0061361D" w:rsidP="0061361D">
      <w:pPr>
        <w:ind w:left="720"/>
        <w:rPr>
          <w:rFonts w:asciiTheme="majorHAnsi" w:hAnsiTheme="majorHAnsi" w:cstheme="majorHAnsi"/>
          <w:i/>
          <w:sz w:val="18"/>
          <w:szCs w:val="18"/>
        </w:rPr>
      </w:pPr>
      <w:r w:rsidRPr="0061361D">
        <w:rPr>
          <w:rFonts w:asciiTheme="majorHAnsi" w:eastAsia="Arial" w:hAnsiTheme="majorHAnsi" w:cstheme="majorHAnsi"/>
          <w:i/>
          <w:sz w:val="18"/>
          <w:szCs w:val="18"/>
        </w:rPr>
        <w:t xml:space="preserve">To use this document, first read the </w:t>
      </w:r>
      <w:hyperlink r:id="rId12">
        <w:r w:rsidRPr="0061361D">
          <w:rPr>
            <w:rFonts w:asciiTheme="majorHAnsi" w:eastAsia="Arial" w:hAnsiTheme="majorHAnsi" w:cstheme="majorHAnsi"/>
            <w:i/>
            <w:color w:val="1155CC"/>
            <w:sz w:val="18"/>
            <w:szCs w:val="18"/>
            <w:u w:val="single"/>
          </w:rPr>
          <w:t>Instructions and FAQs</w:t>
        </w:r>
      </w:hyperlink>
      <w:r w:rsidRPr="0061361D">
        <w:rPr>
          <w:rFonts w:asciiTheme="majorHAnsi" w:eastAsia="Arial" w:hAnsiTheme="majorHAnsi" w:cstheme="majorHAnsi"/>
          <w:i/>
          <w:sz w:val="18"/>
          <w:szCs w:val="18"/>
        </w:rPr>
        <w:t>. This document is licensed by the Howard Hughes Medical Institute under a</w:t>
      </w:r>
      <w:hyperlink r:id="rId13">
        <w:r w:rsidRPr="0061361D">
          <w:rPr>
            <w:rFonts w:asciiTheme="majorHAnsi" w:eastAsia="Arial" w:hAnsiTheme="majorHAnsi" w:cstheme="majorHAnsi"/>
            <w:i/>
            <w:sz w:val="18"/>
            <w:szCs w:val="18"/>
          </w:rPr>
          <w:t xml:space="preserve"> </w:t>
        </w:r>
      </w:hyperlink>
      <w:hyperlink r:id="rId14">
        <w:r w:rsidRPr="0061361D">
          <w:rPr>
            <w:rFonts w:asciiTheme="majorHAnsi" w:eastAsia="Arial" w:hAnsiTheme="majorHAnsi" w:cstheme="majorHAnsi"/>
            <w:i/>
            <w:color w:val="0563C1"/>
            <w:sz w:val="18"/>
            <w:szCs w:val="18"/>
            <w:u w:val="single"/>
          </w:rPr>
          <w:t>Creative Commons Attribution-</w:t>
        </w:r>
        <w:proofErr w:type="spellStart"/>
        <w:r w:rsidRPr="0061361D">
          <w:rPr>
            <w:rFonts w:asciiTheme="majorHAnsi" w:eastAsia="Arial" w:hAnsiTheme="majorHAnsi" w:cstheme="majorHAnsi"/>
            <w:i/>
            <w:color w:val="0563C1"/>
            <w:sz w:val="18"/>
            <w:szCs w:val="18"/>
            <w:u w:val="single"/>
          </w:rPr>
          <w:t>NonCommercial</w:t>
        </w:r>
        <w:proofErr w:type="spellEnd"/>
        <w:r w:rsidRPr="0061361D">
          <w:rPr>
            <w:rFonts w:asciiTheme="majorHAnsi" w:eastAsia="Arial" w:hAnsiTheme="majorHAnsi" w:cstheme="majorHAnsi"/>
            <w:i/>
            <w:color w:val="0563C1"/>
            <w:sz w:val="18"/>
            <w:szCs w:val="18"/>
            <w:u w:val="single"/>
          </w:rPr>
          <w:t>-</w:t>
        </w:r>
        <w:proofErr w:type="spellStart"/>
        <w:r w:rsidRPr="0061361D">
          <w:rPr>
            <w:rFonts w:asciiTheme="majorHAnsi" w:eastAsia="Arial" w:hAnsiTheme="majorHAnsi" w:cstheme="majorHAnsi"/>
            <w:i/>
            <w:color w:val="0563C1"/>
            <w:sz w:val="18"/>
            <w:szCs w:val="18"/>
            <w:u w:val="single"/>
          </w:rPr>
          <w:t>ShareAlike</w:t>
        </w:r>
        <w:proofErr w:type="spellEnd"/>
        <w:r w:rsidRPr="0061361D">
          <w:rPr>
            <w:rFonts w:asciiTheme="majorHAnsi" w:eastAsia="Arial" w:hAnsiTheme="majorHAnsi" w:cstheme="majorHAnsi"/>
            <w:i/>
            <w:color w:val="0563C1"/>
            <w:sz w:val="18"/>
            <w:szCs w:val="18"/>
            <w:u w:val="single"/>
          </w:rPr>
          <w:t xml:space="preserve"> 4.0 International license</w:t>
        </w:r>
      </w:hyperlink>
      <w:r w:rsidRPr="0061361D">
        <w:rPr>
          <w:rFonts w:asciiTheme="majorHAnsi" w:eastAsia="Arial" w:hAnsiTheme="majorHAnsi" w:cstheme="majorHAnsi"/>
          <w:i/>
          <w:sz w:val="18"/>
          <w:szCs w:val="18"/>
        </w:rPr>
        <w:t xml:space="preserve">. No rights are granted to use HHMI’s or </w:t>
      </w:r>
      <w:proofErr w:type="spellStart"/>
      <w:r w:rsidRPr="0061361D">
        <w:rPr>
          <w:rFonts w:asciiTheme="majorHAnsi" w:eastAsia="Arial" w:hAnsiTheme="majorHAnsi" w:cstheme="majorHAnsi"/>
          <w:i/>
          <w:sz w:val="18"/>
          <w:szCs w:val="18"/>
        </w:rPr>
        <w:t>BioInteractive’s</w:t>
      </w:r>
      <w:proofErr w:type="spellEnd"/>
      <w:r w:rsidRPr="0061361D">
        <w:rPr>
          <w:rFonts w:asciiTheme="majorHAnsi" w:eastAsia="Arial" w:hAnsiTheme="majorHAnsi" w:cstheme="majorHAnsi"/>
          <w:i/>
          <w:sz w:val="18"/>
          <w:szCs w:val="18"/>
        </w:rPr>
        <w:t xml:space="preserve"> names or logos independent from this document or in any derivative works. Using this document, you agree to use this document in accordance with these terms. </w:t>
      </w:r>
    </w:p>
    <w:p w14:paraId="571D8093" w14:textId="77777777" w:rsidR="0061361D" w:rsidRPr="0061361D" w:rsidRDefault="0061361D" w:rsidP="0061361D">
      <w:pPr>
        <w:pStyle w:val="Heading1"/>
        <w:rPr>
          <w:rFonts w:asciiTheme="majorHAnsi" w:hAnsiTheme="majorHAnsi" w:cstheme="majorHAnsi"/>
        </w:rPr>
      </w:pPr>
    </w:p>
    <w:p w14:paraId="21DA771F" w14:textId="77777777" w:rsidR="0061361D" w:rsidRPr="0061361D" w:rsidRDefault="0061361D" w:rsidP="0061361D">
      <w:pPr>
        <w:pStyle w:val="Heading1"/>
        <w:jc w:val="left"/>
        <w:rPr>
          <w:rFonts w:asciiTheme="majorHAnsi" w:hAnsiTheme="majorHAnsi" w:cstheme="majorHAnsi"/>
          <w:color w:val="1F497D" w:themeColor="text2"/>
          <w:sz w:val="28"/>
          <w:szCs w:val="28"/>
        </w:rPr>
      </w:pPr>
      <w:r w:rsidRPr="0061361D">
        <w:rPr>
          <w:rFonts w:asciiTheme="majorHAnsi" w:hAnsiTheme="majorHAnsi" w:cstheme="majorHAnsi"/>
          <w:color w:val="1F497D" w:themeColor="text2"/>
          <w:sz w:val="28"/>
          <w:szCs w:val="28"/>
        </w:rPr>
        <w:t>INTRODUCTION</w:t>
      </w:r>
    </w:p>
    <w:p w14:paraId="5518B36E" w14:textId="77777777" w:rsidR="0061361D" w:rsidRPr="0061361D" w:rsidRDefault="0061361D" w:rsidP="0061361D">
      <w:pPr>
        <w:pBdr>
          <w:top w:val="nil"/>
          <w:left w:val="nil"/>
          <w:bottom w:val="nil"/>
          <w:right w:val="nil"/>
          <w:between w:val="nil"/>
        </w:pBdr>
        <w:spacing w:after="120" w:line="264" w:lineRule="auto"/>
        <w:ind w:right="86"/>
        <w:rPr>
          <w:rFonts w:asciiTheme="majorHAnsi" w:hAnsiTheme="majorHAnsi" w:cstheme="majorHAnsi"/>
          <w:color w:val="000000"/>
        </w:rPr>
      </w:pPr>
      <w:r w:rsidRPr="0061361D">
        <w:rPr>
          <w:rFonts w:asciiTheme="majorHAnsi" w:hAnsiTheme="majorHAnsi" w:cstheme="majorHAnsi"/>
          <w:color w:val="000000"/>
        </w:rPr>
        <w:t xml:space="preserve">What do the flu, HIV, and coronaviruses have in common, and how are they different? </w:t>
      </w:r>
      <w:proofErr w:type="gramStart"/>
      <w:r w:rsidRPr="0061361D">
        <w:rPr>
          <w:rFonts w:asciiTheme="majorHAnsi" w:hAnsiTheme="majorHAnsi" w:cstheme="majorHAnsi"/>
          <w:color w:val="000000"/>
        </w:rPr>
        <w:t>You’ll</w:t>
      </w:r>
      <w:proofErr w:type="gramEnd"/>
      <w:r w:rsidRPr="0061361D">
        <w:rPr>
          <w:rFonts w:asciiTheme="majorHAnsi" w:hAnsiTheme="majorHAnsi" w:cstheme="majorHAnsi"/>
          <w:color w:val="000000"/>
        </w:rPr>
        <w:t xml:space="preserve"> learn more about these and other viruses in the </w:t>
      </w:r>
      <w:hyperlink r:id="rId15">
        <w:r w:rsidRPr="0061361D">
          <w:rPr>
            <w:rFonts w:asciiTheme="majorHAnsi" w:hAnsiTheme="majorHAnsi" w:cstheme="majorHAnsi"/>
            <w:i/>
            <w:color w:val="0000FF"/>
            <w:u w:val="single"/>
          </w:rPr>
          <w:t>Virus Explorer</w:t>
        </w:r>
      </w:hyperlink>
      <w:r w:rsidRPr="0061361D">
        <w:rPr>
          <w:rFonts w:asciiTheme="majorHAnsi" w:hAnsiTheme="majorHAnsi" w:cstheme="majorHAnsi"/>
          <w:i/>
          <w:color w:val="000000"/>
        </w:rPr>
        <w:t xml:space="preserve"> </w:t>
      </w:r>
      <w:r w:rsidRPr="0061361D">
        <w:rPr>
          <w:rFonts w:asciiTheme="majorHAnsi" w:hAnsiTheme="majorHAnsi" w:cstheme="majorHAnsi"/>
          <w:color w:val="000000"/>
        </w:rPr>
        <w:t>Click &amp; Learn. In the Click &amp; Learn, you can explore the structures and biology of 10 different viruses, as well as how these viruses impact humans and other organisms.</w:t>
      </w:r>
    </w:p>
    <w:p w14:paraId="2FA874A1" w14:textId="77777777" w:rsidR="0061361D" w:rsidRPr="0061361D" w:rsidRDefault="0061361D" w:rsidP="0061361D">
      <w:pPr>
        <w:pStyle w:val="Heading1"/>
        <w:jc w:val="left"/>
        <w:rPr>
          <w:rFonts w:asciiTheme="majorHAnsi" w:hAnsiTheme="majorHAnsi" w:cstheme="majorHAnsi"/>
          <w:color w:val="1F497D" w:themeColor="text2"/>
          <w:sz w:val="28"/>
          <w:szCs w:val="28"/>
        </w:rPr>
      </w:pPr>
      <w:r w:rsidRPr="0061361D">
        <w:rPr>
          <w:rFonts w:asciiTheme="majorHAnsi" w:hAnsiTheme="majorHAnsi" w:cstheme="majorHAnsi"/>
          <w:color w:val="1F497D" w:themeColor="text2"/>
          <w:sz w:val="28"/>
          <w:szCs w:val="28"/>
        </w:rPr>
        <w:t>PROCEDURE</w:t>
      </w:r>
    </w:p>
    <w:p w14:paraId="6C8F0D04" w14:textId="77777777" w:rsidR="0061361D" w:rsidRPr="0061361D" w:rsidRDefault="0061361D" w:rsidP="0061361D">
      <w:pPr>
        <w:pBdr>
          <w:top w:val="nil"/>
          <w:left w:val="nil"/>
          <w:bottom w:val="nil"/>
          <w:right w:val="nil"/>
          <w:between w:val="nil"/>
        </w:pBdr>
        <w:spacing w:after="120" w:line="264" w:lineRule="auto"/>
        <w:ind w:right="86"/>
        <w:rPr>
          <w:rFonts w:asciiTheme="majorHAnsi" w:hAnsiTheme="majorHAnsi" w:cstheme="majorHAnsi"/>
          <w:color w:val="000000"/>
        </w:rPr>
      </w:pPr>
      <w:r w:rsidRPr="0061361D">
        <w:rPr>
          <w:rFonts w:asciiTheme="majorHAnsi" w:hAnsiTheme="majorHAnsi" w:cstheme="majorHAnsi"/>
          <w:color w:val="000000"/>
        </w:rPr>
        <w:t xml:space="preserve">Follow the instructions as you proceed through the Click &amp; </w:t>
      </w:r>
      <w:proofErr w:type="gramStart"/>
      <w:r w:rsidRPr="0061361D">
        <w:rPr>
          <w:rFonts w:asciiTheme="majorHAnsi" w:hAnsiTheme="majorHAnsi" w:cstheme="majorHAnsi"/>
          <w:color w:val="000000"/>
        </w:rPr>
        <w:t>Learn, and</w:t>
      </w:r>
      <w:proofErr w:type="gramEnd"/>
      <w:r w:rsidRPr="0061361D">
        <w:rPr>
          <w:rFonts w:asciiTheme="majorHAnsi" w:hAnsiTheme="majorHAnsi" w:cstheme="majorHAnsi"/>
          <w:color w:val="000000"/>
        </w:rPr>
        <w:t xml:space="preserve"> answer the questions in the spaces provided.</w:t>
      </w:r>
    </w:p>
    <w:p w14:paraId="46F34C10" w14:textId="77777777" w:rsidR="0061361D" w:rsidRPr="0061361D" w:rsidRDefault="0061361D" w:rsidP="0061361D">
      <w:pPr>
        <w:numPr>
          <w:ilvl w:val="0"/>
          <w:numId w:val="7"/>
        </w:numPr>
        <w:pBdr>
          <w:top w:val="nil"/>
          <w:left w:val="nil"/>
          <w:bottom w:val="nil"/>
          <w:right w:val="nil"/>
          <w:between w:val="nil"/>
        </w:pBdr>
        <w:spacing w:after="120" w:line="264" w:lineRule="auto"/>
        <w:ind w:right="90"/>
        <w:rPr>
          <w:rFonts w:asciiTheme="majorHAnsi" w:hAnsiTheme="majorHAnsi" w:cstheme="majorHAnsi"/>
        </w:rPr>
      </w:pPr>
      <w:r w:rsidRPr="0061361D">
        <w:rPr>
          <w:rFonts w:asciiTheme="majorHAnsi" w:hAnsiTheme="majorHAnsi" w:cstheme="majorHAnsi"/>
          <w:color w:val="000000"/>
        </w:rPr>
        <w:t xml:space="preserve">Open the </w:t>
      </w:r>
      <w:hyperlink r:id="rId16">
        <w:r w:rsidRPr="0061361D">
          <w:rPr>
            <w:rFonts w:asciiTheme="majorHAnsi" w:hAnsiTheme="majorHAnsi" w:cstheme="majorHAnsi"/>
            <w:i/>
            <w:color w:val="0000FF"/>
            <w:u w:val="single"/>
          </w:rPr>
          <w:t>Virus Explorer</w:t>
        </w:r>
      </w:hyperlink>
      <w:r w:rsidRPr="0061361D">
        <w:rPr>
          <w:rFonts w:asciiTheme="majorHAnsi" w:hAnsiTheme="majorHAnsi" w:cstheme="majorHAnsi"/>
          <w:i/>
          <w:color w:val="000000"/>
        </w:rPr>
        <w:t xml:space="preserve"> </w:t>
      </w:r>
      <w:r w:rsidRPr="0061361D">
        <w:rPr>
          <w:rFonts w:asciiTheme="majorHAnsi" w:hAnsiTheme="majorHAnsi" w:cstheme="majorHAnsi"/>
          <w:color w:val="000000"/>
        </w:rPr>
        <w:t>Click &amp; Learn and click on the “About” tab at the bottom. Use the information in this tab to answer the following questions.</w:t>
      </w:r>
    </w:p>
    <w:p w14:paraId="7EB9D428"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 xml:space="preserve">List </w:t>
      </w:r>
      <w:r w:rsidRPr="0061361D">
        <w:rPr>
          <w:rFonts w:asciiTheme="majorHAnsi" w:hAnsiTheme="majorHAnsi" w:cstheme="majorHAnsi"/>
          <w:b/>
          <w:color w:val="000000"/>
        </w:rPr>
        <w:t>four</w:t>
      </w:r>
      <w:r w:rsidRPr="0061361D">
        <w:rPr>
          <w:rFonts w:asciiTheme="majorHAnsi" w:hAnsiTheme="majorHAnsi" w:cstheme="majorHAnsi"/>
          <w:color w:val="000000"/>
        </w:rPr>
        <w:t xml:space="preserve"> ways in which viruses can differ from each other.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61361D" w:rsidRPr="0061361D" w14:paraId="1E03F115" w14:textId="77777777" w:rsidTr="00E85D3D">
        <w:tc>
          <w:tcPr>
            <w:tcW w:w="10080" w:type="dxa"/>
            <w:shd w:val="clear" w:color="auto" w:fill="auto"/>
            <w:tcMar>
              <w:top w:w="100" w:type="dxa"/>
              <w:left w:w="100" w:type="dxa"/>
              <w:bottom w:w="100" w:type="dxa"/>
              <w:right w:w="100" w:type="dxa"/>
            </w:tcMar>
          </w:tcPr>
          <w:p w14:paraId="3A0CF446" w14:textId="77777777" w:rsidR="0061361D" w:rsidRPr="0061361D" w:rsidRDefault="0061361D" w:rsidP="00E85D3D">
            <w:pPr>
              <w:widowControl w:val="0"/>
              <w:pBdr>
                <w:top w:val="nil"/>
                <w:left w:val="nil"/>
                <w:bottom w:val="nil"/>
                <w:right w:val="nil"/>
                <w:between w:val="nil"/>
              </w:pBdr>
              <w:rPr>
                <w:rFonts w:asciiTheme="majorHAnsi" w:hAnsiTheme="majorHAnsi" w:cstheme="majorHAnsi"/>
              </w:rPr>
            </w:pPr>
          </w:p>
        </w:tc>
      </w:tr>
    </w:tbl>
    <w:p w14:paraId="18446954" w14:textId="77777777" w:rsidR="0061361D" w:rsidRPr="0061361D" w:rsidRDefault="0061361D" w:rsidP="0061361D">
      <w:pPr>
        <w:pBdr>
          <w:top w:val="nil"/>
          <w:left w:val="nil"/>
          <w:bottom w:val="nil"/>
          <w:right w:val="nil"/>
          <w:between w:val="nil"/>
        </w:pBdr>
        <w:spacing w:line="264" w:lineRule="auto"/>
        <w:ind w:right="90"/>
        <w:rPr>
          <w:rFonts w:asciiTheme="majorHAnsi" w:hAnsiTheme="majorHAnsi" w:cstheme="majorHAnsi"/>
        </w:rPr>
      </w:pPr>
    </w:p>
    <w:p w14:paraId="138985EC"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In the table below, describe what each abbreviation in this Click &amp; Learn means.</w:t>
      </w:r>
    </w:p>
    <w:tbl>
      <w:tblPr>
        <w:tblW w:w="817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6360"/>
      </w:tblGrid>
      <w:tr w:rsidR="0061361D" w:rsidRPr="0061361D" w14:paraId="6B24B49B" w14:textId="77777777" w:rsidTr="00E85D3D">
        <w:trPr>
          <w:trHeight w:val="576"/>
        </w:trPr>
        <w:tc>
          <w:tcPr>
            <w:tcW w:w="1815" w:type="dxa"/>
            <w:shd w:val="clear" w:color="auto" w:fill="auto"/>
            <w:vAlign w:val="center"/>
          </w:tcPr>
          <w:p w14:paraId="1DE37060" w14:textId="77777777" w:rsidR="0061361D" w:rsidRPr="0061361D" w:rsidRDefault="0061361D" w:rsidP="00E85D3D">
            <w:pPr>
              <w:pBdr>
                <w:top w:val="nil"/>
                <w:left w:val="nil"/>
                <w:bottom w:val="nil"/>
                <w:right w:val="nil"/>
                <w:between w:val="nil"/>
              </w:pBdr>
              <w:spacing w:line="264" w:lineRule="auto"/>
              <w:ind w:left="180" w:right="90" w:hanging="180"/>
              <w:rPr>
                <w:rFonts w:asciiTheme="majorHAnsi" w:hAnsiTheme="majorHAnsi" w:cstheme="majorHAnsi"/>
                <w:b/>
                <w:color w:val="000000"/>
              </w:rPr>
            </w:pPr>
            <w:r w:rsidRPr="0061361D">
              <w:rPr>
                <w:rFonts w:asciiTheme="majorHAnsi" w:hAnsiTheme="majorHAnsi" w:cstheme="majorHAnsi"/>
                <w:b/>
                <w:color w:val="000000"/>
              </w:rPr>
              <w:t>Abbreviation</w:t>
            </w:r>
          </w:p>
        </w:tc>
        <w:tc>
          <w:tcPr>
            <w:tcW w:w="6360" w:type="dxa"/>
            <w:shd w:val="clear" w:color="auto" w:fill="auto"/>
            <w:vAlign w:val="center"/>
          </w:tcPr>
          <w:p w14:paraId="395ACAD9" w14:textId="77777777" w:rsidR="0061361D" w:rsidRPr="0061361D" w:rsidRDefault="0061361D" w:rsidP="00E85D3D">
            <w:pPr>
              <w:pBdr>
                <w:top w:val="nil"/>
                <w:left w:val="nil"/>
                <w:bottom w:val="nil"/>
                <w:right w:val="nil"/>
                <w:between w:val="nil"/>
              </w:pBdr>
              <w:spacing w:line="264" w:lineRule="auto"/>
              <w:ind w:left="180" w:right="90" w:hanging="180"/>
              <w:rPr>
                <w:rFonts w:asciiTheme="majorHAnsi" w:hAnsiTheme="majorHAnsi" w:cstheme="majorHAnsi"/>
                <w:b/>
                <w:color w:val="000000"/>
              </w:rPr>
            </w:pPr>
            <w:r w:rsidRPr="0061361D">
              <w:rPr>
                <w:rFonts w:asciiTheme="majorHAnsi" w:hAnsiTheme="majorHAnsi" w:cstheme="majorHAnsi"/>
                <w:b/>
                <w:color w:val="000000"/>
              </w:rPr>
              <w:t>Description</w:t>
            </w:r>
          </w:p>
        </w:tc>
      </w:tr>
      <w:tr w:rsidR="0061361D" w:rsidRPr="0061361D" w14:paraId="6F33CE42" w14:textId="77777777" w:rsidTr="00E85D3D">
        <w:trPr>
          <w:trHeight w:val="576"/>
        </w:trPr>
        <w:tc>
          <w:tcPr>
            <w:tcW w:w="1815" w:type="dxa"/>
            <w:shd w:val="clear" w:color="auto" w:fill="auto"/>
            <w:vAlign w:val="center"/>
          </w:tcPr>
          <w:p w14:paraId="7A318CF9" w14:textId="77777777" w:rsidR="0061361D" w:rsidRPr="0061361D" w:rsidRDefault="0061361D" w:rsidP="00E85D3D">
            <w:pPr>
              <w:pBdr>
                <w:top w:val="nil"/>
                <w:left w:val="nil"/>
                <w:bottom w:val="nil"/>
                <w:right w:val="nil"/>
                <w:between w:val="nil"/>
              </w:pBdr>
              <w:spacing w:line="264" w:lineRule="auto"/>
              <w:ind w:left="180" w:right="90" w:hanging="180"/>
              <w:rPr>
                <w:rFonts w:asciiTheme="majorHAnsi" w:hAnsiTheme="majorHAnsi" w:cstheme="majorHAnsi"/>
                <w:color w:val="000000"/>
              </w:rPr>
            </w:pPr>
            <w:r w:rsidRPr="0061361D">
              <w:rPr>
                <w:rFonts w:asciiTheme="majorHAnsi" w:hAnsiTheme="majorHAnsi" w:cstheme="majorHAnsi"/>
                <w:color w:val="000000"/>
              </w:rPr>
              <w:t>nm</w:t>
            </w:r>
          </w:p>
        </w:tc>
        <w:tc>
          <w:tcPr>
            <w:tcW w:w="6360" w:type="dxa"/>
            <w:shd w:val="clear" w:color="auto" w:fill="auto"/>
            <w:vAlign w:val="center"/>
          </w:tcPr>
          <w:p w14:paraId="59FA3799" w14:textId="77777777" w:rsidR="0061361D" w:rsidRPr="0061361D" w:rsidRDefault="0061361D" w:rsidP="00E85D3D">
            <w:pPr>
              <w:pBdr>
                <w:top w:val="nil"/>
                <w:left w:val="nil"/>
                <w:bottom w:val="nil"/>
                <w:right w:val="nil"/>
                <w:between w:val="nil"/>
              </w:pBdr>
              <w:spacing w:line="264" w:lineRule="auto"/>
              <w:ind w:left="180" w:right="90" w:hanging="180"/>
              <w:rPr>
                <w:rFonts w:asciiTheme="majorHAnsi" w:hAnsiTheme="majorHAnsi" w:cstheme="majorHAnsi"/>
                <w:color w:val="000000"/>
              </w:rPr>
            </w:pPr>
          </w:p>
        </w:tc>
      </w:tr>
      <w:tr w:rsidR="0061361D" w:rsidRPr="0061361D" w14:paraId="4A31E7BF" w14:textId="77777777" w:rsidTr="00E85D3D">
        <w:trPr>
          <w:trHeight w:val="576"/>
        </w:trPr>
        <w:tc>
          <w:tcPr>
            <w:tcW w:w="1815" w:type="dxa"/>
            <w:shd w:val="clear" w:color="auto" w:fill="auto"/>
            <w:vAlign w:val="center"/>
          </w:tcPr>
          <w:p w14:paraId="317CA679" w14:textId="77777777" w:rsidR="0061361D" w:rsidRPr="0061361D" w:rsidRDefault="0061361D" w:rsidP="00E85D3D">
            <w:pPr>
              <w:pBdr>
                <w:top w:val="nil"/>
                <w:left w:val="nil"/>
                <w:bottom w:val="nil"/>
                <w:right w:val="nil"/>
                <w:between w:val="nil"/>
              </w:pBdr>
              <w:spacing w:line="264" w:lineRule="auto"/>
              <w:ind w:left="180" w:right="90" w:hanging="180"/>
              <w:rPr>
                <w:rFonts w:asciiTheme="majorHAnsi" w:hAnsiTheme="majorHAnsi" w:cstheme="majorHAnsi"/>
                <w:color w:val="000000"/>
              </w:rPr>
            </w:pPr>
            <w:r w:rsidRPr="0061361D">
              <w:rPr>
                <w:rFonts w:asciiTheme="majorHAnsi" w:hAnsiTheme="majorHAnsi" w:cstheme="majorHAnsi"/>
                <w:color w:val="000000"/>
              </w:rPr>
              <w:t>bp</w:t>
            </w:r>
          </w:p>
        </w:tc>
        <w:tc>
          <w:tcPr>
            <w:tcW w:w="6360" w:type="dxa"/>
            <w:shd w:val="clear" w:color="auto" w:fill="auto"/>
            <w:vAlign w:val="center"/>
          </w:tcPr>
          <w:p w14:paraId="160B4A66" w14:textId="77777777" w:rsidR="0061361D" w:rsidRPr="0061361D" w:rsidRDefault="0061361D" w:rsidP="00E85D3D">
            <w:pPr>
              <w:pBdr>
                <w:top w:val="nil"/>
                <w:left w:val="nil"/>
                <w:bottom w:val="nil"/>
                <w:right w:val="nil"/>
                <w:between w:val="nil"/>
              </w:pBdr>
              <w:spacing w:line="264" w:lineRule="auto"/>
              <w:ind w:left="180" w:right="90" w:hanging="180"/>
              <w:rPr>
                <w:rFonts w:asciiTheme="majorHAnsi" w:hAnsiTheme="majorHAnsi" w:cstheme="majorHAnsi"/>
                <w:color w:val="000000"/>
              </w:rPr>
            </w:pPr>
          </w:p>
        </w:tc>
      </w:tr>
      <w:tr w:rsidR="0061361D" w:rsidRPr="0061361D" w14:paraId="1EC35D33" w14:textId="77777777" w:rsidTr="00E85D3D">
        <w:trPr>
          <w:trHeight w:val="576"/>
        </w:trPr>
        <w:tc>
          <w:tcPr>
            <w:tcW w:w="1815" w:type="dxa"/>
            <w:shd w:val="clear" w:color="auto" w:fill="auto"/>
            <w:vAlign w:val="center"/>
          </w:tcPr>
          <w:p w14:paraId="7794692B" w14:textId="77777777" w:rsidR="0061361D" w:rsidRPr="0061361D" w:rsidRDefault="0061361D" w:rsidP="00E85D3D">
            <w:pPr>
              <w:pBdr>
                <w:top w:val="nil"/>
                <w:left w:val="nil"/>
                <w:bottom w:val="nil"/>
                <w:right w:val="nil"/>
                <w:between w:val="nil"/>
              </w:pBdr>
              <w:spacing w:line="264" w:lineRule="auto"/>
              <w:ind w:left="180" w:right="90" w:hanging="180"/>
              <w:rPr>
                <w:rFonts w:asciiTheme="majorHAnsi" w:hAnsiTheme="majorHAnsi" w:cstheme="majorHAnsi"/>
                <w:color w:val="000000"/>
              </w:rPr>
            </w:pPr>
            <w:r w:rsidRPr="0061361D">
              <w:rPr>
                <w:rFonts w:asciiTheme="majorHAnsi" w:hAnsiTheme="majorHAnsi" w:cstheme="majorHAnsi"/>
                <w:color w:val="000000"/>
              </w:rPr>
              <w:t>ss</w:t>
            </w:r>
          </w:p>
        </w:tc>
        <w:tc>
          <w:tcPr>
            <w:tcW w:w="6360" w:type="dxa"/>
            <w:shd w:val="clear" w:color="auto" w:fill="auto"/>
            <w:vAlign w:val="center"/>
          </w:tcPr>
          <w:p w14:paraId="13938E36" w14:textId="77777777" w:rsidR="0061361D" w:rsidRPr="0061361D" w:rsidRDefault="0061361D" w:rsidP="00E85D3D">
            <w:pPr>
              <w:pBdr>
                <w:top w:val="nil"/>
                <w:left w:val="nil"/>
                <w:bottom w:val="nil"/>
                <w:right w:val="nil"/>
                <w:between w:val="nil"/>
              </w:pBdr>
              <w:spacing w:line="264" w:lineRule="auto"/>
              <w:ind w:left="180" w:right="90" w:hanging="180"/>
              <w:rPr>
                <w:rFonts w:asciiTheme="majorHAnsi" w:hAnsiTheme="majorHAnsi" w:cstheme="majorHAnsi"/>
                <w:color w:val="000000"/>
              </w:rPr>
            </w:pPr>
          </w:p>
        </w:tc>
      </w:tr>
      <w:tr w:rsidR="0061361D" w:rsidRPr="0061361D" w14:paraId="0F209687" w14:textId="77777777" w:rsidTr="00E85D3D">
        <w:trPr>
          <w:trHeight w:val="576"/>
        </w:trPr>
        <w:tc>
          <w:tcPr>
            <w:tcW w:w="1815" w:type="dxa"/>
            <w:shd w:val="clear" w:color="auto" w:fill="auto"/>
            <w:vAlign w:val="center"/>
          </w:tcPr>
          <w:p w14:paraId="47DB2E1E" w14:textId="77777777" w:rsidR="0061361D" w:rsidRPr="0061361D" w:rsidRDefault="0061361D" w:rsidP="00E85D3D">
            <w:pPr>
              <w:pBdr>
                <w:top w:val="nil"/>
                <w:left w:val="nil"/>
                <w:bottom w:val="nil"/>
                <w:right w:val="nil"/>
                <w:between w:val="nil"/>
              </w:pBdr>
              <w:spacing w:line="264" w:lineRule="auto"/>
              <w:ind w:left="180" w:right="90" w:hanging="180"/>
              <w:rPr>
                <w:rFonts w:asciiTheme="majorHAnsi" w:hAnsiTheme="majorHAnsi" w:cstheme="majorHAnsi"/>
                <w:color w:val="000000"/>
              </w:rPr>
            </w:pPr>
            <w:r w:rsidRPr="0061361D">
              <w:rPr>
                <w:rFonts w:asciiTheme="majorHAnsi" w:hAnsiTheme="majorHAnsi" w:cstheme="majorHAnsi"/>
                <w:color w:val="000000"/>
              </w:rPr>
              <w:t>ds</w:t>
            </w:r>
          </w:p>
        </w:tc>
        <w:tc>
          <w:tcPr>
            <w:tcW w:w="6360" w:type="dxa"/>
            <w:shd w:val="clear" w:color="auto" w:fill="auto"/>
            <w:vAlign w:val="center"/>
          </w:tcPr>
          <w:p w14:paraId="3E84FE67" w14:textId="77777777" w:rsidR="0061361D" w:rsidRPr="0061361D" w:rsidRDefault="0061361D" w:rsidP="00E85D3D">
            <w:pPr>
              <w:pBdr>
                <w:top w:val="nil"/>
                <w:left w:val="nil"/>
                <w:bottom w:val="nil"/>
                <w:right w:val="nil"/>
                <w:between w:val="nil"/>
              </w:pBdr>
              <w:spacing w:line="264" w:lineRule="auto"/>
              <w:ind w:left="180" w:right="90" w:hanging="180"/>
              <w:rPr>
                <w:rFonts w:asciiTheme="majorHAnsi" w:hAnsiTheme="majorHAnsi" w:cstheme="majorHAnsi"/>
                <w:color w:val="000000"/>
              </w:rPr>
            </w:pPr>
          </w:p>
        </w:tc>
      </w:tr>
    </w:tbl>
    <w:p w14:paraId="703B7C1A" w14:textId="77777777" w:rsidR="0061361D" w:rsidRPr="0061361D" w:rsidRDefault="0061361D" w:rsidP="0061361D">
      <w:pPr>
        <w:numPr>
          <w:ilvl w:val="0"/>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Close the “About” tab and return to the main page. Find the “</w:t>
      </w:r>
      <w:proofErr w:type="spellStart"/>
      <w:r w:rsidRPr="0061361D">
        <w:rPr>
          <w:rFonts w:asciiTheme="majorHAnsi" w:hAnsiTheme="majorHAnsi" w:cstheme="majorHAnsi"/>
          <w:b/>
          <w:color w:val="000000"/>
        </w:rPr>
        <w:t>i</w:t>
      </w:r>
      <w:proofErr w:type="spellEnd"/>
      <w:r w:rsidRPr="0061361D">
        <w:rPr>
          <w:rFonts w:asciiTheme="majorHAnsi" w:hAnsiTheme="majorHAnsi" w:cstheme="majorHAnsi"/>
          <w:color w:val="000000"/>
        </w:rPr>
        <w:t>” icon next to each viral characteristic across the top. Click on each icon to learn more about that characteristic, then answer the associated question below.</w:t>
      </w:r>
    </w:p>
    <w:p w14:paraId="3514E117"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Envelope:</w:t>
      </w:r>
      <w:r w:rsidRPr="0061361D">
        <w:rPr>
          <w:rFonts w:asciiTheme="majorHAnsi" w:hAnsiTheme="majorHAnsi" w:cstheme="majorHAnsi"/>
          <w:color w:val="000000"/>
        </w:rPr>
        <w:t xml:space="preserve"> The envelope is an outer layer that some, but not all, viruses have. How does an envelope form?</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4FC42C1D" w14:textId="77777777" w:rsidTr="00E85D3D">
        <w:tc>
          <w:tcPr>
            <w:tcW w:w="9360" w:type="dxa"/>
            <w:shd w:val="clear" w:color="auto" w:fill="auto"/>
            <w:tcMar>
              <w:top w:w="100" w:type="dxa"/>
              <w:left w:w="100" w:type="dxa"/>
              <w:bottom w:w="100" w:type="dxa"/>
              <w:right w:w="100" w:type="dxa"/>
            </w:tcMar>
          </w:tcPr>
          <w:p w14:paraId="7D0BFBB4"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33DD3AF7"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492BD4D2"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Host(s):</w:t>
      </w:r>
      <w:r w:rsidRPr="0061361D">
        <w:rPr>
          <w:rFonts w:asciiTheme="majorHAnsi" w:hAnsiTheme="majorHAnsi" w:cstheme="majorHAnsi"/>
          <w:color w:val="000000"/>
        </w:rPr>
        <w:t xml:space="preserve"> From the virus’s perspective, why is the host important?</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08EEC58B" w14:textId="77777777" w:rsidTr="00E85D3D">
        <w:tc>
          <w:tcPr>
            <w:tcW w:w="9360" w:type="dxa"/>
            <w:shd w:val="clear" w:color="auto" w:fill="auto"/>
            <w:tcMar>
              <w:top w:w="100" w:type="dxa"/>
              <w:left w:w="100" w:type="dxa"/>
              <w:bottom w:w="100" w:type="dxa"/>
              <w:right w:w="100" w:type="dxa"/>
            </w:tcMar>
          </w:tcPr>
          <w:p w14:paraId="319053E2"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4B1D2110"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378A4C2A"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lastRenderedPageBreak/>
        <w:t>Genome Type:</w:t>
      </w:r>
      <w:r w:rsidRPr="0061361D">
        <w:rPr>
          <w:rFonts w:asciiTheme="majorHAnsi" w:hAnsiTheme="majorHAnsi" w:cstheme="majorHAnsi"/>
          <w:color w:val="000000"/>
        </w:rPr>
        <w:t xml:space="preserve"> What are </w:t>
      </w:r>
      <w:r w:rsidRPr="0061361D">
        <w:rPr>
          <w:rFonts w:asciiTheme="majorHAnsi" w:hAnsiTheme="majorHAnsi" w:cstheme="majorHAnsi"/>
          <w:b/>
          <w:color w:val="000000"/>
        </w:rPr>
        <w:t>four</w:t>
      </w:r>
      <w:r w:rsidRPr="0061361D">
        <w:rPr>
          <w:rFonts w:asciiTheme="majorHAnsi" w:hAnsiTheme="majorHAnsi" w:cstheme="majorHAnsi"/>
          <w:color w:val="000000"/>
        </w:rPr>
        <w:t xml:space="preserve"> characteristics of viral genomes that may vary among viruses?</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2EAE165D" w14:textId="77777777" w:rsidTr="00E85D3D">
        <w:tc>
          <w:tcPr>
            <w:tcW w:w="9360" w:type="dxa"/>
            <w:shd w:val="clear" w:color="auto" w:fill="auto"/>
            <w:tcMar>
              <w:top w:w="100" w:type="dxa"/>
              <w:left w:w="100" w:type="dxa"/>
              <w:bottom w:w="100" w:type="dxa"/>
              <w:right w:w="100" w:type="dxa"/>
            </w:tcMar>
          </w:tcPr>
          <w:p w14:paraId="4F98A992"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679CBCD5"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0305296C"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Transmission:</w:t>
      </w:r>
      <w:r w:rsidRPr="0061361D">
        <w:rPr>
          <w:rFonts w:asciiTheme="majorHAnsi" w:hAnsiTheme="majorHAnsi" w:cstheme="majorHAnsi"/>
          <w:color w:val="000000"/>
        </w:rPr>
        <w:t xml:space="preserve"> Define the terms “vector” and “zoonotic.”</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06250488" w14:textId="77777777" w:rsidTr="00E85D3D">
        <w:tc>
          <w:tcPr>
            <w:tcW w:w="9360" w:type="dxa"/>
            <w:shd w:val="clear" w:color="auto" w:fill="auto"/>
            <w:tcMar>
              <w:top w:w="100" w:type="dxa"/>
              <w:left w:w="100" w:type="dxa"/>
              <w:bottom w:w="100" w:type="dxa"/>
              <w:right w:w="100" w:type="dxa"/>
            </w:tcMar>
          </w:tcPr>
          <w:p w14:paraId="7812D93E"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552B9A44"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04C9F9C6"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Vaccine Availability:</w:t>
      </w:r>
      <w:r w:rsidRPr="0061361D">
        <w:rPr>
          <w:rFonts w:asciiTheme="majorHAnsi" w:hAnsiTheme="majorHAnsi" w:cstheme="majorHAnsi"/>
          <w:color w:val="000000"/>
        </w:rPr>
        <w:t xml:space="preserve"> What is one advantage of being vaccinated against a particular virus?</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6A66270E" w14:textId="77777777" w:rsidTr="00E85D3D">
        <w:tc>
          <w:tcPr>
            <w:tcW w:w="9360" w:type="dxa"/>
            <w:shd w:val="clear" w:color="auto" w:fill="auto"/>
            <w:tcMar>
              <w:top w:w="100" w:type="dxa"/>
              <w:left w:w="100" w:type="dxa"/>
              <w:bottom w:w="100" w:type="dxa"/>
              <w:right w:w="100" w:type="dxa"/>
            </w:tcMar>
          </w:tcPr>
          <w:p w14:paraId="537FD6F4"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6BF52ACF"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37784887" w14:textId="77777777" w:rsidR="0061361D" w:rsidRPr="0061361D" w:rsidRDefault="0061361D" w:rsidP="0061361D">
      <w:pPr>
        <w:numPr>
          <w:ilvl w:val="0"/>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Click the viral characteristics across the top of the main page to classify and learn more about the viruses. Use what you learn to answer the following questions.</w:t>
      </w:r>
    </w:p>
    <w:p w14:paraId="1C832A4D"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What is one difference between the rabies virus and the influenza A virus?</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1F399F70" w14:textId="77777777" w:rsidTr="00E85D3D">
        <w:tc>
          <w:tcPr>
            <w:tcW w:w="9360" w:type="dxa"/>
            <w:shd w:val="clear" w:color="auto" w:fill="auto"/>
            <w:tcMar>
              <w:top w:w="100" w:type="dxa"/>
              <w:left w:w="100" w:type="dxa"/>
              <w:bottom w:w="100" w:type="dxa"/>
              <w:right w:w="100" w:type="dxa"/>
            </w:tcMar>
          </w:tcPr>
          <w:p w14:paraId="6EFA9BD8"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00A649CF"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066A2D92"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 xml:space="preserve">Of the 10 viruses shown, which is the only one that infects plants? </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16B7CFB7" w14:textId="77777777" w:rsidTr="00E85D3D">
        <w:tc>
          <w:tcPr>
            <w:tcW w:w="9360" w:type="dxa"/>
            <w:shd w:val="clear" w:color="auto" w:fill="auto"/>
            <w:tcMar>
              <w:top w:w="100" w:type="dxa"/>
              <w:left w:w="100" w:type="dxa"/>
              <w:bottom w:w="100" w:type="dxa"/>
              <w:right w:w="100" w:type="dxa"/>
            </w:tcMar>
          </w:tcPr>
          <w:p w14:paraId="3262E354"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24A84A87"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673FF139"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 xml:space="preserve">List </w:t>
      </w:r>
      <w:r w:rsidRPr="0061361D">
        <w:rPr>
          <w:rFonts w:asciiTheme="majorHAnsi" w:hAnsiTheme="majorHAnsi" w:cstheme="majorHAnsi"/>
          <w:b/>
          <w:color w:val="000000"/>
        </w:rPr>
        <w:t>three</w:t>
      </w:r>
      <w:r w:rsidRPr="0061361D">
        <w:rPr>
          <w:rFonts w:asciiTheme="majorHAnsi" w:hAnsiTheme="majorHAnsi" w:cstheme="majorHAnsi"/>
          <w:color w:val="000000"/>
        </w:rPr>
        <w:t xml:space="preserve"> characteristics that adenoviruses, T7 virus, and papillomaviruses have in common.</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372C039D" w14:textId="77777777" w:rsidTr="00E85D3D">
        <w:tc>
          <w:tcPr>
            <w:tcW w:w="9360" w:type="dxa"/>
            <w:shd w:val="clear" w:color="auto" w:fill="auto"/>
            <w:tcMar>
              <w:top w:w="100" w:type="dxa"/>
              <w:left w:w="100" w:type="dxa"/>
              <w:bottom w:w="100" w:type="dxa"/>
              <w:right w:w="100" w:type="dxa"/>
            </w:tcMar>
          </w:tcPr>
          <w:p w14:paraId="1B16078A"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2E9366A4"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67D57BCA"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As of 2020, a new coronavirus called SARS-CoV-2 has been in the news. There have been many efforts to develop a vaccine for this coronavirus. Why is this virus of particular concern?</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4BC58457" w14:textId="77777777" w:rsidTr="00E85D3D">
        <w:tc>
          <w:tcPr>
            <w:tcW w:w="9360" w:type="dxa"/>
            <w:shd w:val="clear" w:color="auto" w:fill="auto"/>
            <w:tcMar>
              <w:top w:w="100" w:type="dxa"/>
              <w:left w:w="100" w:type="dxa"/>
              <w:bottom w:w="100" w:type="dxa"/>
              <w:right w:w="100" w:type="dxa"/>
            </w:tcMar>
          </w:tcPr>
          <w:p w14:paraId="03FAE8E6"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7372CDB3"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164A52E7"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 xml:space="preserve">Which </w:t>
      </w:r>
      <w:r w:rsidRPr="0061361D">
        <w:rPr>
          <w:rFonts w:asciiTheme="majorHAnsi" w:hAnsiTheme="majorHAnsi" w:cstheme="majorHAnsi"/>
          <w:b/>
          <w:color w:val="000000"/>
        </w:rPr>
        <w:t>two</w:t>
      </w:r>
      <w:r w:rsidRPr="0061361D">
        <w:rPr>
          <w:rFonts w:asciiTheme="majorHAnsi" w:hAnsiTheme="majorHAnsi" w:cstheme="majorHAnsi"/>
          <w:color w:val="000000"/>
        </w:rPr>
        <w:t xml:space="preserve"> viruses infect all the vertebrates included in the Click &amp; Learn?</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0DF1C678" w14:textId="77777777" w:rsidTr="00E85D3D">
        <w:tc>
          <w:tcPr>
            <w:tcW w:w="9360" w:type="dxa"/>
            <w:shd w:val="clear" w:color="auto" w:fill="auto"/>
            <w:tcMar>
              <w:top w:w="100" w:type="dxa"/>
              <w:left w:w="100" w:type="dxa"/>
              <w:bottom w:w="100" w:type="dxa"/>
              <w:right w:w="100" w:type="dxa"/>
            </w:tcMar>
          </w:tcPr>
          <w:p w14:paraId="3C5B1999"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0F57B2CD"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327327B5"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 xml:space="preserve">Of the 10 viruses shown, which is the only one that infects bacteria? </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1FE237C2" w14:textId="77777777" w:rsidTr="00E85D3D">
        <w:tc>
          <w:tcPr>
            <w:tcW w:w="9360" w:type="dxa"/>
            <w:shd w:val="clear" w:color="auto" w:fill="auto"/>
            <w:tcMar>
              <w:top w:w="100" w:type="dxa"/>
              <w:left w:w="100" w:type="dxa"/>
              <w:bottom w:w="100" w:type="dxa"/>
              <w:right w:w="100" w:type="dxa"/>
            </w:tcMar>
          </w:tcPr>
          <w:p w14:paraId="06C71E4E"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4481C167"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40E56189"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 xml:space="preserve">List </w:t>
      </w:r>
      <w:r w:rsidRPr="0061361D">
        <w:rPr>
          <w:rFonts w:asciiTheme="majorHAnsi" w:hAnsiTheme="majorHAnsi" w:cstheme="majorHAnsi"/>
          <w:b/>
          <w:color w:val="000000"/>
        </w:rPr>
        <w:t>four</w:t>
      </w:r>
      <w:r w:rsidRPr="0061361D">
        <w:rPr>
          <w:rFonts w:asciiTheme="majorHAnsi" w:hAnsiTheme="majorHAnsi" w:cstheme="majorHAnsi"/>
          <w:color w:val="000000"/>
        </w:rPr>
        <w:t xml:space="preserve"> specific characteristics that human immunodeficiency virus (HIV) and Ebola virus have in common.</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185A8196" w14:textId="77777777" w:rsidTr="00E85D3D">
        <w:tc>
          <w:tcPr>
            <w:tcW w:w="9360" w:type="dxa"/>
            <w:shd w:val="clear" w:color="auto" w:fill="auto"/>
            <w:tcMar>
              <w:top w:w="100" w:type="dxa"/>
              <w:left w:w="100" w:type="dxa"/>
              <w:bottom w:w="100" w:type="dxa"/>
              <w:right w:w="100" w:type="dxa"/>
            </w:tcMar>
          </w:tcPr>
          <w:p w14:paraId="3ADBABCC"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632A0E1D"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5F6C5855"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 xml:space="preserve">List </w:t>
      </w:r>
      <w:r w:rsidRPr="0061361D">
        <w:rPr>
          <w:rFonts w:asciiTheme="majorHAnsi" w:hAnsiTheme="majorHAnsi" w:cstheme="majorHAnsi"/>
          <w:b/>
          <w:color w:val="000000"/>
        </w:rPr>
        <w:t>four</w:t>
      </w:r>
      <w:r w:rsidRPr="0061361D">
        <w:rPr>
          <w:rFonts w:asciiTheme="majorHAnsi" w:hAnsiTheme="majorHAnsi" w:cstheme="majorHAnsi"/>
          <w:color w:val="000000"/>
        </w:rPr>
        <w:t xml:space="preserve"> specific </w:t>
      </w:r>
      <w:r w:rsidRPr="0061361D">
        <w:rPr>
          <w:rFonts w:asciiTheme="majorHAnsi" w:hAnsiTheme="majorHAnsi" w:cstheme="majorHAnsi"/>
        </w:rPr>
        <w:t xml:space="preserve">characteristics that HIV and Ebola virus do </w:t>
      </w:r>
      <w:r w:rsidRPr="0061361D">
        <w:rPr>
          <w:rFonts w:asciiTheme="majorHAnsi" w:hAnsiTheme="majorHAnsi" w:cstheme="majorHAnsi"/>
          <w:i/>
        </w:rPr>
        <w:t>not</w:t>
      </w:r>
      <w:r w:rsidRPr="0061361D">
        <w:rPr>
          <w:rFonts w:asciiTheme="majorHAnsi" w:hAnsiTheme="majorHAnsi" w:cstheme="majorHAnsi"/>
        </w:rPr>
        <w:t xml:space="preserve"> share.</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537E5AF6" w14:textId="77777777" w:rsidTr="00E85D3D">
        <w:tc>
          <w:tcPr>
            <w:tcW w:w="9360" w:type="dxa"/>
            <w:shd w:val="clear" w:color="auto" w:fill="auto"/>
            <w:tcMar>
              <w:top w:w="100" w:type="dxa"/>
              <w:left w:w="100" w:type="dxa"/>
              <w:bottom w:w="100" w:type="dxa"/>
              <w:right w:w="100" w:type="dxa"/>
            </w:tcMar>
          </w:tcPr>
          <w:p w14:paraId="5A85A100"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317460AA" w14:textId="77777777" w:rsidR="0061361D" w:rsidRPr="0061361D" w:rsidRDefault="0061361D" w:rsidP="0061361D">
      <w:pPr>
        <w:pBdr>
          <w:top w:val="nil"/>
          <w:left w:val="nil"/>
          <w:bottom w:val="nil"/>
          <w:right w:val="nil"/>
          <w:between w:val="nil"/>
        </w:pBdr>
        <w:spacing w:line="264" w:lineRule="auto"/>
        <w:ind w:right="90"/>
        <w:rPr>
          <w:rFonts w:asciiTheme="majorHAnsi" w:hAnsiTheme="majorHAnsi" w:cstheme="majorHAnsi"/>
          <w:color w:val="000000"/>
        </w:rPr>
      </w:pPr>
    </w:p>
    <w:p w14:paraId="58AD36AB"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081720F5" w14:textId="77777777" w:rsidR="0061361D" w:rsidRPr="0061361D" w:rsidRDefault="0061361D" w:rsidP="0061361D">
      <w:pPr>
        <w:numPr>
          <w:ilvl w:val="0"/>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 xml:space="preserve">Find the </w:t>
      </w:r>
      <w:r w:rsidRPr="0061361D">
        <w:rPr>
          <w:rFonts w:asciiTheme="majorHAnsi" w:hAnsiTheme="majorHAnsi" w:cstheme="majorHAnsi"/>
          <w:b/>
          <w:color w:val="000000"/>
        </w:rPr>
        <w:t>+</w:t>
      </w:r>
      <w:r w:rsidRPr="0061361D">
        <w:rPr>
          <w:rFonts w:asciiTheme="majorHAnsi" w:hAnsiTheme="majorHAnsi" w:cstheme="majorHAnsi"/>
          <w:color w:val="000000"/>
        </w:rPr>
        <w:t xml:space="preserve"> icon next to each virus’s name. Click on each icon to learn more about that virus, then answer its associated question(s) below.</w:t>
      </w:r>
    </w:p>
    <w:p w14:paraId="7A57FA84"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Rabies:</w:t>
      </w:r>
      <w:r w:rsidRPr="0061361D">
        <w:rPr>
          <w:rFonts w:asciiTheme="majorHAnsi" w:hAnsiTheme="majorHAnsi" w:cstheme="majorHAnsi"/>
          <w:color w:val="000000"/>
        </w:rPr>
        <w:t xml:space="preserve"> People often think that you get the rabies virus from dogs. Why is this understanding incomplete?</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5CE07BCF" w14:textId="77777777" w:rsidTr="00E85D3D">
        <w:tc>
          <w:tcPr>
            <w:tcW w:w="9360" w:type="dxa"/>
            <w:shd w:val="clear" w:color="auto" w:fill="auto"/>
            <w:tcMar>
              <w:top w:w="100" w:type="dxa"/>
              <w:left w:w="100" w:type="dxa"/>
              <w:bottom w:w="100" w:type="dxa"/>
              <w:right w:w="100" w:type="dxa"/>
            </w:tcMar>
          </w:tcPr>
          <w:p w14:paraId="1C329DE8"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2AFAACAF"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6DBF9268"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Influenza A:</w:t>
      </w:r>
      <w:r w:rsidRPr="0061361D">
        <w:rPr>
          <w:rFonts w:asciiTheme="majorHAnsi" w:hAnsiTheme="majorHAnsi" w:cstheme="majorHAnsi"/>
          <w:color w:val="000000"/>
        </w:rPr>
        <w:t xml:space="preserve"> Influenza viruses have a segmented genome. Why is having a segmented genome an advantage for these viruses?</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3B33F4E1" w14:textId="77777777" w:rsidTr="00E85D3D">
        <w:tc>
          <w:tcPr>
            <w:tcW w:w="9360" w:type="dxa"/>
            <w:shd w:val="clear" w:color="auto" w:fill="auto"/>
            <w:tcMar>
              <w:top w:w="100" w:type="dxa"/>
              <w:left w:w="100" w:type="dxa"/>
              <w:bottom w:w="100" w:type="dxa"/>
              <w:right w:w="100" w:type="dxa"/>
            </w:tcMar>
          </w:tcPr>
          <w:p w14:paraId="6960A201"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53462086"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445A84C7"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HIV:</w:t>
      </w:r>
      <w:r w:rsidRPr="0061361D">
        <w:rPr>
          <w:rFonts w:asciiTheme="majorHAnsi" w:hAnsiTheme="majorHAnsi" w:cstheme="majorHAnsi"/>
          <w:color w:val="000000"/>
        </w:rPr>
        <w:t xml:space="preserve"> HIV infects cells in the immune system. Why is this a disadvantage for the infected person?</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4A9FDE83" w14:textId="77777777" w:rsidTr="00E85D3D">
        <w:tc>
          <w:tcPr>
            <w:tcW w:w="9360" w:type="dxa"/>
            <w:shd w:val="clear" w:color="auto" w:fill="auto"/>
            <w:tcMar>
              <w:top w:w="100" w:type="dxa"/>
              <w:left w:w="100" w:type="dxa"/>
              <w:bottom w:w="100" w:type="dxa"/>
              <w:right w:w="100" w:type="dxa"/>
            </w:tcMar>
          </w:tcPr>
          <w:p w14:paraId="5FA4A6CD"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722831D6"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0B0CCE50"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Ebola:</w:t>
      </w:r>
      <w:r w:rsidRPr="0061361D">
        <w:rPr>
          <w:rFonts w:asciiTheme="majorHAnsi" w:hAnsiTheme="majorHAnsi" w:cstheme="majorHAnsi"/>
          <w:color w:val="000000"/>
        </w:rPr>
        <w:t xml:space="preserve"> What animal is associated with Ebola virus outbreaks?</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73094F06" w14:textId="77777777" w:rsidTr="00E85D3D">
        <w:tc>
          <w:tcPr>
            <w:tcW w:w="9360" w:type="dxa"/>
            <w:shd w:val="clear" w:color="auto" w:fill="auto"/>
            <w:tcMar>
              <w:top w:w="100" w:type="dxa"/>
              <w:left w:w="100" w:type="dxa"/>
              <w:bottom w:w="100" w:type="dxa"/>
              <w:right w:w="100" w:type="dxa"/>
            </w:tcMar>
          </w:tcPr>
          <w:p w14:paraId="05539860"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47298334"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1E9B3CA2"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Tobacco mosaic virus (TMV):</w:t>
      </w:r>
      <w:r w:rsidRPr="0061361D">
        <w:rPr>
          <w:rFonts w:asciiTheme="majorHAnsi" w:hAnsiTheme="majorHAnsi" w:cstheme="majorHAnsi"/>
          <w:color w:val="000000"/>
        </w:rPr>
        <w:t xml:space="preserve"> Name one characteristic of TMV that none of the other viruses in the Click &amp; Learn have.</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5BA17862" w14:textId="77777777" w:rsidTr="00E85D3D">
        <w:tc>
          <w:tcPr>
            <w:tcW w:w="9360" w:type="dxa"/>
            <w:shd w:val="clear" w:color="auto" w:fill="auto"/>
            <w:tcMar>
              <w:top w:w="100" w:type="dxa"/>
              <w:left w:w="100" w:type="dxa"/>
              <w:bottom w:w="100" w:type="dxa"/>
              <w:right w:w="100" w:type="dxa"/>
            </w:tcMar>
          </w:tcPr>
          <w:p w14:paraId="4471C50E"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5C9440AF"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3E8267CB"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Adenovirus:</w:t>
      </w:r>
      <w:r w:rsidRPr="0061361D">
        <w:rPr>
          <w:rFonts w:asciiTheme="majorHAnsi" w:hAnsiTheme="majorHAnsi" w:cstheme="majorHAnsi"/>
          <w:color w:val="000000"/>
        </w:rPr>
        <w:t xml:space="preserve"> What are </w:t>
      </w:r>
      <w:r w:rsidRPr="0061361D">
        <w:rPr>
          <w:rFonts w:asciiTheme="majorHAnsi" w:hAnsiTheme="majorHAnsi" w:cstheme="majorHAnsi"/>
          <w:b/>
          <w:color w:val="000000"/>
        </w:rPr>
        <w:t xml:space="preserve">three </w:t>
      </w:r>
      <w:r w:rsidRPr="0061361D">
        <w:rPr>
          <w:rFonts w:asciiTheme="majorHAnsi" w:hAnsiTheme="majorHAnsi" w:cstheme="majorHAnsi"/>
          <w:color w:val="000000"/>
        </w:rPr>
        <w:t>of the many conditions that adenoviruses can cause in humans?</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1AA3CF5D" w14:textId="77777777" w:rsidTr="00E85D3D">
        <w:tc>
          <w:tcPr>
            <w:tcW w:w="9360" w:type="dxa"/>
            <w:shd w:val="clear" w:color="auto" w:fill="auto"/>
            <w:tcMar>
              <w:top w:w="100" w:type="dxa"/>
              <w:left w:w="100" w:type="dxa"/>
              <w:bottom w:w="100" w:type="dxa"/>
              <w:right w:w="100" w:type="dxa"/>
            </w:tcMar>
          </w:tcPr>
          <w:p w14:paraId="2BD4B801"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1956E3D3"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356EE29B"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T7 virus:</w:t>
      </w:r>
      <w:r w:rsidRPr="0061361D">
        <w:rPr>
          <w:rFonts w:asciiTheme="majorHAnsi" w:hAnsiTheme="majorHAnsi" w:cstheme="majorHAnsi"/>
          <w:color w:val="000000"/>
        </w:rPr>
        <w:t xml:space="preserve"> The replication cycle of T7 virus has several things that none of the other virus replication cycles include. What is one of these things?</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3E71779C" w14:textId="77777777" w:rsidTr="00E85D3D">
        <w:tc>
          <w:tcPr>
            <w:tcW w:w="9360" w:type="dxa"/>
            <w:shd w:val="clear" w:color="auto" w:fill="auto"/>
            <w:tcMar>
              <w:top w:w="100" w:type="dxa"/>
              <w:left w:w="100" w:type="dxa"/>
              <w:bottom w:w="100" w:type="dxa"/>
              <w:right w:w="100" w:type="dxa"/>
            </w:tcMar>
          </w:tcPr>
          <w:p w14:paraId="79F81CB0"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22067643"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6CF3B2F7"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Papillomavirus:</w:t>
      </w:r>
      <w:r w:rsidRPr="0061361D">
        <w:rPr>
          <w:rFonts w:asciiTheme="majorHAnsi" w:hAnsiTheme="majorHAnsi" w:cstheme="majorHAnsi"/>
          <w:color w:val="000000"/>
        </w:rPr>
        <w:t xml:space="preserve"> What is the common name for </w:t>
      </w:r>
      <w:proofErr w:type="spellStart"/>
      <w:r w:rsidRPr="0061361D">
        <w:rPr>
          <w:rFonts w:asciiTheme="majorHAnsi" w:hAnsiTheme="majorHAnsi" w:cstheme="majorHAnsi"/>
          <w:color w:val="000000"/>
        </w:rPr>
        <w:t>papillomas</w:t>
      </w:r>
      <w:proofErr w:type="spellEnd"/>
      <w:r w:rsidRPr="0061361D">
        <w:rPr>
          <w:rFonts w:asciiTheme="majorHAnsi" w:hAnsiTheme="majorHAnsi" w:cstheme="majorHAnsi"/>
          <w:color w:val="000000"/>
        </w:rPr>
        <w:t>?</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2C100143" w14:textId="77777777" w:rsidTr="00E85D3D">
        <w:tc>
          <w:tcPr>
            <w:tcW w:w="9360" w:type="dxa"/>
            <w:shd w:val="clear" w:color="auto" w:fill="auto"/>
            <w:tcMar>
              <w:top w:w="100" w:type="dxa"/>
              <w:left w:w="100" w:type="dxa"/>
              <w:bottom w:w="100" w:type="dxa"/>
              <w:right w:w="100" w:type="dxa"/>
            </w:tcMar>
          </w:tcPr>
          <w:p w14:paraId="5C25AAA2"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7D0D3D34"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7FF1FA3C"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t>Zika:</w:t>
      </w:r>
      <w:r w:rsidRPr="0061361D">
        <w:rPr>
          <w:rFonts w:asciiTheme="majorHAnsi" w:hAnsiTheme="majorHAnsi" w:cstheme="majorHAnsi"/>
          <w:color w:val="000000"/>
        </w:rPr>
        <w:t xml:space="preserve"> Why is Zika virus of great concern to pregnant women?</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547BB6B2" w14:textId="77777777" w:rsidTr="00E85D3D">
        <w:tc>
          <w:tcPr>
            <w:tcW w:w="9360" w:type="dxa"/>
            <w:shd w:val="clear" w:color="auto" w:fill="auto"/>
            <w:tcMar>
              <w:top w:w="100" w:type="dxa"/>
              <w:left w:w="100" w:type="dxa"/>
              <w:bottom w:w="100" w:type="dxa"/>
              <w:right w:w="100" w:type="dxa"/>
            </w:tcMar>
          </w:tcPr>
          <w:p w14:paraId="0119C3DD"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291CBA76"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4E2A001B" w14:textId="77777777" w:rsidR="0061361D" w:rsidRPr="0061361D" w:rsidRDefault="0061361D" w:rsidP="0061361D">
      <w:pPr>
        <w:numPr>
          <w:ilvl w:val="1"/>
          <w:numId w:val="7"/>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b/>
          <w:color w:val="000000"/>
        </w:rPr>
        <w:lastRenderedPageBreak/>
        <w:t>Coronavirus:</w:t>
      </w:r>
      <w:r w:rsidRPr="0061361D">
        <w:rPr>
          <w:rFonts w:asciiTheme="majorHAnsi" w:hAnsiTheme="majorHAnsi" w:cstheme="majorHAnsi"/>
          <w:color w:val="000000"/>
        </w:rPr>
        <w:t xml:space="preserve"> What are the names of two coronaviruses that caused outbreaks in humans </w:t>
      </w:r>
      <w:r w:rsidRPr="0061361D">
        <w:rPr>
          <w:rFonts w:asciiTheme="majorHAnsi" w:hAnsiTheme="majorHAnsi" w:cstheme="majorHAnsi"/>
          <w:i/>
          <w:color w:val="000000"/>
        </w:rPr>
        <w:t>before</w:t>
      </w:r>
      <w:r w:rsidRPr="0061361D">
        <w:rPr>
          <w:rFonts w:asciiTheme="majorHAnsi" w:hAnsiTheme="majorHAnsi" w:cstheme="majorHAnsi"/>
          <w:color w:val="000000"/>
        </w:rPr>
        <w:t xml:space="preserve"> 2020?</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55014ECD" w14:textId="77777777" w:rsidTr="00E85D3D">
        <w:tc>
          <w:tcPr>
            <w:tcW w:w="9360" w:type="dxa"/>
            <w:shd w:val="clear" w:color="auto" w:fill="auto"/>
            <w:tcMar>
              <w:top w:w="100" w:type="dxa"/>
              <w:left w:w="100" w:type="dxa"/>
              <w:bottom w:w="100" w:type="dxa"/>
              <w:right w:w="100" w:type="dxa"/>
            </w:tcMar>
          </w:tcPr>
          <w:p w14:paraId="3C52F156" w14:textId="77777777" w:rsidR="0061361D" w:rsidRPr="0061361D" w:rsidRDefault="0061361D" w:rsidP="00E85D3D">
            <w:pPr>
              <w:widowControl w:val="0"/>
              <w:pBdr>
                <w:top w:val="nil"/>
                <w:left w:val="nil"/>
                <w:bottom w:val="nil"/>
                <w:right w:val="nil"/>
                <w:between w:val="nil"/>
              </w:pBdr>
              <w:rPr>
                <w:rFonts w:asciiTheme="majorHAnsi" w:hAnsiTheme="majorHAnsi" w:cstheme="majorHAnsi"/>
              </w:rPr>
            </w:pPr>
          </w:p>
        </w:tc>
      </w:tr>
    </w:tbl>
    <w:p w14:paraId="2E38F128"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59884779" w14:textId="004457B5" w:rsidR="0061361D" w:rsidRPr="0061361D" w:rsidRDefault="0061361D" w:rsidP="0061361D">
      <w:pPr>
        <w:pStyle w:val="Heading1"/>
        <w:ind w:left="0" w:firstLine="0"/>
        <w:jc w:val="left"/>
        <w:rPr>
          <w:rFonts w:asciiTheme="majorHAnsi" w:hAnsiTheme="majorHAnsi" w:cstheme="majorHAnsi"/>
        </w:rPr>
      </w:pPr>
      <w:r w:rsidRPr="0061361D">
        <w:rPr>
          <w:rFonts w:asciiTheme="majorHAnsi" w:hAnsiTheme="majorHAnsi" w:cstheme="majorHAnsi"/>
          <w:color w:val="1F497D" w:themeColor="text2"/>
          <w:sz w:val="28"/>
          <w:szCs w:val="28"/>
        </w:rPr>
        <w:t xml:space="preserve">EXTENSION: Size, Scale, and Proportion (How Big Is a Virus Anyway?) </w:t>
      </w:r>
    </w:p>
    <w:p w14:paraId="5C2AD2C8" w14:textId="77777777" w:rsidR="0061361D" w:rsidRPr="0061361D" w:rsidRDefault="0061361D" w:rsidP="0061361D">
      <w:pPr>
        <w:pBdr>
          <w:top w:val="nil"/>
          <w:left w:val="nil"/>
          <w:bottom w:val="nil"/>
          <w:right w:val="nil"/>
          <w:between w:val="nil"/>
        </w:pBdr>
        <w:spacing w:line="264" w:lineRule="auto"/>
        <w:ind w:right="90"/>
        <w:rPr>
          <w:rFonts w:asciiTheme="majorHAnsi" w:hAnsiTheme="majorHAnsi" w:cstheme="majorHAnsi"/>
          <w:color w:val="000000"/>
        </w:rPr>
      </w:pPr>
      <w:r w:rsidRPr="0061361D">
        <w:rPr>
          <w:rFonts w:asciiTheme="majorHAnsi" w:hAnsiTheme="majorHAnsi" w:cstheme="majorHAnsi"/>
          <w:color w:val="000000"/>
        </w:rPr>
        <w:t xml:space="preserve">Click on the “Show Relative Sizes” button at the bottom of the main page in the </w:t>
      </w:r>
      <w:hyperlink r:id="rId17">
        <w:r w:rsidRPr="0061361D">
          <w:rPr>
            <w:rFonts w:asciiTheme="majorHAnsi" w:hAnsiTheme="majorHAnsi" w:cstheme="majorHAnsi"/>
            <w:i/>
            <w:color w:val="0000FF"/>
            <w:u w:val="single"/>
          </w:rPr>
          <w:t>Virus Explorer</w:t>
        </w:r>
      </w:hyperlink>
      <w:r w:rsidRPr="0061361D">
        <w:rPr>
          <w:rFonts w:asciiTheme="majorHAnsi" w:hAnsiTheme="majorHAnsi" w:cstheme="majorHAnsi"/>
          <w:color w:val="000000"/>
        </w:rPr>
        <w:t xml:space="preserve"> Click &amp; Learn. Use the diagram that is shown to answer Question 1. Note you will need a calculator for some later questions.</w:t>
      </w:r>
    </w:p>
    <w:p w14:paraId="71E53D16" w14:textId="77777777" w:rsidR="0061361D" w:rsidRPr="0061361D" w:rsidRDefault="0061361D" w:rsidP="0061361D">
      <w:pPr>
        <w:numPr>
          <w:ilvl w:val="0"/>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The white scalebar at the bottom of the diagram represents 100 nanometers (nm). Use this scalebar to make the following estimates.</w:t>
      </w:r>
    </w:p>
    <w:p w14:paraId="02656D8E" w14:textId="77777777" w:rsidR="0061361D" w:rsidRPr="0061361D" w:rsidRDefault="0061361D" w:rsidP="0061361D">
      <w:pPr>
        <w:numPr>
          <w:ilvl w:val="1"/>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About how long (tall) is TMV?</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19462A29" w14:textId="77777777" w:rsidTr="00E85D3D">
        <w:tc>
          <w:tcPr>
            <w:tcW w:w="9360" w:type="dxa"/>
            <w:shd w:val="clear" w:color="auto" w:fill="auto"/>
            <w:tcMar>
              <w:top w:w="100" w:type="dxa"/>
              <w:left w:w="100" w:type="dxa"/>
              <w:bottom w:w="100" w:type="dxa"/>
              <w:right w:w="100" w:type="dxa"/>
            </w:tcMar>
          </w:tcPr>
          <w:p w14:paraId="08289E1B"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33CC21C8"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3938B768" w14:textId="77777777" w:rsidR="0061361D" w:rsidRPr="0061361D" w:rsidRDefault="0061361D" w:rsidP="0061361D">
      <w:pPr>
        <w:numPr>
          <w:ilvl w:val="1"/>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What is the approximate diameter of human immunodeficiency virus (HIV)?</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01F33EC8" w14:textId="77777777" w:rsidTr="00E85D3D">
        <w:tc>
          <w:tcPr>
            <w:tcW w:w="9360" w:type="dxa"/>
            <w:shd w:val="clear" w:color="auto" w:fill="auto"/>
            <w:tcMar>
              <w:top w:w="100" w:type="dxa"/>
              <w:left w:w="100" w:type="dxa"/>
              <w:bottom w:w="100" w:type="dxa"/>
              <w:right w:w="100" w:type="dxa"/>
            </w:tcMar>
          </w:tcPr>
          <w:p w14:paraId="4FE0E663"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6BBC37D3"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2EB68A33" w14:textId="77777777" w:rsidR="0061361D" w:rsidRPr="0061361D" w:rsidRDefault="0061361D" w:rsidP="0061361D">
      <w:pPr>
        <w:numPr>
          <w:ilvl w:val="1"/>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What is the approximate diameter of Zika virus?</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6027EDD7" w14:textId="77777777" w:rsidTr="00E85D3D">
        <w:tc>
          <w:tcPr>
            <w:tcW w:w="9360" w:type="dxa"/>
            <w:shd w:val="clear" w:color="auto" w:fill="auto"/>
            <w:tcMar>
              <w:top w:w="100" w:type="dxa"/>
              <w:left w:w="100" w:type="dxa"/>
              <w:bottom w:w="100" w:type="dxa"/>
              <w:right w:w="100" w:type="dxa"/>
            </w:tcMar>
          </w:tcPr>
          <w:p w14:paraId="2BE08A57"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76DC40D2"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7AAFB1D2" w14:textId="77777777" w:rsidR="0061361D" w:rsidRPr="0061361D" w:rsidRDefault="0061361D" w:rsidP="0061361D">
      <w:pPr>
        <w:spacing w:line="264" w:lineRule="auto"/>
        <w:ind w:right="90"/>
        <w:rPr>
          <w:rFonts w:asciiTheme="majorHAnsi" w:hAnsiTheme="majorHAnsi" w:cstheme="majorHAnsi"/>
        </w:rPr>
      </w:pPr>
      <w:r w:rsidRPr="0061361D">
        <w:rPr>
          <w:rFonts w:asciiTheme="majorHAnsi" w:hAnsiTheme="majorHAnsi" w:cstheme="majorHAnsi"/>
        </w:rPr>
        <w:t xml:space="preserve">How big are these viruses compared to other things? To find out, </w:t>
      </w:r>
      <w:proofErr w:type="gramStart"/>
      <w:r w:rsidRPr="0061361D">
        <w:rPr>
          <w:rFonts w:asciiTheme="majorHAnsi" w:hAnsiTheme="majorHAnsi" w:cstheme="majorHAnsi"/>
        </w:rPr>
        <w:t>we’ll</w:t>
      </w:r>
      <w:proofErr w:type="gramEnd"/>
      <w:r w:rsidRPr="0061361D">
        <w:rPr>
          <w:rFonts w:asciiTheme="majorHAnsi" w:hAnsiTheme="majorHAnsi" w:cstheme="majorHAnsi"/>
        </w:rPr>
        <w:t xml:space="preserve"> calculate how big different things are when measured in nanometers, then compare them to the sizes of these viruses. First, read through the following example, then answer the questions below.</w:t>
      </w:r>
    </w:p>
    <w:p w14:paraId="4145B71B" w14:textId="77777777" w:rsidR="0061361D" w:rsidRPr="0061361D" w:rsidRDefault="0061361D" w:rsidP="0061361D">
      <w:pPr>
        <w:pBdr>
          <w:top w:val="single" w:sz="4" w:space="1" w:color="000000"/>
          <w:left w:val="single" w:sz="4" w:space="4" w:color="000000"/>
          <w:bottom w:val="single" w:sz="4" w:space="1" w:color="000000"/>
          <w:right w:val="single" w:sz="4" w:space="4" w:color="000000"/>
        </w:pBdr>
        <w:spacing w:line="264" w:lineRule="auto"/>
        <w:rPr>
          <w:rFonts w:asciiTheme="majorHAnsi" w:hAnsiTheme="majorHAnsi" w:cstheme="majorHAnsi"/>
        </w:rPr>
      </w:pPr>
      <w:r w:rsidRPr="0061361D">
        <w:rPr>
          <w:rFonts w:asciiTheme="majorHAnsi" w:hAnsiTheme="majorHAnsi" w:cstheme="majorHAnsi"/>
          <w:b/>
        </w:rPr>
        <w:t>Example</w:t>
      </w:r>
      <w:r w:rsidRPr="0061361D">
        <w:rPr>
          <w:rFonts w:asciiTheme="majorHAnsi" w:hAnsiTheme="majorHAnsi" w:cstheme="majorHAnsi"/>
          <w:b/>
        </w:rPr>
        <w:br/>
      </w:r>
      <w:r w:rsidRPr="0061361D">
        <w:rPr>
          <w:rFonts w:asciiTheme="majorHAnsi" w:hAnsiTheme="majorHAnsi" w:cstheme="majorHAnsi"/>
        </w:rPr>
        <w:t xml:space="preserve">A small paperclip measures about 3 centimeters (cm) in length. </w:t>
      </w:r>
      <w:proofErr w:type="gramStart"/>
      <w:r w:rsidRPr="0061361D">
        <w:rPr>
          <w:rFonts w:asciiTheme="majorHAnsi" w:hAnsiTheme="majorHAnsi" w:cstheme="majorHAnsi"/>
        </w:rPr>
        <w:t>Let’s</w:t>
      </w:r>
      <w:proofErr w:type="gramEnd"/>
      <w:r w:rsidRPr="0061361D">
        <w:rPr>
          <w:rFonts w:asciiTheme="majorHAnsi" w:hAnsiTheme="majorHAnsi" w:cstheme="majorHAnsi"/>
        </w:rPr>
        <w:t xml:space="preserve"> calculate the length of the paperclip in several different units.</w:t>
      </w:r>
    </w:p>
    <w:p w14:paraId="2A8E5D5A" w14:textId="77777777" w:rsidR="0061361D" w:rsidRPr="0061361D" w:rsidRDefault="0061361D" w:rsidP="0061361D">
      <w:pPr>
        <w:jc w:val="center"/>
        <w:rPr>
          <w:rFonts w:asciiTheme="majorHAnsi" w:hAnsiTheme="majorHAnsi" w:cstheme="majorHAnsi"/>
          <w:b/>
        </w:rPr>
      </w:pPr>
      <w:r w:rsidRPr="0061361D">
        <w:rPr>
          <w:rFonts w:asciiTheme="majorHAnsi" w:hAnsiTheme="majorHAnsi" w:cstheme="majorHAnsi"/>
        </w:rPr>
        <w:t xml:space="preserve">How long is the paperclip in </w:t>
      </w:r>
      <w:r w:rsidRPr="0061361D">
        <w:rPr>
          <w:rFonts w:asciiTheme="majorHAnsi" w:hAnsiTheme="majorHAnsi" w:cstheme="majorHAnsi"/>
          <w:b/>
        </w:rPr>
        <w:t>millimeters (mm)</w:t>
      </w:r>
      <w:r w:rsidRPr="0061361D">
        <w:rPr>
          <w:rFonts w:asciiTheme="majorHAnsi" w:hAnsiTheme="majorHAnsi" w:cstheme="majorHAnsi"/>
        </w:rPr>
        <w:t>? There are 10 mm in 1 cm. So, the paperclip’s length in mm is:</w:t>
      </w:r>
      <w:r w:rsidRPr="0061361D">
        <w:rPr>
          <w:rFonts w:asciiTheme="majorHAnsi" w:hAnsiTheme="majorHAnsi" w:cstheme="majorHAnsi"/>
        </w:rPr>
        <w:br/>
      </w:r>
      <w:r w:rsidRPr="0061361D">
        <w:rPr>
          <w:rFonts w:asciiTheme="majorHAnsi" w:hAnsiTheme="majorHAnsi" w:cstheme="majorHAnsi"/>
        </w:rPr>
        <w:br/>
      </w:r>
      <m:oMathPara>
        <m:oMath>
          <m:r>
            <w:rPr>
              <w:rFonts w:ascii="Cambria Math" w:hAnsi="Cambria Math" w:cstheme="majorHAnsi"/>
            </w:rPr>
            <m:t>3</m:t>
          </m:r>
          <m:r>
            <w:rPr>
              <w:rFonts w:ascii="Cambria Math" w:eastAsia="Cambria Math" w:hAnsi="Cambria Math" w:cstheme="majorHAnsi"/>
            </w:rPr>
            <m:t xml:space="preserve"> </m:t>
          </m:r>
          <m:r>
            <w:rPr>
              <w:rFonts w:ascii="Cambria Math" w:hAnsi="Cambria Math" w:cstheme="majorHAnsi"/>
            </w:rPr>
            <m:t>cm×</m:t>
          </m:r>
          <m:f>
            <m:fPr>
              <m:ctrlPr>
                <w:rPr>
                  <w:rFonts w:ascii="Cambria Math" w:hAnsi="Cambria Math" w:cstheme="majorHAnsi"/>
                </w:rPr>
              </m:ctrlPr>
            </m:fPr>
            <m:num>
              <m:r>
                <w:rPr>
                  <w:rFonts w:ascii="Cambria Math" w:hAnsi="Cambria Math" w:cstheme="majorHAnsi"/>
                </w:rPr>
                <m:t>10</m:t>
              </m:r>
              <m:r>
                <w:rPr>
                  <w:rFonts w:ascii="Cambria Math" w:eastAsia="Cambria Math" w:hAnsi="Cambria Math" w:cstheme="majorHAnsi"/>
                </w:rPr>
                <m:t xml:space="preserve"> </m:t>
              </m:r>
              <m:r>
                <w:rPr>
                  <w:rFonts w:ascii="Cambria Math" w:hAnsi="Cambria Math" w:cstheme="majorHAnsi"/>
                </w:rPr>
                <m:t>mm</m:t>
              </m:r>
            </m:num>
            <m:den>
              <m:r>
                <w:rPr>
                  <w:rFonts w:ascii="Cambria Math" w:eastAsia="Cambria Math" w:hAnsi="Cambria Math" w:cstheme="majorHAnsi"/>
                </w:rPr>
                <m:t xml:space="preserve">1 </m:t>
              </m:r>
              <m:r>
                <w:rPr>
                  <w:rFonts w:ascii="Cambria Math" w:hAnsi="Cambria Math" w:cstheme="majorHAnsi"/>
                </w:rPr>
                <m:t>cm</m:t>
              </m:r>
            </m:den>
          </m:f>
          <m:r>
            <w:rPr>
              <w:rFonts w:ascii="Cambria Math" w:eastAsia="Cambria Math" w:hAnsi="Cambria Math" w:cstheme="majorHAnsi"/>
            </w:rPr>
            <m:t>=</m:t>
          </m:r>
          <m:f>
            <m:fPr>
              <m:ctrlPr>
                <w:rPr>
                  <w:rFonts w:ascii="Cambria Math" w:hAnsi="Cambria Math" w:cstheme="majorHAnsi"/>
                </w:rPr>
              </m:ctrlPr>
            </m:fPr>
            <m:num>
              <m:r>
                <w:rPr>
                  <w:rFonts w:ascii="Cambria Math" w:hAnsi="Cambria Math" w:cstheme="majorHAnsi"/>
                </w:rPr>
                <m:t>3×10</m:t>
              </m:r>
              <m:r>
                <w:rPr>
                  <w:rFonts w:ascii="Cambria Math" w:eastAsia="Cambria Math" w:hAnsi="Cambria Math" w:cstheme="majorHAnsi"/>
                </w:rPr>
                <m:t xml:space="preserve"> </m:t>
              </m:r>
              <m:r>
                <w:rPr>
                  <w:rFonts w:ascii="Cambria Math" w:hAnsi="Cambria Math" w:cstheme="majorHAnsi"/>
                </w:rPr>
                <m:t>mm</m:t>
              </m:r>
            </m:num>
            <m:den>
              <m:r>
                <w:rPr>
                  <w:rFonts w:ascii="Cambria Math" w:hAnsi="Cambria Math" w:cstheme="majorHAnsi"/>
                </w:rPr>
                <m:t>1</m:t>
              </m:r>
            </m:den>
          </m:f>
          <m:r>
            <w:rPr>
              <w:rFonts w:ascii="Cambria Math" w:eastAsia="Cambria Math" w:hAnsi="Cambria Math" w:cstheme="majorHAnsi"/>
            </w:rPr>
            <m:t>=</m:t>
          </m:r>
          <m:r>
            <m:rPr>
              <m:sty m:val="bi"/>
            </m:rPr>
            <w:rPr>
              <w:rFonts w:ascii="Cambria Math" w:hAnsi="Cambria Math" w:cstheme="majorHAnsi"/>
            </w:rPr>
            <m:t>30</m:t>
          </m:r>
          <m:r>
            <w:rPr>
              <w:rFonts w:ascii="Cambria Math" w:eastAsia="Cambria Math" w:hAnsi="Cambria Math" w:cstheme="majorHAnsi"/>
            </w:rPr>
            <m:t xml:space="preserve"> </m:t>
          </m:r>
          <m:r>
            <m:rPr>
              <m:sty m:val="bi"/>
            </m:rPr>
            <w:rPr>
              <w:rFonts w:ascii="Cambria Math" w:hAnsi="Cambria Math" w:cstheme="majorHAnsi"/>
            </w:rPr>
            <m:t>mm</m:t>
          </m:r>
        </m:oMath>
      </m:oMathPara>
    </w:p>
    <w:p w14:paraId="32A017AB" w14:textId="77777777" w:rsidR="0061361D" w:rsidRPr="0061361D" w:rsidRDefault="0061361D" w:rsidP="0061361D">
      <w:pPr>
        <w:jc w:val="center"/>
        <w:rPr>
          <w:rFonts w:asciiTheme="majorHAnsi" w:hAnsiTheme="majorHAnsi" w:cstheme="majorHAnsi"/>
          <w:b/>
        </w:rPr>
      </w:pPr>
      <w:r w:rsidRPr="0061361D">
        <w:rPr>
          <w:rFonts w:asciiTheme="majorHAnsi" w:hAnsiTheme="majorHAnsi" w:cstheme="majorHAnsi"/>
        </w:rPr>
        <w:t xml:space="preserve">How long is the paperclip in </w:t>
      </w:r>
      <w:r w:rsidRPr="0061361D">
        <w:rPr>
          <w:rFonts w:asciiTheme="majorHAnsi" w:hAnsiTheme="majorHAnsi" w:cstheme="majorHAnsi"/>
          <w:b/>
        </w:rPr>
        <w:t>micrometers (µm)</w:t>
      </w:r>
      <w:r w:rsidRPr="0061361D">
        <w:rPr>
          <w:rFonts w:asciiTheme="majorHAnsi" w:hAnsiTheme="majorHAnsi" w:cstheme="majorHAnsi"/>
        </w:rPr>
        <w:t>? There are 1,000 µm in 1 mm. So, the paperclip’s length in µm is:</w:t>
      </w:r>
      <w:r w:rsidRPr="0061361D">
        <w:rPr>
          <w:rFonts w:asciiTheme="majorHAnsi" w:hAnsiTheme="majorHAnsi" w:cstheme="majorHAnsi"/>
        </w:rPr>
        <w:br/>
      </w:r>
      <w:r w:rsidRPr="0061361D">
        <w:rPr>
          <w:rFonts w:asciiTheme="majorHAnsi" w:hAnsiTheme="majorHAnsi" w:cstheme="majorHAnsi"/>
        </w:rPr>
        <w:br/>
      </w:r>
      <m:oMathPara>
        <m:oMath>
          <m:r>
            <w:rPr>
              <w:rFonts w:ascii="Cambria Math" w:hAnsi="Cambria Math" w:cstheme="majorHAnsi"/>
            </w:rPr>
            <m:t>30</m:t>
          </m:r>
          <m:r>
            <w:rPr>
              <w:rFonts w:ascii="Cambria Math" w:eastAsia="Cambria Math" w:hAnsi="Cambria Math" w:cstheme="majorHAnsi"/>
            </w:rPr>
            <m:t xml:space="preserve"> </m:t>
          </m:r>
          <m:r>
            <w:rPr>
              <w:rFonts w:ascii="Cambria Math" w:hAnsi="Cambria Math" w:cstheme="majorHAnsi"/>
            </w:rPr>
            <m:t>mm×</m:t>
          </m:r>
          <m:f>
            <m:fPr>
              <m:ctrlPr>
                <w:rPr>
                  <w:rFonts w:ascii="Cambria Math" w:hAnsi="Cambria Math" w:cstheme="majorHAnsi"/>
                </w:rPr>
              </m:ctrlPr>
            </m:fPr>
            <m:num>
              <m:r>
                <w:rPr>
                  <w:rFonts w:ascii="Cambria Math" w:hAnsi="Cambria Math" w:cstheme="majorHAnsi"/>
                </w:rPr>
                <m:t>1,000</m:t>
              </m:r>
              <m:r>
                <w:rPr>
                  <w:rFonts w:ascii="Cambria Math" w:eastAsia="Cambria Math" w:hAnsi="Cambria Math" w:cstheme="majorHAnsi"/>
                </w:rPr>
                <m:t xml:space="preserve"> µ</m:t>
              </m:r>
              <m:r>
                <w:rPr>
                  <w:rFonts w:ascii="Cambria Math" w:hAnsi="Cambria Math" w:cstheme="majorHAnsi"/>
                </w:rPr>
                <m:t>m</m:t>
              </m:r>
            </m:num>
            <m:den>
              <m:r>
                <w:rPr>
                  <w:rFonts w:ascii="Cambria Math" w:hAnsi="Cambria Math" w:cstheme="majorHAnsi"/>
                </w:rPr>
                <m:t>1</m:t>
              </m:r>
              <m:r>
                <w:rPr>
                  <w:rFonts w:ascii="Cambria Math" w:eastAsia="Cambria Math" w:hAnsi="Cambria Math" w:cstheme="majorHAnsi"/>
                </w:rPr>
                <m:t xml:space="preserve"> </m:t>
              </m:r>
              <m:r>
                <w:rPr>
                  <w:rFonts w:ascii="Cambria Math" w:hAnsi="Cambria Math" w:cstheme="majorHAnsi"/>
                </w:rPr>
                <m:t>mm</m:t>
              </m:r>
            </m:den>
          </m:f>
          <m:r>
            <w:rPr>
              <w:rFonts w:ascii="Cambria Math" w:eastAsia="Cambria Math" w:hAnsi="Cambria Math" w:cstheme="majorHAnsi"/>
            </w:rPr>
            <m:t>=</m:t>
          </m:r>
          <m:f>
            <m:fPr>
              <m:ctrlPr>
                <w:rPr>
                  <w:rFonts w:ascii="Cambria Math" w:hAnsi="Cambria Math" w:cstheme="majorHAnsi"/>
                </w:rPr>
              </m:ctrlPr>
            </m:fPr>
            <m:num>
              <m:r>
                <w:rPr>
                  <w:rFonts w:ascii="Cambria Math" w:hAnsi="Cambria Math" w:cstheme="majorHAnsi"/>
                </w:rPr>
                <m:t>30×1,000</m:t>
              </m:r>
              <m:r>
                <w:rPr>
                  <w:rFonts w:ascii="Cambria Math" w:eastAsia="Cambria Math" w:hAnsi="Cambria Math" w:cstheme="majorHAnsi"/>
                </w:rPr>
                <m:t xml:space="preserve"> µ</m:t>
              </m:r>
              <m:r>
                <w:rPr>
                  <w:rFonts w:ascii="Cambria Math" w:hAnsi="Cambria Math" w:cstheme="majorHAnsi"/>
                </w:rPr>
                <m:t>m</m:t>
              </m:r>
            </m:num>
            <m:den>
              <m:r>
                <w:rPr>
                  <w:rFonts w:ascii="Cambria Math" w:hAnsi="Cambria Math" w:cstheme="majorHAnsi"/>
                </w:rPr>
                <m:t>1</m:t>
              </m:r>
            </m:den>
          </m:f>
          <m:r>
            <w:rPr>
              <w:rFonts w:ascii="Cambria Math" w:eastAsia="Cambria Math" w:hAnsi="Cambria Math" w:cstheme="majorHAnsi"/>
            </w:rPr>
            <m:t>=</m:t>
          </m:r>
          <m:r>
            <m:rPr>
              <m:sty m:val="bi"/>
            </m:rPr>
            <w:rPr>
              <w:rFonts w:ascii="Cambria Math" w:hAnsi="Cambria Math" w:cstheme="majorHAnsi"/>
            </w:rPr>
            <m:t>30,000 µm</m:t>
          </m:r>
        </m:oMath>
      </m:oMathPara>
    </w:p>
    <w:p w14:paraId="42B8CA05" w14:textId="77777777" w:rsidR="0061361D" w:rsidRPr="0061361D" w:rsidRDefault="0061361D" w:rsidP="0061361D">
      <w:pPr>
        <w:jc w:val="center"/>
        <w:rPr>
          <w:rFonts w:asciiTheme="majorHAnsi" w:hAnsiTheme="majorHAnsi" w:cstheme="majorHAnsi"/>
          <w:b/>
        </w:rPr>
      </w:pPr>
      <w:r w:rsidRPr="0061361D">
        <w:rPr>
          <w:rFonts w:asciiTheme="majorHAnsi" w:hAnsiTheme="majorHAnsi" w:cstheme="majorHAnsi"/>
        </w:rPr>
        <w:t xml:space="preserve">Finally, how long is the paperclip in </w:t>
      </w:r>
      <w:r w:rsidRPr="0061361D">
        <w:rPr>
          <w:rFonts w:asciiTheme="majorHAnsi" w:hAnsiTheme="majorHAnsi" w:cstheme="majorHAnsi"/>
          <w:b/>
        </w:rPr>
        <w:t>nanometers (nm)</w:t>
      </w:r>
      <w:r w:rsidRPr="0061361D">
        <w:rPr>
          <w:rFonts w:asciiTheme="majorHAnsi" w:hAnsiTheme="majorHAnsi" w:cstheme="majorHAnsi"/>
        </w:rPr>
        <w:t>? There are 1,000 nm in 1 µm. So, the paperclip’s length in nm is:</w:t>
      </w:r>
      <m:oMath>
        <m:r>
          <w:rPr>
            <w:rFonts w:ascii="Cambria Math" w:hAnsi="Cambria Math" w:cstheme="majorHAnsi"/>
          </w:rPr>
          <m:t>30,000</m:t>
        </m:r>
        <m:r>
          <w:rPr>
            <w:rFonts w:ascii="Cambria Math" w:eastAsia="Cambria Math" w:hAnsi="Cambria Math" w:cstheme="majorHAnsi"/>
          </w:rPr>
          <m:t xml:space="preserve"> µ</m:t>
        </m:r>
        <m:r>
          <w:rPr>
            <w:rFonts w:ascii="Cambria Math" w:hAnsi="Cambria Math" w:cstheme="majorHAnsi"/>
          </w:rPr>
          <m:t>m×</m:t>
        </m:r>
        <m:f>
          <m:fPr>
            <m:ctrlPr>
              <w:rPr>
                <w:rFonts w:ascii="Cambria Math" w:hAnsi="Cambria Math" w:cstheme="majorHAnsi"/>
              </w:rPr>
            </m:ctrlPr>
          </m:fPr>
          <m:num>
            <m:r>
              <w:rPr>
                <w:rFonts w:ascii="Cambria Math" w:hAnsi="Cambria Math" w:cstheme="majorHAnsi"/>
              </w:rPr>
              <m:t>1,000</m:t>
            </m:r>
            <m:r>
              <w:rPr>
                <w:rFonts w:ascii="Cambria Math" w:eastAsia="Cambria Math" w:hAnsi="Cambria Math" w:cstheme="majorHAnsi"/>
              </w:rPr>
              <m:t xml:space="preserve"> </m:t>
            </m:r>
            <m:r>
              <w:rPr>
                <w:rFonts w:ascii="Cambria Math" w:hAnsi="Cambria Math" w:cstheme="majorHAnsi"/>
              </w:rPr>
              <m:t>nm</m:t>
            </m:r>
          </m:num>
          <m:den>
            <m:r>
              <w:rPr>
                <w:rFonts w:ascii="Cambria Math" w:hAnsi="Cambria Math" w:cstheme="majorHAnsi"/>
              </w:rPr>
              <m:t>1</m:t>
            </m:r>
            <m:r>
              <w:rPr>
                <w:rFonts w:ascii="Cambria Math" w:eastAsia="Cambria Math" w:hAnsi="Cambria Math" w:cstheme="majorHAnsi"/>
              </w:rPr>
              <m:t xml:space="preserve"> </m:t>
            </m:r>
            <m:r>
              <w:rPr>
                <w:rFonts w:ascii="Cambria Math" w:hAnsi="Cambria Math" w:cstheme="majorHAnsi"/>
              </w:rPr>
              <m:t>µm</m:t>
            </m:r>
          </m:den>
        </m:f>
        <m:r>
          <w:rPr>
            <w:rFonts w:ascii="Cambria Math" w:eastAsia="Cambria Math" w:hAnsi="Cambria Math" w:cstheme="majorHAnsi"/>
          </w:rPr>
          <m:t>=</m:t>
        </m:r>
        <m:f>
          <m:fPr>
            <m:ctrlPr>
              <w:rPr>
                <w:rFonts w:ascii="Cambria Math" w:hAnsi="Cambria Math" w:cstheme="majorHAnsi"/>
              </w:rPr>
            </m:ctrlPr>
          </m:fPr>
          <m:num>
            <m:r>
              <w:rPr>
                <w:rFonts w:ascii="Cambria Math" w:hAnsi="Cambria Math" w:cstheme="majorHAnsi"/>
              </w:rPr>
              <m:t>30,000×1,000</m:t>
            </m:r>
            <m:r>
              <w:rPr>
                <w:rFonts w:ascii="Cambria Math" w:eastAsia="Cambria Math" w:hAnsi="Cambria Math" w:cstheme="majorHAnsi"/>
              </w:rPr>
              <m:t xml:space="preserve"> </m:t>
            </m:r>
            <m:r>
              <w:rPr>
                <w:rFonts w:ascii="Cambria Math" w:hAnsi="Cambria Math" w:cstheme="majorHAnsi"/>
              </w:rPr>
              <m:t>nm</m:t>
            </m:r>
          </m:num>
          <m:den>
            <m:r>
              <w:rPr>
                <w:rFonts w:ascii="Cambria Math" w:hAnsi="Cambria Math" w:cstheme="majorHAnsi"/>
              </w:rPr>
              <m:t>1</m:t>
            </m:r>
          </m:den>
        </m:f>
        <m:r>
          <w:rPr>
            <w:rFonts w:ascii="Cambria Math" w:eastAsia="Cambria Math" w:hAnsi="Cambria Math" w:cstheme="majorHAnsi"/>
          </w:rPr>
          <m:t>=</m:t>
        </m:r>
        <m:r>
          <m:rPr>
            <m:sty m:val="bi"/>
          </m:rPr>
          <w:rPr>
            <w:rFonts w:ascii="Cambria Math" w:hAnsi="Cambria Math" w:cstheme="majorHAnsi"/>
          </w:rPr>
          <m:t>30,000,000 nm</m:t>
        </m:r>
      </m:oMath>
    </w:p>
    <w:p w14:paraId="462B05EC" w14:textId="77777777" w:rsidR="0061361D" w:rsidRPr="0061361D" w:rsidRDefault="0061361D" w:rsidP="0061361D">
      <w:pPr>
        <w:pBdr>
          <w:top w:val="single" w:sz="4" w:space="1" w:color="000000"/>
          <w:left w:val="single" w:sz="4" w:space="4" w:color="000000"/>
          <w:bottom w:val="single" w:sz="4" w:space="1" w:color="000000"/>
          <w:right w:val="single" w:sz="4" w:space="4" w:color="000000"/>
        </w:pBdr>
        <w:spacing w:line="264" w:lineRule="auto"/>
        <w:rPr>
          <w:rFonts w:asciiTheme="majorHAnsi" w:hAnsiTheme="majorHAnsi" w:cstheme="majorHAnsi"/>
        </w:rPr>
      </w:pPr>
      <w:r w:rsidRPr="0061361D">
        <w:rPr>
          <w:rFonts w:asciiTheme="majorHAnsi" w:hAnsiTheme="majorHAnsi" w:cstheme="majorHAnsi"/>
        </w:rPr>
        <w:t>So, a paperclip that measures 3 cm in length is 30,000,000 nm long — much bigger than the viruses you measured!</w:t>
      </w:r>
    </w:p>
    <w:p w14:paraId="7B8EFBFB" w14:textId="77777777" w:rsidR="0061361D" w:rsidRPr="0061361D" w:rsidRDefault="0061361D" w:rsidP="0061361D">
      <w:pPr>
        <w:numPr>
          <w:ilvl w:val="0"/>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A single grain of salt measures 0.5 mm in width. Calculate this width in the following units. Show your work.</w:t>
      </w:r>
    </w:p>
    <w:p w14:paraId="3765D6CD" w14:textId="77777777" w:rsidR="0061361D" w:rsidRPr="0061361D" w:rsidRDefault="0061361D" w:rsidP="0061361D">
      <w:pPr>
        <w:numPr>
          <w:ilvl w:val="1"/>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lastRenderedPageBreak/>
        <w:t>micrometers (µm)</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49C55C26" w14:textId="77777777" w:rsidTr="00E85D3D">
        <w:tc>
          <w:tcPr>
            <w:tcW w:w="9360" w:type="dxa"/>
            <w:shd w:val="clear" w:color="auto" w:fill="auto"/>
            <w:tcMar>
              <w:top w:w="100" w:type="dxa"/>
              <w:left w:w="100" w:type="dxa"/>
              <w:bottom w:w="100" w:type="dxa"/>
              <w:right w:w="100" w:type="dxa"/>
            </w:tcMar>
          </w:tcPr>
          <w:p w14:paraId="58EE51CF"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336CF180"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75799137" w14:textId="77777777" w:rsidR="0061361D" w:rsidRPr="0061361D" w:rsidRDefault="0061361D" w:rsidP="0061361D">
      <w:pPr>
        <w:numPr>
          <w:ilvl w:val="1"/>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nanometers (nm)</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43544945" w14:textId="77777777" w:rsidTr="00E85D3D">
        <w:tc>
          <w:tcPr>
            <w:tcW w:w="9360" w:type="dxa"/>
            <w:shd w:val="clear" w:color="auto" w:fill="auto"/>
            <w:tcMar>
              <w:top w:w="100" w:type="dxa"/>
              <w:left w:w="100" w:type="dxa"/>
              <w:bottom w:w="100" w:type="dxa"/>
              <w:right w:w="100" w:type="dxa"/>
            </w:tcMar>
          </w:tcPr>
          <w:p w14:paraId="53C4E364"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138BC305"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73C56051" w14:textId="77777777" w:rsidR="0061361D" w:rsidRPr="0061361D" w:rsidRDefault="0061361D" w:rsidP="0061361D">
      <w:pPr>
        <w:numPr>
          <w:ilvl w:val="0"/>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The average human skin cell measures 30 µm in diameter. Calculate this diameter in the following units. Show your work.</w:t>
      </w:r>
    </w:p>
    <w:p w14:paraId="760D0AE5" w14:textId="77777777" w:rsidR="0061361D" w:rsidRPr="0061361D" w:rsidRDefault="0061361D" w:rsidP="0061361D">
      <w:pPr>
        <w:numPr>
          <w:ilvl w:val="1"/>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millimeters (mm)</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448762C1" w14:textId="77777777" w:rsidTr="00E85D3D">
        <w:tc>
          <w:tcPr>
            <w:tcW w:w="9360" w:type="dxa"/>
            <w:shd w:val="clear" w:color="auto" w:fill="auto"/>
            <w:tcMar>
              <w:top w:w="100" w:type="dxa"/>
              <w:left w:w="100" w:type="dxa"/>
              <w:bottom w:w="100" w:type="dxa"/>
              <w:right w:w="100" w:type="dxa"/>
            </w:tcMar>
          </w:tcPr>
          <w:p w14:paraId="6D67DC9D"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18E4595C"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0B44F0B2" w14:textId="77777777" w:rsidR="0061361D" w:rsidRPr="0061361D" w:rsidRDefault="0061361D" w:rsidP="0061361D">
      <w:pPr>
        <w:numPr>
          <w:ilvl w:val="1"/>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nanometers (nm)</w:t>
      </w:r>
    </w:p>
    <w:tbl>
      <w:tblPr>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361D" w:rsidRPr="0061361D" w14:paraId="217A2986" w14:textId="77777777" w:rsidTr="00E85D3D">
        <w:tc>
          <w:tcPr>
            <w:tcW w:w="9360" w:type="dxa"/>
            <w:shd w:val="clear" w:color="auto" w:fill="auto"/>
            <w:tcMar>
              <w:top w:w="100" w:type="dxa"/>
              <w:left w:w="100" w:type="dxa"/>
              <w:bottom w:w="100" w:type="dxa"/>
              <w:right w:w="100" w:type="dxa"/>
            </w:tcMar>
          </w:tcPr>
          <w:p w14:paraId="6ED2A112"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6697C86D" w14:textId="77777777" w:rsidR="0061361D" w:rsidRPr="0061361D" w:rsidRDefault="0061361D" w:rsidP="0061361D">
      <w:pPr>
        <w:pBdr>
          <w:top w:val="nil"/>
          <w:left w:val="nil"/>
          <w:bottom w:val="nil"/>
          <w:right w:val="nil"/>
          <w:between w:val="nil"/>
        </w:pBdr>
        <w:spacing w:line="264" w:lineRule="auto"/>
        <w:ind w:left="720" w:right="90"/>
        <w:rPr>
          <w:rFonts w:asciiTheme="majorHAnsi" w:hAnsiTheme="majorHAnsi" w:cstheme="majorHAnsi"/>
        </w:rPr>
      </w:pPr>
    </w:p>
    <w:p w14:paraId="67F0FA20" w14:textId="77777777" w:rsidR="0061361D" w:rsidRPr="0061361D" w:rsidRDefault="0061361D" w:rsidP="0061361D">
      <w:pPr>
        <w:numPr>
          <w:ilvl w:val="0"/>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If you lined up human skin cells side by side, how many would fit along the length of the paperclip in the example above? Justify your answer by showing your calculations. (</w:t>
      </w:r>
      <w:r w:rsidRPr="0061361D">
        <w:rPr>
          <w:rFonts w:asciiTheme="majorHAnsi" w:hAnsiTheme="majorHAnsi" w:cstheme="majorHAnsi"/>
          <w:i/>
          <w:color w:val="000000"/>
        </w:rPr>
        <w:t xml:space="preserve">Hint: </w:t>
      </w:r>
      <w:r w:rsidRPr="0061361D">
        <w:rPr>
          <w:rFonts w:asciiTheme="majorHAnsi" w:hAnsiTheme="majorHAnsi" w:cstheme="majorHAnsi"/>
          <w:color w:val="000000"/>
        </w:rPr>
        <w:t>Use your response to Question 3.)</w:t>
      </w:r>
    </w:p>
    <w:tbl>
      <w:tblPr>
        <w:tblW w:w="972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61361D" w:rsidRPr="0061361D" w14:paraId="1EE4E731" w14:textId="77777777" w:rsidTr="00E85D3D">
        <w:tc>
          <w:tcPr>
            <w:tcW w:w="9720" w:type="dxa"/>
            <w:shd w:val="clear" w:color="auto" w:fill="auto"/>
            <w:tcMar>
              <w:top w:w="100" w:type="dxa"/>
              <w:left w:w="100" w:type="dxa"/>
              <w:bottom w:w="100" w:type="dxa"/>
              <w:right w:w="100" w:type="dxa"/>
            </w:tcMar>
          </w:tcPr>
          <w:p w14:paraId="22B8997C"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4E85FEAB" w14:textId="77777777" w:rsidR="0061361D" w:rsidRPr="0061361D" w:rsidRDefault="0061361D" w:rsidP="0061361D">
      <w:pPr>
        <w:pBdr>
          <w:top w:val="nil"/>
          <w:left w:val="nil"/>
          <w:bottom w:val="nil"/>
          <w:right w:val="nil"/>
          <w:between w:val="nil"/>
        </w:pBdr>
        <w:spacing w:line="264" w:lineRule="auto"/>
        <w:ind w:left="360" w:right="90"/>
        <w:rPr>
          <w:rFonts w:asciiTheme="majorHAnsi" w:hAnsiTheme="majorHAnsi" w:cstheme="majorHAnsi"/>
        </w:rPr>
      </w:pPr>
    </w:p>
    <w:p w14:paraId="0587C4FC" w14:textId="77777777" w:rsidR="0061361D" w:rsidRPr="0061361D" w:rsidRDefault="0061361D" w:rsidP="0061361D">
      <w:pPr>
        <w:numPr>
          <w:ilvl w:val="0"/>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If you lined up TMV particles end to end, how many would fit along the length of the same paperclip? Justify your answer by showing your calculations. (</w:t>
      </w:r>
      <w:r w:rsidRPr="0061361D">
        <w:rPr>
          <w:rFonts w:asciiTheme="majorHAnsi" w:hAnsiTheme="majorHAnsi" w:cstheme="majorHAnsi"/>
          <w:i/>
          <w:color w:val="000000"/>
        </w:rPr>
        <w:t xml:space="preserve">Hint: </w:t>
      </w:r>
      <w:r w:rsidRPr="0061361D">
        <w:rPr>
          <w:rFonts w:asciiTheme="majorHAnsi" w:hAnsiTheme="majorHAnsi" w:cstheme="majorHAnsi"/>
          <w:color w:val="000000"/>
        </w:rPr>
        <w:t>Use your response to Question 1.)</w:t>
      </w:r>
    </w:p>
    <w:tbl>
      <w:tblPr>
        <w:tblW w:w="972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61361D" w:rsidRPr="0061361D" w14:paraId="491A99B2" w14:textId="77777777" w:rsidTr="00E85D3D">
        <w:tc>
          <w:tcPr>
            <w:tcW w:w="9720" w:type="dxa"/>
            <w:shd w:val="clear" w:color="auto" w:fill="auto"/>
            <w:tcMar>
              <w:top w:w="100" w:type="dxa"/>
              <w:left w:w="100" w:type="dxa"/>
              <w:bottom w:w="100" w:type="dxa"/>
              <w:right w:w="100" w:type="dxa"/>
            </w:tcMar>
          </w:tcPr>
          <w:p w14:paraId="449CA960"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1C8728FE" w14:textId="77777777" w:rsidR="0061361D" w:rsidRPr="0061361D" w:rsidRDefault="0061361D" w:rsidP="0061361D">
      <w:pPr>
        <w:pBdr>
          <w:top w:val="nil"/>
          <w:left w:val="nil"/>
          <w:bottom w:val="nil"/>
          <w:right w:val="nil"/>
          <w:between w:val="nil"/>
        </w:pBdr>
        <w:spacing w:line="264" w:lineRule="auto"/>
        <w:ind w:left="360" w:right="90"/>
        <w:rPr>
          <w:rFonts w:asciiTheme="majorHAnsi" w:hAnsiTheme="majorHAnsi" w:cstheme="majorHAnsi"/>
        </w:rPr>
      </w:pPr>
    </w:p>
    <w:p w14:paraId="083C5E43" w14:textId="77777777" w:rsidR="0061361D" w:rsidRPr="0061361D" w:rsidRDefault="0061361D" w:rsidP="0061361D">
      <w:pPr>
        <w:numPr>
          <w:ilvl w:val="0"/>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If you lined up TMV particles end to end, how many would fit across the diameter of the average human skin cell? Justify your answer by showing your calculations. (</w:t>
      </w:r>
      <w:r w:rsidRPr="0061361D">
        <w:rPr>
          <w:rFonts w:asciiTheme="majorHAnsi" w:hAnsiTheme="majorHAnsi" w:cstheme="majorHAnsi"/>
          <w:i/>
          <w:color w:val="000000"/>
        </w:rPr>
        <w:t xml:space="preserve">Hint: </w:t>
      </w:r>
      <w:r w:rsidRPr="0061361D">
        <w:rPr>
          <w:rFonts w:asciiTheme="majorHAnsi" w:hAnsiTheme="majorHAnsi" w:cstheme="majorHAnsi"/>
          <w:color w:val="000000"/>
        </w:rPr>
        <w:t>Use your responses to Questions 1 and 3.)</w:t>
      </w:r>
    </w:p>
    <w:tbl>
      <w:tblPr>
        <w:tblW w:w="972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61361D" w:rsidRPr="0061361D" w14:paraId="7B48F19D" w14:textId="77777777" w:rsidTr="00E85D3D">
        <w:tc>
          <w:tcPr>
            <w:tcW w:w="9720" w:type="dxa"/>
            <w:shd w:val="clear" w:color="auto" w:fill="auto"/>
            <w:tcMar>
              <w:top w:w="100" w:type="dxa"/>
              <w:left w:w="100" w:type="dxa"/>
              <w:bottom w:w="100" w:type="dxa"/>
              <w:right w:w="100" w:type="dxa"/>
            </w:tcMar>
          </w:tcPr>
          <w:p w14:paraId="0EF8D67B"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386A186F" w14:textId="77777777" w:rsidR="0061361D" w:rsidRPr="0061361D" w:rsidRDefault="0061361D" w:rsidP="0061361D">
      <w:pPr>
        <w:pBdr>
          <w:top w:val="nil"/>
          <w:left w:val="nil"/>
          <w:bottom w:val="nil"/>
          <w:right w:val="nil"/>
          <w:between w:val="nil"/>
        </w:pBdr>
        <w:spacing w:line="264" w:lineRule="auto"/>
        <w:ind w:left="360" w:right="90"/>
        <w:rPr>
          <w:rFonts w:asciiTheme="majorHAnsi" w:hAnsiTheme="majorHAnsi" w:cstheme="majorHAnsi"/>
        </w:rPr>
      </w:pPr>
    </w:p>
    <w:p w14:paraId="593832AA" w14:textId="77777777" w:rsidR="0061361D" w:rsidRPr="0061361D" w:rsidRDefault="0061361D" w:rsidP="0061361D">
      <w:pPr>
        <w:numPr>
          <w:ilvl w:val="0"/>
          <w:numId w:val="8"/>
        </w:numPr>
        <w:pBdr>
          <w:top w:val="nil"/>
          <w:left w:val="nil"/>
          <w:bottom w:val="nil"/>
          <w:right w:val="nil"/>
          <w:between w:val="nil"/>
        </w:pBdr>
        <w:spacing w:line="264" w:lineRule="auto"/>
        <w:ind w:right="90"/>
        <w:rPr>
          <w:rFonts w:asciiTheme="majorHAnsi" w:hAnsiTheme="majorHAnsi" w:cstheme="majorHAnsi"/>
        </w:rPr>
      </w:pPr>
      <w:r w:rsidRPr="0061361D">
        <w:rPr>
          <w:rFonts w:asciiTheme="majorHAnsi" w:hAnsiTheme="majorHAnsi" w:cstheme="majorHAnsi"/>
          <w:color w:val="000000"/>
        </w:rPr>
        <w:t xml:space="preserve">An individual virus binds to the surface of a cell, hijacks the cellular machinery inside, and replicates itself, sometimes thousands of times. Based on what </w:t>
      </w:r>
      <w:proofErr w:type="gramStart"/>
      <w:r w:rsidRPr="0061361D">
        <w:rPr>
          <w:rFonts w:asciiTheme="majorHAnsi" w:hAnsiTheme="majorHAnsi" w:cstheme="majorHAnsi"/>
          <w:color w:val="000000"/>
        </w:rPr>
        <w:t>you’ve</w:t>
      </w:r>
      <w:proofErr w:type="gramEnd"/>
      <w:r w:rsidRPr="0061361D">
        <w:rPr>
          <w:rFonts w:asciiTheme="majorHAnsi" w:hAnsiTheme="majorHAnsi" w:cstheme="majorHAnsi"/>
          <w:color w:val="000000"/>
        </w:rPr>
        <w:t xml:space="preserve"> learned about the size, scale, and components of a virus, explain how a virus is able to accomplish this. Justify your answer with scientific reasoning.</w:t>
      </w:r>
    </w:p>
    <w:tbl>
      <w:tblPr>
        <w:tblW w:w="972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61361D" w:rsidRPr="0061361D" w14:paraId="014E3E0B" w14:textId="77777777" w:rsidTr="00E85D3D">
        <w:tc>
          <w:tcPr>
            <w:tcW w:w="9720" w:type="dxa"/>
            <w:shd w:val="clear" w:color="auto" w:fill="auto"/>
            <w:tcMar>
              <w:top w:w="100" w:type="dxa"/>
              <w:left w:w="100" w:type="dxa"/>
              <w:bottom w:w="100" w:type="dxa"/>
              <w:right w:w="100" w:type="dxa"/>
            </w:tcMar>
          </w:tcPr>
          <w:p w14:paraId="5BFC8384" w14:textId="77777777" w:rsidR="0061361D" w:rsidRPr="0061361D" w:rsidRDefault="0061361D" w:rsidP="00E85D3D">
            <w:pPr>
              <w:widowControl w:val="0"/>
              <w:pBdr>
                <w:top w:val="nil"/>
                <w:left w:val="nil"/>
                <w:bottom w:val="nil"/>
                <w:right w:val="nil"/>
                <w:between w:val="nil"/>
              </w:pBdr>
              <w:rPr>
                <w:rFonts w:asciiTheme="majorHAnsi" w:hAnsiTheme="majorHAnsi" w:cstheme="majorHAnsi"/>
                <w:color w:val="000000"/>
              </w:rPr>
            </w:pPr>
          </w:p>
        </w:tc>
      </w:tr>
    </w:tbl>
    <w:p w14:paraId="31AECC5E" w14:textId="77777777" w:rsidR="0061361D" w:rsidRPr="0061361D" w:rsidRDefault="0061361D" w:rsidP="0061361D">
      <w:pPr>
        <w:pBdr>
          <w:top w:val="nil"/>
          <w:left w:val="nil"/>
          <w:bottom w:val="nil"/>
          <w:right w:val="nil"/>
          <w:between w:val="nil"/>
        </w:pBdr>
        <w:spacing w:line="264" w:lineRule="auto"/>
        <w:ind w:left="360" w:right="90"/>
        <w:rPr>
          <w:rFonts w:asciiTheme="majorHAnsi" w:hAnsiTheme="majorHAnsi" w:cstheme="majorHAnsi"/>
        </w:rPr>
      </w:pPr>
    </w:p>
    <w:p w14:paraId="6911846A" w14:textId="77777777" w:rsidR="0061361D" w:rsidRPr="00216F4D" w:rsidRDefault="0061361D" w:rsidP="007C454B">
      <w:pPr>
        <w:spacing w:after="204" w:line="259" w:lineRule="auto"/>
        <w:jc w:val="center"/>
        <w:rPr>
          <w:rFonts w:asciiTheme="majorHAnsi" w:hAnsiTheme="majorHAnsi" w:cstheme="majorHAnsi"/>
          <w:b/>
          <w:bCs/>
          <w:color w:val="C0504D" w:themeColor="accent2"/>
        </w:rPr>
      </w:pPr>
    </w:p>
    <w:sectPr w:rsidR="0061361D" w:rsidRPr="00216F4D">
      <w:footerReference w:type="default" r:id="rId18"/>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1E322" w14:textId="77777777" w:rsidR="00B4333E" w:rsidRDefault="00CF1EED">
      <w:r>
        <w:separator/>
      </w:r>
    </w:p>
  </w:endnote>
  <w:endnote w:type="continuationSeparator" w:id="0">
    <w:p w14:paraId="3A1D90BF" w14:textId="77777777" w:rsidR="00B4333E" w:rsidRDefault="00CF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D4" w14:textId="77777777" w:rsidR="004A3022" w:rsidRDefault="00CF1EED">
    <w:pPr>
      <w:pBdr>
        <w:top w:val="nil"/>
        <w:left w:val="nil"/>
        <w:bottom w:val="nil"/>
        <w:right w:val="nil"/>
        <w:between w:val="nil"/>
      </w:pBdr>
      <w:tabs>
        <w:tab w:val="center" w:pos="4680"/>
        <w:tab w:val="right" w:pos="9360"/>
      </w:tabs>
      <w:jc w:val="center"/>
      <w:rPr>
        <w:rFonts w:ascii="Candara" w:eastAsia="Candara" w:hAnsi="Candara" w:cs="Candara"/>
        <w:color w:val="000000"/>
        <w:sz w:val="18"/>
        <w:szCs w:val="18"/>
      </w:rPr>
    </w:pPr>
    <w:r>
      <w:rPr>
        <w:rFonts w:ascii="Candara" w:eastAsia="Candara" w:hAnsi="Candara" w:cs="Candara"/>
        <w:color w:val="000000"/>
        <w:sz w:val="18"/>
        <w:szCs w:val="18"/>
      </w:rPr>
      <w:fldChar w:fldCharType="begin"/>
    </w:r>
    <w:r>
      <w:rPr>
        <w:rFonts w:ascii="Candara" w:eastAsia="Candara" w:hAnsi="Candara" w:cs="Candara"/>
        <w:color w:val="000000"/>
        <w:sz w:val="18"/>
        <w:szCs w:val="18"/>
      </w:rPr>
      <w:instrText>PAGE</w:instrText>
    </w:r>
    <w:r>
      <w:rPr>
        <w:rFonts w:ascii="Candara" w:eastAsia="Candara" w:hAnsi="Candara" w:cs="Candara"/>
        <w:color w:val="000000"/>
        <w:sz w:val="18"/>
        <w:szCs w:val="18"/>
      </w:rPr>
      <w:fldChar w:fldCharType="separate"/>
    </w:r>
    <w:r w:rsidR="00982A4C">
      <w:rPr>
        <w:rFonts w:ascii="Candara" w:eastAsia="Candara" w:hAnsi="Candara" w:cs="Candara"/>
        <w:noProof/>
        <w:color w:val="000000"/>
        <w:sz w:val="18"/>
        <w:szCs w:val="18"/>
      </w:rPr>
      <w:t>1</w:t>
    </w:r>
    <w:r>
      <w:rPr>
        <w:rFonts w:ascii="Candara" w:eastAsia="Candara" w:hAnsi="Candara" w:cs="Candara"/>
        <w:color w:val="000000"/>
        <w:sz w:val="18"/>
        <w:szCs w:val="18"/>
      </w:rPr>
      <w:fldChar w:fldCharType="end"/>
    </w:r>
  </w:p>
  <w:p w14:paraId="1880F5EC" w14:textId="77777777" w:rsidR="004A3022" w:rsidRDefault="004A302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6E2AD" w14:textId="77777777" w:rsidR="00B4333E" w:rsidRDefault="00CF1EED">
      <w:r>
        <w:separator/>
      </w:r>
    </w:p>
  </w:footnote>
  <w:footnote w:type="continuationSeparator" w:id="0">
    <w:p w14:paraId="7535E374" w14:textId="77777777" w:rsidR="00B4333E" w:rsidRDefault="00CF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11" style="width:0;height:1.5pt" o:hralign="center" o:bullet="t" o:hrstd="t" o:hr="t" fillcolor="#a0a0a0" stroked="f"/>
    </w:pict>
  </w:numPicBullet>
  <w:abstractNum w:abstractNumId="0" w15:restartNumberingAfterBreak="0">
    <w:nsid w:val="0F0C7E75"/>
    <w:multiLevelType w:val="hybridMultilevel"/>
    <w:tmpl w:val="C1F6AD60"/>
    <w:lvl w:ilvl="0" w:tplc="D2440A20">
      <w:start w:val="1"/>
      <w:numFmt w:val="bullet"/>
      <w:lvlText w:val=""/>
      <w:lvlJc w:val="left"/>
      <w:pPr>
        <w:ind w:left="1800" w:hanging="360"/>
      </w:pPr>
      <w:rPr>
        <w:rFonts w:ascii="Wingdings" w:eastAsia="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DB4C80"/>
    <w:multiLevelType w:val="multilevel"/>
    <w:tmpl w:val="341209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833AAD"/>
    <w:multiLevelType w:val="multilevel"/>
    <w:tmpl w:val="93883C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C0336"/>
    <w:multiLevelType w:val="multilevel"/>
    <w:tmpl w:val="9606D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BE2FEF"/>
    <w:multiLevelType w:val="multilevel"/>
    <w:tmpl w:val="25FEFAAC"/>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5" w15:restartNumberingAfterBreak="0">
    <w:nsid w:val="3EED3EF5"/>
    <w:multiLevelType w:val="multilevel"/>
    <w:tmpl w:val="06E269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E138BC"/>
    <w:multiLevelType w:val="hybridMultilevel"/>
    <w:tmpl w:val="368E3D44"/>
    <w:lvl w:ilvl="0" w:tplc="CC289BEC">
      <w:start w:val="1"/>
      <w:numFmt w:val="lowerLetter"/>
      <w:lvlText w:val="%1)"/>
      <w:lvlJc w:val="left"/>
      <w:pPr>
        <w:ind w:left="3960" w:hanging="360"/>
      </w:pPr>
      <w:rPr>
        <w:rFonts w:hint="default"/>
        <w:color w:val="003366"/>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755E55A0"/>
    <w:multiLevelType w:val="hybridMultilevel"/>
    <w:tmpl w:val="42786B24"/>
    <w:lvl w:ilvl="0" w:tplc="2E98075A">
      <w:numFmt w:val="bullet"/>
      <w:lvlText w:val=""/>
      <w:lvlJc w:val="left"/>
      <w:pPr>
        <w:ind w:left="1800" w:hanging="360"/>
      </w:pPr>
      <w:rPr>
        <w:rFonts w:ascii="Wingdings" w:eastAsia="Wingdings" w:hAnsi="Wingdings" w:cs="Wingdings" w:hint="default"/>
        <w:color w:val="00336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22"/>
    <w:rsid w:val="00200E4A"/>
    <w:rsid w:val="00216F4D"/>
    <w:rsid w:val="00265795"/>
    <w:rsid w:val="00456B6D"/>
    <w:rsid w:val="004A3022"/>
    <w:rsid w:val="004C090A"/>
    <w:rsid w:val="00587834"/>
    <w:rsid w:val="0061361D"/>
    <w:rsid w:val="00683A12"/>
    <w:rsid w:val="007C454B"/>
    <w:rsid w:val="007F0E3D"/>
    <w:rsid w:val="00843E9A"/>
    <w:rsid w:val="00940054"/>
    <w:rsid w:val="009825E8"/>
    <w:rsid w:val="00982A4C"/>
    <w:rsid w:val="00AB4B1F"/>
    <w:rsid w:val="00B0436B"/>
    <w:rsid w:val="00B4333E"/>
    <w:rsid w:val="00BC36AB"/>
    <w:rsid w:val="00C952D2"/>
    <w:rsid w:val="00C95D5B"/>
    <w:rsid w:val="00CF1EED"/>
    <w:rsid w:val="00E124D7"/>
    <w:rsid w:val="00ED3AFD"/>
    <w:rsid w:val="00FB1597"/>
    <w:rsid w:val="00FC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316040"/>
  <w15:docId w15:val="{63F87D7C-3666-4A07-9AA7-2FFCDC3D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line="259" w:lineRule="auto"/>
      <w:ind w:left="13" w:hanging="13"/>
      <w:jc w:val="center"/>
      <w:outlineLvl w:val="0"/>
    </w:pPr>
    <w:rPr>
      <w:rFonts w:ascii="Arial" w:eastAsia="Arial" w:hAnsi="Arial" w:cs="Arial"/>
      <w:color w:val="000000"/>
      <w:sz w:val="44"/>
      <w:szCs w:val="44"/>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28"/>
      <w:szCs w:val="28"/>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124D7"/>
    <w:rPr>
      <w:color w:val="0000FF" w:themeColor="hyperlink"/>
      <w:u w:val="single"/>
    </w:rPr>
  </w:style>
  <w:style w:type="character" w:styleId="UnresolvedMention">
    <w:name w:val="Unresolved Mention"/>
    <w:basedOn w:val="DefaultParagraphFont"/>
    <w:uiPriority w:val="99"/>
    <w:semiHidden/>
    <w:unhideWhenUsed/>
    <w:rsid w:val="00E124D7"/>
    <w:rPr>
      <w:color w:val="605E5C"/>
      <w:shd w:val="clear" w:color="auto" w:fill="E1DFDD"/>
    </w:rPr>
  </w:style>
  <w:style w:type="paragraph" w:styleId="ListParagraph">
    <w:name w:val="List Paragraph"/>
    <w:basedOn w:val="Normal"/>
    <w:uiPriority w:val="34"/>
    <w:qFormat/>
    <w:rsid w:val="00200E4A"/>
    <w:pPr>
      <w:ind w:left="720"/>
      <w:contextualSpacing/>
    </w:pPr>
  </w:style>
  <w:style w:type="table" w:styleId="TableGrid">
    <w:name w:val="Table Grid"/>
    <w:basedOn w:val="TableNormal"/>
    <w:uiPriority w:val="39"/>
    <w:rsid w:val="00216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nc-sa/4.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yXJCV3nyrI8o8YuDuVICXz13nWeJKOrlampQ8ifLkG0/edit" TargetMode="External"/><Relationship Id="rId17" Type="http://schemas.openxmlformats.org/officeDocument/2006/relationships/hyperlink" Target="https://www.biointeractive.org/classroom-resources/virus-explorer" TargetMode="External"/><Relationship Id="rId2" Type="http://schemas.openxmlformats.org/officeDocument/2006/relationships/styles" Target="styles.xml"/><Relationship Id="rId16" Type="http://schemas.openxmlformats.org/officeDocument/2006/relationships/hyperlink" Target="https://www.biointeractive.org/classroom-resources/virus-explor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biointeractive.org/classroom-resources/virus-explorer"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RBeland</dc:creator>
  <cp:lastModifiedBy>Mark RBeland</cp:lastModifiedBy>
  <cp:revision>4</cp:revision>
  <dcterms:created xsi:type="dcterms:W3CDTF">2021-03-10T08:07:00Z</dcterms:created>
  <dcterms:modified xsi:type="dcterms:W3CDTF">2021-03-10T11:33:00Z</dcterms:modified>
</cp:coreProperties>
</file>