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03502C9A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896957">
        <w:rPr>
          <w:rFonts w:ascii="Candara" w:hAnsi="Candara"/>
          <w:b/>
          <w:color w:val="7030A0"/>
        </w:rPr>
        <w:t>2</w:t>
      </w:r>
      <w:r w:rsidR="00576E10">
        <w:rPr>
          <w:rFonts w:ascii="Candara" w:hAnsi="Candara"/>
          <w:b/>
          <w:color w:val="7030A0"/>
        </w:rPr>
        <w:t>3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63AD881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576E10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5C16C85" w14:textId="5DDC7A56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EC4D6B">
        <w:rPr>
          <w:rFonts w:ascii="Candara" w:hAnsi="Candara"/>
          <w:color w:val="003366"/>
        </w:rPr>
        <w:t xml:space="preserve">DAY </w:t>
      </w:r>
      <w:r w:rsidR="00EB236A">
        <w:rPr>
          <w:rFonts w:ascii="Candara" w:hAnsi="Candara"/>
          <w:color w:val="003366"/>
        </w:rPr>
        <w:t>8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356B5090" w14:textId="358357B8" w:rsidR="008A7C6C" w:rsidRPr="00316775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316775">
        <w:rPr>
          <w:rFonts w:ascii="Candara" w:hAnsi="Candara"/>
          <w:b/>
          <w:bCs/>
          <w:color w:val="003366"/>
        </w:rPr>
        <w:t>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Module 29 – Biology, </w:t>
      </w:r>
      <w:proofErr w:type="gramStart"/>
      <w:r>
        <w:rPr>
          <w:rFonts w:ascii="Candara" w:hAnsi="Candara"/>
          <w:color w:val="003366"/>
        </w:rPr>
        <w:t>cognition</w:t>
      </w:r>
      <w:proofErr w:type="gramEnd"/>
      <w:r>
        <w:rPr>
          <w:rFonts w:ascii="Candara" w:hAnsi="Candara"/>
          <w:color w:val="003366"/>
        </w:rPr>
        <w:t xml:space="preserve">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476E0C6A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EB236A">
        <w:rPr>
          <w:rFonts w:ascii="Candara" w:hAnsi="Candara"/>
        </w:rPr>
        <w:t>Unit 7 Vocabulary</w:t>
      </w:r>
    </w:p>
    <w:p w14:paraId="60545628" w14:textId="6B3D937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22B580B5" w14:textId="2A492D46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545AAEFE" w14:textId="09121938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Dec. 1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ED2E" w14:textId="77777777" w:rsidR="00BA3E0E" w:rsidRDefault="00BA3E0E" w:rsidP="00AA3026">
      <w:r>
        <w:separator/>
      </w:r>
    </w:p>
  </w:endnote>
  <w:endnote w:type="continuationSeparator" w:id="0">
    <w:p w14:paraId="337AB291" w14:textId="77777777" w:rsidR="00BA3E0E" w:rsidRDefault="00BA3E0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5454" w14:textId="77777777" w:rsidR="00BA3E0E" w:rsidRDefault="00BA3E0E" w:rsidP="00AA3026">
      <w:r>
        <w:separator/>
      </w:r>
    </w:p>
  </w:footnote>
  <w:footnote w:type="continuationSeparator" w:id="0">
    <w:p w14:paraId="7AC7B645" w14:textId="77777777" w:rsidR="00BA3E0E" w:rsidRDefault="00BA3E0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1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52457"/>
    <w:rsid w:val="00256702"/>
    <w:rsid w:val="00282164"/>
    <w:rsid w:val="002A5658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2022-11-23T10:29:00Z</dcterms:created>
  <dcterms:modified xsi:type="dcterms:W3CDTF">2022-11-23T10:30:00Z</dcterms:modified>
</cp:coreProperties>
</file>