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84" w:rsidRPr="00871859" w:rsidRDefault="00871859" w:rsidP="00241584">
      <w:pPr>
        <w:rPr>
          <w:rFonts w:ascii="Candara" w:hAnsi="Candara"/>
          <w:b/>
          <w:color w:val="C00000"/>
        </w:rPr>
      </w:pPr>
      <w:r w:rsidRPr="00871859">
        <w:rPr>
          <w:rFonts w:ascii="Candara" w:hAnsi="Candara"/>
          <w:b/>
          <w:color w:val="C00000"/>
        </w:rPr>
        <w:t>AP BIOLOGY</w:t>
      </w:r>
      <w:r w:rsidR="002C20D3" w:rsidRPr="00871859">
        <w:rPr>
          <w:rFonts w:ascii="Candara" w:hAnsi="Candara"/>
          <w:b/>
          <w:color w:val="C00000"/>
        </w:rPr>
        <w:t xml:space="preserve"> 20</w:t>
      </w:r>
      <w:r w:rsidR="00A7128F" w:rsidRPr="00871859">
        <w:rPr>
          <w:rFonts w:ascii="Candara" w:hAnsi="Candara"/>
          <w:b/>
          <w:color w:val="C00000"/>
        </w:rPr>
        <w:t>19-20</w:t>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670FF6">
        <w:rPr>
          <w:rFonts w:ascii="Candara" w:hAnsi="Candara"/>
          <w:b/>
          <w:color w:val="C00000"/>
        </w:rPr>
        <w:t>February 21</w:t>
      </w:r>
      <w:r w:rsidR="007B6079">
        <w:rPr>
          <w:rFonts w:ascii="Candara" w:hAnsi="Candara"/>
          <w:b/>
          <w:color w:val="C00000"/>
        </w:rPr>
        <w:t>, 2020</w:t>
      </w:r>
    </w:p>
    <w:p w:rsidR="00241584" w:rsidRDefault="00CE49EC" w:rsidP="00241584">
      <w:pPr>
        <w:rPr>
          <w:rFonts w:ascii="Candara" w:hAnsi="Candara"/>
          <w:color w:val="008000"/>
        </w:rPr>
      </w:pPr>
      <w:r>
        <w:rPr>
          <w:rFonts w:ascii="Candara" w:hAnsi="Candara"/>
          <w:color w:val="008000"/>
        </w:rPr>
        <w:pict>
          <v:rect id="_x0000_i1026" style="width:0;height:1.5pt" o:hralign="center" o:hrstd="t" o:hr="t" fillcolor="#aca899" stroked="f"/>
        </w:pict>
      </w:r>
    </w:p>
    <w:p w:rsidR="00EF7B39" w:rsidRPr="007E01B5" w:rsidRDefault="0075424D" w:rsidP="007E01B5">
      <w:pPr>
        <w:rPr>
          <w:rFonts w:ascii="Candara" w:hAnsi="Candara"/>
          <w:b/>
          <w:color w:val="003366"/>
        </w:rPr>
      </w:pPr>
      <w:r>
        <w:rPr>
          <w:rFonts w:ascii="Candara" w:hAnsi="Candara"/>
          <w:b/>
          <w:color w:val="003366"/>
        </w:rPr>
        <w:t xml:space="preserve">Today’s Agenda (Day </w:t>
      </w:r>
      <w:r w:rsidR="00670FF6">
        <w:rPr>
          <w:rFonts w:ascii="Candara" w:hAnsi="Candara"/>
          <w:b/>
          <w:color w:val="003366"/>
        </w:rPr>
        <w:t>111</w:t>
      </w:r>
      <w:r w:rsidR="00343C5B">
        <w:rPr>
          <w:rFonts w:ascii="Candara" w:hAnsi="Candara"/>
          <w:b/>
          <w:color w:val="003366"/>
        </w:rPr>
        <w:t>)</w:t>
      </w:r>
    </w:p>
    <w:p w:rsidR="0050166C" w:rsidRDefault="0050166C" w:rsidP="00EF7B39">
      <w:pPr>
        <w:numPr>
          <w:ilvl w:val="0"/>
          <w:numId w:val="1"/>
        </w:numPr>
        <w:rPr>
          <w:rFonts w:ascii="Candara" w:hAnsi="Candara"/>
          <w:color w:val="003366"/>
        </w:rPr>
      </w:pPr>
      <w:r>
        <w:rPr>
          <w:rFonts w:ascii="Candara" w:hAnsi="Candara"/>
          <w:color w:val="003366"/>
        </w:rPr>
        <w:t xml:space="preserve">HOUSEKEEPING: </w:t>
      </w:r>
    </w:p>
    <w:p w:rsidR="0050166C" w:rsidRPr="002A720C" w:rsidRDefault="0050166C" w:rsidP="0050166C">
      <w:pPr>
        <w:ind w:left="720" w:firstLine="720"/>
        <w:rPr>
          <w:rFonts w:ascii="Candara" w:hAnsi="Candara"/>
          <w:color w:val="7030A0"/>
          <w:sz w:val="22"/>
          <w:szCs w:val="22"/>
        </w:rPr>
      </w:pPr>
      <w:r w:rsidRPr="00736B15">
        <w:rPr>
          <w:rFonts w:ascii="Candara" w:hAnsi="Candara"/>
          <w:color w:val="003366"/>
          <w:sz w:val="22"/>
          <w:szCs w:val="22"/>
        </w:rPr>
        <w:sym w:font="Wingdings" w:char="F0E0"/>
      </w:r>
      <w:r w:rsidR="002A720C">
        <w:rPr>
          <w:rFonts w:ascii="Candara" w:hAnsi="Candara"/>
          <w:color w:val="003366"/>
          <w:sz w:val="22"/>
          <w:szCs w:val="22"/>
        </w:rPr>
        <w:t xml:space="preserve"> !!</w:t>
      </w:r>
      <w:r w:rsidR="002A720C">
        <w:rPr>
          <w:rFonts w:ascii="Candara" w:hAnsi="Candara"/>
          <w:color w:val="7030A0"/>
          <w:sz w:val="22"/>
          <w:szCs w:val="22"/>
        </w:rPr>
        <w:t>BRING TEDDY GRAHAM [2 TYPES]!!</w:t>
      </w:r>
      <w:r w:rsidR="00FB6B84">
        <w:rPr>
          <w:rFonts w:ascii="Candara" w:hAnsi="Candara"/>
          <w:color w:val="7030A0"/>
          <w:sz w:val="22"/>
          <w:szCs w:val="22"/>
        </w:rPr>
        <w:t xml:space="preserve"> </w:t>
      </w:r>
      <w:r w:rsidR="00FB6B84" w:rsidRPr="00FB6B84">
        <w:rPr>
          <w:rFonts w:ascii="Candara" w:hAnsi="Candara"/>
          <w:color w:val="7030A0"/>
          <w:sz w:val="22"/>
          <w:szCs w:val="22"/>
        </w:rPr>
        <w:sym w:font="Wingdings" w:char="F0E0"/>
      </w:r>
      <w:r w:rsidR="00FB6B84">
        <w:rPr>
          <w:rFonts w:ascii="Candara" w:hAnsi="Candara"/>
          <w:color w:val="7030A0"/>
          <w:sz w:val="22"/>
          <w:szCs w:val="22"/>
        </w:rPr>
        <w:t xml:space="preserve"> Lab on THURSDAY</w:t>
      </w:r>
    </w:p>
    <w:p w:rsidR="004233BA" w:rsidRDefault="004233BA" w:rsidP="00EF7B39">
      <w:pPr>
        <w:numPr>
          <w:ilvl w:val="0"/>
          <w:numId w:val="1"/>
        </w:numPr>
        <w:rPr>
          <w:rFonts w:ascii="Candara" w:hAnsi="Candara"/>
          <w:color w:val="003366"/>
        </w:rPr>
      </w:pPr>
      <w:r>
        <w:rPr>
          <w:rFonts w:ascii="Candara" w:hAnsi="Candara"/>
          <w:color w:val="003366"/>
        </w:rPr>
        <w:t>Homework Check:</w:t>
      </w:r>
    </w:p>
    <w:p w:rsidR="00DE01EE" w:rsidRDefault="00F7561E" w:rsidP="004250A6">
      <w:pPr>
        <w:ind w:left="720" w:firstLine="720"/>
        <w:rPr>
          <w:rFonts w:ascii="Candara" w:hAnsi="Candara"/>
          <w:sz w:val="22"/>
          <w:szCs w:val="22"/>
        </w:rPr>
      </w:pPr>
      <w:r w:rsidRPr="00386280">
        <w:rPr>
          <w:rFonts w:ascii="Candara" w:hAnsi="Candara"/>
          <w:color w:val="003366"/>
        </w:rPr>
        <w:sym w:font="Wingdings" w:char="F0E0"/>
      </w:r>
      <w:r w:rsidRPr="00F7561E">
        <w:rPr>
          <w:rFonts w:ascii="Candara" w:hAnsi="Candara"/>
        </w:rPr>
        <w:t xml:space="preserve"> </w:t>
      </w:r>
      <w:r w:rsidR="00E61169">
        <w:rPr>
          <w:rFonts w:ascii="Candara" w:hAnsi="Candara"/>
          <w:sz w:val="22"/>
          <w:szCs w:val="22"/>
        </w:rPr>
        <w:t>Chapter 23 Vocabulary</w:t>
      </w:r>
    </w:p>
    <w:p w:rsidR="002808E5" w:rsidRDefault="008F3705" w:rsidP="00FB6B84">
      <w:pPr>
        <w:ind w:left="720" w:firstLine="720"/>
        <w:rPr>
          <w:rFonts w:ascii="Candara" w:hAnsi="Candara"/>
          <w:sz w:val="22"/>
          <w:szCs w:val="22"/>
        </w:rPr>
      </w:pPr>
      <w:r w:rsidRPr="00386280">
        <w:rPr>
          <w:rFonts w:ascii="Candara" w:hAnsi="Candara"/>
          <w:color w:val="003366"/>
        </w:rPr>
        <w:sym w:font="Wingdings" w:char="F0E0"/>
      </w:r>
      <w:r>
        <w:rPr>
          <w:rFonts w:ascii="Candara" w:hAnsi="Candara"/>
          <w:color w:val="003366"/>
        </w:rPr>
        <w:t xml:space="preserve"> </w:t>
      </w:r>
      <w:r w:rsidR="00E61169">
        <w:rPr>
          <w:rFonts w:ascii="Candara" w:hAnsi="Candara"/>
          <w:sz w:val="22"/>
          <w:szCs w:val="22"/>
        </w:rPr>
        <w:t>Chapter 23</w:t>
      </w:r>
      <w:r>
        <w:rPr>
          <w:rFonts w:ascii="Candara" w:hAnsi="Candara"/>
          <w:sz w:val="22"/>
          <w:szCs w:val="22"/>
        </w:rPr>
        <w:t xml:space="preserve"> Notes</w:t>
      </w:r>
    </w:p>
    <w:p w:rsidR="00CE33C5" w:rsidRPr="00032480" w:rsidRDefault="002C20D3" w:rsidP="00032480">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rsidR="00670FF6" w:rsidRDefault="00670FF6" w:rsidP="004D4A3B">
      <w:pPr>
        <w:ind w:left="1440"/>
        <w:rPr>
          <w:rFonts w:asciiTheme="minorHAnsi" w:hAnsiTheme="minorHAnsi" w:cstheme="minorHAnsi"/>
          <w:b/>
          <w:color w:val="002060"/>
          <w:sz w:val="22"/>
          <w:szCs w:val="22"/>
        </w:rPr>
      </w:pPr>
      <w:r w:rsidRPr="007F10C3">
        <w:rPr>
          <w:rFonts w:asciiTheme="minorHAnsi" w:hAnsiTheme="minorHAnsi" w:cstheme="minorHAnsi"/>
          <w:b/>
          <w:color w:val="002060"/>
          <w:sz w:val="22"/>
          <w:szCs w:val="22"/>
        </w:rPr>
        <w:sym w:font="Wingdings" w:char="F0E0"/>
      </w:r>
      <w:r>
        <w:rPr>
          <w:rFonts w:asciiTheme="minorHAnsi" w:hAnsiTheme="minorHAnsi" w:cstheme="minorHAnsi"/>
          <w:b/>
          <w:color w:val="002060"/>
          <w:sz w:val="22"/>
          <w:szCs w:val="22"/>
        </w:rPr>
        <w:t xml:space="preserve"> QUIZ: Chapter 22 &amp; 23 Vocabulary Quiz</w:t>
      </w:r>
    </w:p>
    <w:p w:rsidR="00FB6B84" w:rsidRDefault="00F96C60" w:rsidP="004D4A3B">
      <w:pPr>
        <w:ind w:left="1440"/>
        <w:rPr>
          <w:rFonts w:asciiTheme="minorHAnsi" w:hAnsiTheme="minorHAnsi" w:cstheme="minorHAnsi"/>
          <w:color w:val="002060"/>
          <w:sz w:val="22"/>
          <w:szCs w:val="22"/>
        </w:rPr>
      </w:pPr>
      <w:r w:rsidRPr="007F10C3">
        <w:rPr>
          <w:rFonts w:asciiTheme="minorHAnsi" w:hAnsiTheme="minorHAnsi" w:cstheme="minorHAnsi"/>
          <w:b/>
          <w:color w:val="002060"/>
          <w:sz w:val="22"/>
          <w:szCs w:val="22"/>
        </w:rPr>
        <w:sym w:font="Wingdings" w:char="F0E0"/>
      </w:r>
      <w:r w:rsidR="00CE550C">
        <w:rPr>
          <w:rFonts w:asciiTheme="minorHAnsi" w:hAnsiTheme="minorHAnsi" w:cstheme="minorHAnsi"/>
          <w:color w:val="002060"/>
          <w:sz w:val="22"/>
          <w:szCs w:val="22"/>
        </w:rPr>
        <w:t xml:space="preserve"> </w:t>
      </w:r>
      <w:r w:rsidR="008A2F44">
        <w:rPr>
          <w:rFonts w:asciiTheme="minorHAnsi" w:hAnsiTheme="minorHAnsi" w:cstheme="minorHAnsi"/>
          <w:color w:val="002060"/>
          <w:sz w:val="22"/>
          <w:szCs w:val="22"/>
        </w:rPr>
        <w:t>CONT’D</w:t>
      </w:r>
      <w:r w:rsidR="00FB6B84">
        <w:rPr>
          <w:rFonts w:asciiTheme="minorHAnsi" w:hAnsiTheme="minorHAnsi" w:cstheme="minorHAnsi"/>
          <w:color w:val="002060"/>
          <w:sz w:val="22"/>
          <w:szCs w:val="22"/>
        </w:rPr>
        <w:t>: Chapter 24 PPT Review</w:t>
      </w:r>
    </w:p>
    <w:p w:rsidR="00FB6B84" w:rsidRPr="008A2F44" w:rsidRDefault="00FB6B84" w:rsidP="00FB6B84">
      <w:pPr>
        <w:pStyle w:val="ListParagraph"/>
        <w:numPr>
          <w:ilvl w:val="0"/>
          <w:numId w:val="18"/>
        </w:numPr>
        <w:rPr>
          <w:rFonts w:asciiTheme="minorHAnsi" w:hAnsiTheme="minorHAnsi" w:cstheme="minorHAnsi"/>
          <w:b/>
          <w:color w:val="002060"/>
          <w:sz w:val="22"/>
          <w:szCs w:val="22"/>
        </w:rPr>
      </w:pPr>
      <w:r w:rsidRPr="008A2F44">
        <w:rPr>
          <w:rFonts w:asciiTheme="minorHAnsi" w:hAnsiTheme="minorHAnsi" w:cstheme="minorHAnsi"/>
          <w:b/>
          <w:color w:val="002060"/>
          <w:sz w:val="22"/>
          <w:szCs w:val="22"/>
        </w:rPr>
        <w:t>Section 24.1 – The biological species concept emphasizes reproductive isolation</w:t>
      </w:r>
    </w:p>
    <w:p w:rsidR="00FB6B84" w:rsidRPr="008A2F44" w:rsidRDefault="00FB6B84" w:rsidP="00FB6B84">
      <w:pPr>
        <w:pStyle w:val="ListParagraph"/>
        <w:numPr>
          <w:ilvl w:val="0"/>
          <w:numId w:val="18"/>
        </w:numPr>
        <w:rPr>
          <w:rFonts w:asciiTheme="minorHAnsi" w:hAnsiTheme="minorHAnsi" w:cstheme="minorHAnsi"/>
          <w:b/>
          <w:color w:val="002060"/>
          <w:sz w:val="22"/>
          <w:szCs w:val="22"/>
        </w:rPr>
      </w:pPr>
      <w:r w:rsidRPr="008A2F44">
        <w:rPr>
          <w:rFonts w:asciiTheme="minorHAnsi" w:hAnsiTheme="minorHAnsi" w:cstheme="minorHAnsi"/>
          <w:b/>
          <w:color w:val="002060"/>
          <w:sz w:val="22"/>
          <w:szCs w:val="22"/>
        </w:rPr>
        <w:t>Section 24.2 – Speciation can take place with or without geographic separation</w:t>
      </w:r>
    </w:p>
    <w:p w:rsidR="00FB6B84" w:rsidRDefault="00FB6B84" w:rsidP="00FB6B84">
      <w:pPr>
        <w:pStyle w:val="ListParagraph"/>
        <w:numPr>
          <w:ilvl w:val="0"/>
          <w:numId w:val="18"/>
        </w:numPr>
        <w:rPr>
          <w:rFonts w:asciiTheme="minorHAnsi" w:hAnsiTheme="minorHAnsi" w:cstheme="minorHAnsi"/>
          <w:color w:val="002060"/>
          <w:sz w:val="22"/>
          <w:szCs w:val="22"/>
        </w:rPr>
      </w:pPr>
      <w:r>
        <w:rPr>
          <w:rFonts w:asciiTheme="minorHAnsi" w:hAnsiTheme="minorHAnsi" w:cstheme="minorHAnsi"/>
          <w:color w:val="002060"/>
          <w:sz w:val="22"/>
          <w:szCs w:val="22"/>
        </w:rPr>
        <w:t>Section 24.3 – Hybrid zones reveal factors that cause reproductive isolation</w:t>
      </w:r>
    </w:p>
    <w:p w:rsidR="004D4A3B" w:rsidRDefault="00FB6B84" w:rsidP="00E71DF9">
      <w:pPr>
        <w:pStyle w:val="ListParagraph"/>
        <w:numPr>
          <w:ilvl w:val="0"/>
          <w:numId w:val="18"/>
        </w:numPr>
        <w:rPr>
          <w:rFonts w:asciiTheme="minorHAnsi" w:hAnsiTheme="minorHAnsi" w:cstheme="minorHAnsi"/>
          <w:color w:val="002060"/>
          <w:sz w:val="22"/>
          <w:szCs w:val="22"/>
        </w:rPr>
      </w:pPr>
      <w:r>
        <w:rPr>
          <w:rFonts w:asciiTheme="minorHAnsi" w:hAnsiTheme="minorHAnsi" w:cstheme="minorHAnsi"/>
          <w:color w:val="002060"/>
          <w:sz w:val="22"/>
          <w:szCs w:val="22"/>
        </w:rPr>
        <w:t>Section 24.4 – Speciation can occur rapidly or slowly and can result from changes in few or many genes</w:t>
      </w:r>
      <w:r w:rsidR="00E61169" w:rsidRPr="00FB6B84">
        <w:rPr>
          <w:rFonts w:asciiTheme="minorHAnsi" w:hAnsiTheme="minorHAnsi" w:cstheme="minorHAnsi"/>
          <w:color w:val="002060"/>
          <w:sz w:val="22"/>
          <w:szCs w:val="22"/>
        </w:rPr>
        <w:t xml:space="preserve"> </w:t>
      </w:r>
    </w:p>
    <w:p w:rsidR="00EC2413" w:rsidRPr="00EC2413" w:rsidRDefault="00EC2413" w:rsidP="00670FF6">
      <w:pPr>
        <w:ind w:left="1440"/>
        <w:rPr>
          <w:rFonts w:asciiTheme="minorHAnsi" w:hAnsiTheme="minorHAnsi" w:cstheme="minorHAnsi"/>
          <w:color w:val="002060"/>
          <w:sz w:val="22"/>
          <w:szCs w:val="22"/>
        </w:rPr>
      </w:pPr>
    </w:p>
    <w:p w:rsidR="004233BA" w:rsidRDefault="004233BA" w:rsidP="00E71DF9">
      <w:pPr>
        <w:rPr>
          <w:rFonts w:ascii="Candara" w:hAnsi="Candara"/>
        </w:rPr>
      </w:pPr>
      <w:r w:rsidRPr="00BB20C6">
        <w:rPr>
          <w:rFonts w:ascii="Candara" w:hAnsi="Candara"/>
          <w:highlight w:val="green"/>
          <w:u w:val="single"/>
        </w:rPr>
        <w:t>HOMEWORK</w:t>
      </w:r>
      <w:r w:rsidRPr="00BB20C6">
        <w:rPr>
          <w:rFonts w:ascii="Candara" w:hAnsi="Candara"/>
        </w:rPr>
        <w:t>:</w:t>
      </w:r>
    </w:p>
    <w:p w:rsidR="007B6079" w:rsidRPr="00345CA3" w:rsidRDefault="00345CA3" w:rsidP="00345CA3">
      <w:pPr>
        <w:pStyle w:val="ListParagraph"/>
        <w:numPr>
          <w:ilvl w:val="0"/>
          <w:numId w:val="3"/>
        </w:numPr>
        <w:rPr>
          <w:rFonts w:ascii="Candara" w:hAnsi="Candara"/>
          <w:sz w:val="22"/>
        </w:rPr>
      </w:pPr>
      <w:r>
        <w:rPr>
          <w:rFonts w:ascii="Candara" w:hAnsi="Candara"/>
          <w:sz w:val="22"/>
        </w:rPr>
        <w:t xml:space="preserve">Read Unit 3 – Chapters </w:t>
      </w:r>
      <w:r w:rsidR="00CE33C5">
        <w:rPr>
          <w:rFonts w:ascii="Candara" w:hAnsi="Candara"/>
          <w:sz w:val="22"/>
        </w:rPr>
        <w:t>22 - 25</w:t>
      </w:r>
    </w:p>
    <w:p w:rsidR="00BC6CDC" w:rsidRPr="00D901DF" w:rsidRDefault="00D901DF" w:rsidP="00D901DF">
      <w:pPr>
        <w:pStyle w:val="ListParagraph"/>
        <w:numPr>
          <w:ilvl w:val="0"/>
          <w:numId w:val="3"/>
        </w:numPr>
        <w:rPr>
          <w:rFonts w:ascii="Candara" w:hAnsi="Candara"/>
          <w:b/>
          <w:sz w:val="22"/>
        </w:rPr>
      </w:pPr>
      <w:r>
        <w:rPr>
          <w:rFonts w:ascii="Candara" w:hAnsi="Candara"/>
          <w:sz w:val="22"/>
        </w:rPr>
        <w:t xml:space="preserve">Complete Chapter 23 Vocabulary; </w:t>
      </w:r>
      <w:r w:rsidR="006760DA">
        <w:rPr>
          <w:rFonts w:ascii="Candara" w:hAnsi="Candara"/>
          <w:sz w:val="22"/>
        </w:rPr>
        <w:t>Chapter 24 Notes</w:t>
      </w:r>
      <w:r>
        <w:rPr>
          <w:rFonts w:ascii="Candara" w:hAnsi="Candara"/>
          <w:sz w:val="22"/>
        </w:rPr>
        <w:t xml:space="preserve"> AND </w:t>
      </w:r>
      <w:r w:rsidR="00670FF6">
        <w:rPr>
          <w:rFonts w:ascii="Candara" w:hAnsi="Candara"/>
          <w:sz w:val="22"/>
        </w:rPr>
        <w:t xml:space="preserve">Chapter 25 </w:t>
      </w:r>
      <w:r>
        <w:rPr>
          <w:rFonts w:ascii="Candara" w:hAnsi="Candara"/>
          <w:sz w:val="22"/>
        </w:rPr>
        <w:t>Vocabulary</w:t>
      </w:r>
    </w:p>
    <w:p w:rsidR="00B10FB3" w:rsidRDefault="00B10FB3" w:rsidP="00EC2413">
      <w:pPr>
        <w:jc w:val="center"/>
        <w:rPr>
          <w:rFonts w:ascii="Candara" w:hAnsi="Candara"/>
          <w:highlight w:val="yellow"/>
          <w:u w:val="single"/>
        </w:rPr>
      </w:pPr>
      <w:r>
        <w:rPr>
          <w:rFonts w:ascii="Candara" w:hAnsi="Candara"/>
        </w:rPr>
        <w:t>Chapter 24 – The Origin of Species</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075631" w:rsidTr="00075631">
        <w:tc>
          <w:tcPr>
            <w:tcW w:w="1541" w:type="dxa"/>
          </w:tcPr>
          <w:p w:rsidR="00075631" w:rsidRPr="00075631" w:rsidRDefault="00075631" w:rsidP="008F3705">
            <w:pPr>
              <w:rPr>
                <w:rFonts w:ascii="Calibri" w:hAnsi="Calibri" w:cs="Calibri"/>
                <w:color w:val="000000"/>
                <w:sz w:val="18"/>
                <w:szCs w:val="18"/>
              </w:rPr>
            </w:pPr>
            <w:r>
              <w:rPr>
                <w:rFonts w:ascii="Calibri" w:hAnsi="Calibri" w:cs="Calibri"/>
                <w:color w:val="000000"/>
                <w:sz w:val="18"/>
                <w:szCs w:val="18"/>
              </w:rPr>
              <w:t>allopatric speciation</w:t>
            </w:r>
          </w:p>
        </w:tc>
        <w:tc>
          <w:tcPr>
            <w:tcW w:w="1541" w:type="dxa"/>
          </w:tcPr>
          <w:p w:rsidR="00075631" w:rsidRPr="00075631" w:rsidRDefault="00075631" w:rsidP="008F3705">
            <w:pPr>
              <w:rPr>
                <w:rFonts w:ascii="Calibri" w:hAnsi="Calibri" w:cs="Calibri"/>
                <w:color w:val="000000"/>
                <w:sz w:val="18"/>
                <w:szCs w:val="18"/>
              </w:rPr>
            </w:pPr>
            <w:proofErr w:type="spellStart"/>
            <w:r>
              <w:rPr>
                <w:rFonts w:ascii="Calibri" w:hAnsi="Calibri" w:cs="Calibri"/>
                <w:color w:val="000000"/>
                <w:sz w:val="18"/>
                <w:szCs w:val="18"/>
              </w:rPr>
              <w:t>allopolyploidy</w:t>
            </w:r>
            <w:proofErr w:type="spellEnd"/>
            <w:r>
              <w:rPr>
                <w:rFonts w:ascii="Calibri" w:hAnsi="Calibri" w:cs="Calibri"/>
                <w:color w:val="000000"/>
                <w:sz w:val="18"/>
                <w:szCs w:val="18"/>
              </w:rPr>
              <w:t xml:space="preserve"> speciation</w:t>
            </w:r>
          </w:p>
        </w:tc>
        <w:tc>
          <w:tcPr>
            <w:tcW w:w="1541" w:type="dxa"/>
          </w:tcPr>
          <w:p w:rsidR="00075631" w:rsidRPr="00075631" w:rsidRDefault="00075631" w:rsidP="008F3705">
            <w:pPr>
              <w:rPr>
                <w:rFonts w:ascii="Calibri" w:hAnsi="Calibri" w:cs="Calibri"/>
                <w:color w:val="000000"/>
                <w:sz w:val="18"/>
                <w:szCs w:val="18"/>
              </w:rPr>
            </w:pPr>
            <w:proofErr w:type="spellStart"/>
            <w:r>
              <w:rPr>
                <w:rFonts w:ascii="Calibri" w:hAnsi="Calibri" w:cs="Calibri"/>
                <w:color w:val="000000"/>
                <w:sz w:val="18"/>
                <w:szCs w:val="18"/>
              </w:rPr>
              <w:t>autopolyploidy</w:t>
            </w:r>
            <w:proofErr w:type="spellEnd"/>
            <w:r>
              <w:rPr>
                <w:rFonts w:ascii="Calibri" w:hAnsi="Calibri" w:cs="Calibri"/>
                <w:color w:val="000000"/>
                <w:sz w:val="18"/>
                <w:szCs w:val="18"/>
              </w:rPr>
              <w:t xml:space="preserve"> speciation</w:t>
            </w:r>
          </w:p>
        </w:tc>
        <w:tc>
          <w:tcPr>
            <w:tcW w:w="1541" w:type="dxa"/>
          </w:tcPr>
          <w:p w:rsidR="00075631" w:rsidRPr="00075631" w:rsidRDefault="00075631" w:rsidP="008F3705">
            <w:pPr>
              <w:rPr>
                <w:rFonts w:ascii="Calibri" w:hAnsi="Calibri" w:cs="Calibri"/>
                <w:color w:val="000000"/>
                <w:sz w:val="18"/>
                <w:szCs w:val="18"/>
              </w:rPr>
            </w:pPr>
            <w:r>
              <w:rPr>
                <w:rFonts w:ascii="Calibri" w:hAnsi="Calibri" w:cs="Calibri"/>
                <w:color w:val="000000"/>
                <w:sz w:val="18"/>
                <w:szCs w:val="18"/>
              </w:rPr>
              <w:t>biological species concept</w:t>
            </w:r>
          </w:p>
        </w:tc>
        <w:tc>
          <w:tcPr>
            <w:tcW w:w="1542" w:type="dxa"/>
          </w:tcPr>
          <w:p w:rsidR="00075631" w:rsidRPr="00075631" w:rsidRDefault="00075631" w:rsidP="008F3705">
            <w:pPr>
              <w:rPr>
                <w:rFonts w:ascii="Calibri" w:hAnsi="Calibri" w:cs="Calibri"/>
                <w:color w:val="000000"/>
                <w:sz w:val="18"/>
                <w:szCs w:val="18"/>
              </w:rPr>
            </w:pPr>
            <w:r>
              <w:rPr>
                <w:rFonts w:ascii="Calibri" w:hAnsi="Calibri" w:cs="Calibri"/>
                <w:color w:val="000000"/>
                <w:sz w:val="18"/>
                <w:szCs w:val="18"/>
              </w:rPr>
              <w:t>ecological species concept</w:t>
            </w:r>
          </w:p>
        </w:tc>
        <w:tc>
          <w:tcPr>
            <w:tcW w:w="1542" w:type="dxa"/>
          </w:tcPr>
          <w:p w:rsidR="00075631" w:rsidRPr="00075631" w:rsidRDefault="00075631" w:rsidP="008F3705">
            <w:pPr>
              <w:rPr>
                <w:rFonts w:ascii="Calibri" w:hAnsi="Calibri" w:cs="Calibri"/>
                <w:color w:val="000000"/>
                <w:sz w:val="18"/>
                <w:szCs w:val="18"/>
              </w:rPr>
            </w:pPr>
            <w:r>
              <w:rPr>
                <w:rFonts w:ascii="Calibri" w:hAnsi="Calibri" w:cs="Calibri"/>
                <w:color w:val="000000"/>
                <w:sz w:val="18"/>
                <w:szCs w:val="18"/>
              </w:rPr>
              <w:t>gene flow</w:t>
            </w:r>
          </w:p>
        </w:tc>
        <w:tc>
          <w:tcPr>
            <w:tcW w:w="1542" w:type="dxa"/>
          </w:tcPr>
          <w:p w:rsidR="00075631" w:rsidRPr="00075631" w:rsidRDefault="00075631" w:rsidP="008F3705">
            <w:pPr>
              <w:rPr>
                <w:rFonts w:ascii="Calibri" w:hAnsi="Calibri" w:cs="Calibri"/>
                <w:color w:val="000000"/>
                <w:sz w:val="18"/>
                <w:szCs w:val="18"/>
              </w:rPr>
            </w:pPr>
            <w:r>
              <w:rPr>
                <w:rFonts w:ascii="Calibri" w:hAnsi="Calibri" w:cs="Calibri"/>
                <w:color w:val="000000"/>
                <w:sz w:val="18"/>
                <w:szCs w:val="18"/>
              </w:rPr>
              <w:t>hybrid zones</w:t>
            </w:r>
          </w:p>
        </w:tc>
      </w:tr>
      <w:tr w:rsidR="00075631" w:rsidTr="00075631">
        <w:tc>
          <w:tcPr>
            <w:tcW w:w="1541" w:type="dxa"/>
          </w:tcPr>
          <w:p w:rsidR="00075631" w:rsidRPr="00075631" w:rsidRDefault="00075631" w:rsidP="008F3705">
            <w:pPr>
              <w:rPr>
                <w:rFonts w:ascii="Calibri" w:hAnsi="Calibri" w:cs="Calibri"/>
                <w:color w:val="000000"/>
                <w:sz w:val="18"/>
                <w:szCs w:val="18"/>
              </w:rPr>
            </w:pPr>
            <w:r>
              <w:rPr>
                <w:rFonts w:ascii="Calibri" w:hAnsi="Calibri" w:cs="Calibri"/>
                <w:color w:val="000000"/>
                <w:sz w:val="18"/>
                <w:szCs w:val="18"/>
              </w:rPr>
              <w:t>Hybrids</w:t>
            </w:r>
          </w:p>
        </w:tc>
        <w:tc>
          <w:tcPr>
            <w:tcW w:w="1541" w:type="dxa"/>
          </w:tcPr>
          <w:p w:rsidR="00075631" w:rsidRPr="00075631" w:rsidRDefault="00075631" w:rsidP="008F3705">
            <w:pPr>
              <w:rPr>
                <w:rFonts w:ascii="Calibri" w:hAnsi="Calibri" w:cs="Calibri"/>
                <w:color w:val="000000"/>
                <w:sz w:val="18"/>
                <w:szCs w:val="18"/>
              </w:rPr>
            </w:pPr>
            <w:r>
              <w:rPr>
                <w:rFonts w:ascii="Calibri" w:hAnsi="Calibri" w:cs="Calibri"/>
                <w:color w:val="000000"/>
                <w:sz w:val="18"/>
                <w:szCs w:val="18"/>
              </w:rPr>
              <w:t>Macroevolution</w:t>
            </w:r>
          </w:p>
        </w:tc>
        <w:tc>
          <w:tcPr>
            <w:tcW w:w="1541" w:type="dxa"/>
          </w:tcPr>
          <w:p w:rsidR="00075631" w:rsidRPr="00075631" w:rsidRDefault="00075631" w:rsidP="008F3705">
            <w:pPr>
              <w:rPr>
                <w:rFonts w:ascii="Calibri" w:hAnsi="Calibri" w:cs="Calibri"/>
                <w:color w:val="000000"/>
                <w:sz w:val="18"/>
                <w:szCs w:val="18"/>
              </w:rPr>
            </w:pPr>
            <w:r>
              <w:rPr>
                <w:rFonts w:ascii="Calibri" w:hAnsi="Calibri" w:cs="Calibri"/>
                <w:color w:val="000000"/>
                <w:sz w:val="18"/>
                <w:szCs w:val="18"/>
              </w:rPr>
              <w:t>Microevolution</w:t>
            </w:r>
          </w:p>
        </w:tc>
        <w:tc>
          <w:tcPr>
            <w:tcW w:w="1541" w:type="dxa"/>
          </w:tcPr>
          <w:p w:rsidR="00075631" w:rsidRPr="00075631" w:rsidRDefault="00075631" w:rsidP="008F3705">
            <w:pPr>
              <w:rPr>
                <w:rFonts w:ascii="Calibri" w:hAnsi="Calibri" w:cs="Calibri"/>
                <w:color w:val="000000"/>
                <w:sz w:val="18"/>
                <w:szCs w:val="18"/>
              </w:rPr>
            </w:pPr>
            <w:r>
              <w:rPr>
                <w:rFonts w:ascii="Calibri" w:hAnsi="Calibri" w:cs="Calibri"/>
                <w:color w:val="000000"/>
                <w:sz w:val="18"/>
                <w:szCs w:val="18"/>
              </w:rPr>
              <w:t>morphological species concept</w:t>
            </w:r>
          </w:p>
        </w:tc>
        <w:tc>
          <w:tcPr>
            <w:tcW w:w="1542" w:type="dxa"/>
          </w:tcPr>
          <w:p w:rsidR="00075631" w:rsidRPr="00075631" w:rsidRDefault="00075631" w:rsidP="008F3705">
            <w:pPr>
              <w:rPr>
                <w:rFonts w:ascii="Calibri" w:hAnsi="Calibri" w:cs="Calibri"/>
                <w:color w:val="000000"/>
                <w:sz w:val="18"/>
                <w:szCs w:val="18"/>
              </w:rPr>
            </w:pPr>
            <w:r>
              <w:rPr>
                <w:rFonts w:ascii="Calibri" w:hAnsi="Calibri" w:cs="Calibri"/>
                <w:color w:val="000000"/>
                <w:sz w:val="18"/>
                <w:szCs w:val="18"/>
              </w:rPr>
              <w:t>phylogenetic species concept</w:t>
            </w:r>
          </w:p>
        </w:tc>
        <w:tc>
          <w:tcPr>
            <w:tcW w:w="1542" w:type="dxa"/>
          </w:tcPr>
          <w:p w:rsidR="00075631" w:rsidRPr="00075631" w:rsidRDefault="00075631" w:rsidP="008F3705">
            <w:pPr>
              <w:rPr>
                <w:rFonts w:ascii="Calibri" w:hAnsi="Calibri" w:cs="Calibri"/>
                <w:color w:val="000000"/>
                <w:sz w:val="18"/>
                <w:szCs w:val="18"/>
              </w:rPr>
            </w:pPr>
            <w:r>
              <w:rPr>
                <w:rFonts w:ascii="Calibri" w:hAnsi="Calibri" w:cs="Calibri"/>
                <w:color w:val="000000"/>
                <w:sz w:val="18"/>
                <w:szCs w:val="18"/>
              </w:rPr>
              <w:t>polyploidy speciation</w:t>
            </w:r>
          </w:p>
        </w:tc>
        <w:tc>
          <w:tcPr>
            <w:tcW w:w="1542" w:type="dxa"/>
          </w:tcPr>
          <w:p w:rsidR="00075631" w:rsidRPr="00075631" w:rsidRDefault="00075631" w:rsidP="008F3705">
            <w:pPr>
              <w:rPr>
                <w:rFonts w:ascii="Calibri" w:hAnsi="Calibri" w:cs="Calibri"/>
                <w:color w:val="000000"/>
                <w:sz w:val="18"/>
                <w:szCs w:val="18"/>
              </w:rPr>
            </w:pPr>
            <w:r>
              <w:rPr>
                <w:rFonts w:ascii="Calibri" w:hAnsi="Calibri" w:cs="Calibri"/>
                <w:color w:val="000000"/>
                <w:sz w:val="18"/>
                <w:szCs w:val="18"/>
              </w:rPr>
              <w:t>postzygotic barriers</w:t>
            </w:r>
          </w:p>
        </w:tc>
      </w:tr>
      <w:tr w:rsidR="00075631" w:rsidTr="00075631">
        <w:tc>
          <w:tcPr>
            <w:tcW w:w="1541" w:type="dxa"/>
          </w:tcPr>
          <w:p w:rsidR="00075631" w:rsidRPr="00075631" w:rsidRDefault="00075631" w:rsidP="008F3705">
            <w:pPr>
              <w:rPr>
                <w:rFonts w:ascii="Calibri" w:hAnsi="Calibri" w:cs="Calibri"/>
                <w:color w:val="000000"/>
                <w:sz w:val="18"/>
                <w:szCs w:val="18"/>
              </w:rPr>
            </w:pPr>
            <w:r>
              <w:rPr>
                <w:rFonts w:ascii="Calibri" w:hAnsi="Calibri" w:cs="Calibri"/>
                <w:color w:val="000000"/>
                <w:sz w:val="18"/>
                <w:szCs w:val="18"/>
              </w:rPr>
              <w:t>prezygotic barriers</w:t>
            </w:r>
          </w:p>
        </w:tc>
        <w:tc>
          <w:tcPr>
            <w:tcW w:w="1541" w:type="dxa"/>
          </w:tcPr>
          <w:p w:rsidR="00075631" w:rsidRPr="00075631" w:rsidRDefault="00075631" w:rsidP="008F3705">
            <w:pPr>
              <w:rPr>
                <w:rFonts w:ascii="Calibri" w:hAnsi="Calibri" w:cs="Calibri"/>
                <w:color w:val="000000"/>
                <w:sz w:val="18"/>
                <w:szCs w:val="18"/>
              </w:rPr>
            </w:pPr>
            <w:r>
              <w:rPr>
                <w:rFonts w:ascii="Calibri" w:hAnsi="Calibri" w:cs="Calibri"/>
                <w:color w:val="000000"/>
                <w:sz w:val="18"/>
                <w:szCs w:val="18"/>
              </w:rPr>
              <w:t>punctuated equilibrium</w:t>
            </w:r>
          </w:p>
        </w:tc>
        <w:tc>
          <w:tcPr>
            <w:tcW w:w="1541" w:type="dxa"/>
          </w:tcPr>
          <w:p w:rsidR="00075631" w:rsidRDefault="00075631" w:rsidP="00075631">
            <w:pPr>
              <w:rPr>
                <w:rFonts w:ascii="Calibri" w:hAnsi="Calibri" w:cs="Calibri"/>
                <w:color w:val="000000"/>
                <w:sz w:val="18"/>
                <w:szCs w:val="18"/>
              </w:rPr>
            </w:pPr>
            <w:r>
              <w:rPr>
                <w:rFonts w:ascii="Calibri" w:hAnsi="Calibri" w:cs="Calibri"/>
                <w:color w:val="000000"/>
                <w:sz w:val="18"/>
                <w:szCs w:val="18"/>
              </w:rPr>
              <w:t>reinforcement</w:t>
            </w:r>
          </w:p>
          <w:p w:rsidR="00075631" w:rsidRPr="00075631" w:rsidRDefault="00075631" w:rsidP="008F3705">
            <w:pPr>
              <w:rPr>
                <w:rFonts w:ascii="Candara" w:hAnsi="Candara"/>
                <w:sz w:val="18"/>
                <w:szCs w:val="18"/>
                <w:highlight w:val="yellow"/>
                <w:u w:val="single"/>
              </w:rPr>
            </w:pPr>
          </w:p>
        </w:tc>
        <w:tc>
          <w:tcPr>
            <w:tcW w:w="1541" w:type="dxa"/>
          </w:tcPr>
          <w:p w:rsidR="00075631" w:rsidRPr="00075631" w:rsidRDefault="00075631" w:rsidP="008F3705">
            <w:pPr>
              <w:rPr>
                <w:rFonts w:ascii="Calibri" w:hAnsi="Calibri" w:cs="Calibri"/>
                <w:color w:val="000000"/>
                <w:sz w:val="18"/>
                <w:szCs w:val="18"/>
              </w:rPr>
            </w:pPr>
            <w:r>
              <w:rPr>
                <w:rFonts w:ascii="Calibri" w:hAnsi="Calibri" w:cs="Calibri"/>
                <w:color w:val="000000"/>
                <w:sz w:val="18"/>
                <w:szCs w:val="18"/>
              </w:rPr>
              <w:t>reproductive isolation</w:t>
            </w:r>
          </w:p>
        </w:tc>
        <w:tc>
          <w:tcPr>
            <w:tcW w:w="1542" w:type="dxa"/>
          </w:tcPr>
          <w:p w:rsidR="00075631" w:rsidRDefault="00075631" w:rsidP="00075631">
            <w:pPr>
              <w:rPr>
                <w:rFonts w:ascii="Calibri" w:hAnsi="Calibri" w:cs="Calibri"/>
                <w:color w:val="000000"/>
                <w:sz w:val="18"/>
                <w:szCs w:val="18"/>
              </w:rPr>
            </w:pPr>
            <w:r>
              <w:rPr>
                <w:rFonts w:ascii="Calibri" w:hAnsi="Calibri" w:cs="Calibri"/>
                <w:color w:val="000000"/>
                <w:sz w:val="18"/>
                <w:szCs w:val="18"/>
              </w:rPr>
              <w:t>speciation</w:t>
            </w:r>
          </w:p>
          <w:p w:rsidR="00075631" w:rsidRPr="00075631" w:rsidRDefault="00075631" w:rsidP="008F3705">
            <w:pPr>
              <w:rPr>
                <w:rFonts w:ascii="Candara" w:hAnsi="Candara"/>
                <w:sz w:val="18"/>
                <w:szCs w:val="18"/>
                <w:highlight w:val="yellow"/>
                <w:u w:val="single"/>
              </w:rPr>
            </w:pPr>
          </w:p>
        </w:tc>
        <w:tc>
          <w:tcPr>
            <w:tcW w:w="1542" w:type="dxa"/>
          </w:tcPr>
          <w:p w:rsidR="00075631" w:rsidRPr="00075631" w:rsidRDefault="00075631" w:rsidP="008F3705">
            <w:pPr>
              <w:rPr>
                <w:rFonts w:ascii="Calibri" w:hAnsi="Calibri" w:cs="Calibri"/>
                <w:color w:val="000000"/>
                <w:sz w:val="18"/>
                <w:szCs w:val="18"/>
              </w:rPr>
            </w:pPr>
            <w:r>
              <w:rPr>
                <w:rFonts w:ascii="Calibri" w:hAnsi="Calibri" w:cs="Calibri"/>
                <w:color w:val="000000"/>
                <w:sz w:val="18"/>
                <w:szCs w:val="18"/>
              </w:rPr>
              <w:t>Species</w:t>
            </w:r>
          </w:p>
        </w:tc>
        <w:tc>
          <w:tcPr>
            <w:tcW w:w="1542" w:type="dxa"/>
          </w:tcPr>
          <w:p w:rsidR="00075631" w:rsidRPr="00075631" w:rsidRDefault="00075631" w:rsidP="008F3705">
            <w:pPr>
              <w:rPr>
                <w:rFonts w:ascii="Calibri" w:hAnsi="Calibri" w:cs="Calibri"/>
                <w:color w:val="000000"/>
                <w:sz w:val="18"/>
                <w:szCs w:val="18"/>
              </w:rPr>
            </w:pPr>
            <w:r>
              <w:rPr>
                <w:rFonts w:ascii="Calibri" w:hAnsi="Calibri" w:cs="Calibri"/>
                <w:color w:val="000000"/>
                <w:sz w:val="18"/>
                <w:szCs w:val="18"/>
              </w:rPr>
              <w:t>sympatric speciation</w:t>
            </w:r>
          </w:p>
        </w:tc>
      </w:tr>
    </w:tbl>
    <w:p w:rsidR="00075631" w:rsidRDefault="00EC2413" w:rsidP="00EC2413">
      <w:pPr>
        <w:jc w:val="center"/>
        <w:rPr>
          <w:rFonts w:ascii="Candara" w:hAnsi="Candara"/>
          <w:highlight w:val="yellow"/>
          <w:u w:val="single"/>
        </w:rPr>
      </w:pPr>
      <w:r>
        <w:rPr>
          <w:rFonts w:ascii="Candara" w:hAnsi="Candara"/>
        </w:rPr>
        <w:t>Chapter 25 – History of Life on Earth</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C2413" w:rsidTr="00EC2413">
        <w:tc>
          <w:tcPr>
            <w:tcW w:w="1798" w:type="dxa"/>
          </w:tcPr>
          <w:p w:rsidR="00EC2413" w:rsidRPr="00EC2413" w:rsidRDefault="00EC2413" w:rsidP="008F3705">
            <w:pPr>
              <w:rPr>
                <w:rFonts w:ascii="Candara" w:hAnsi="Candara"/>
                <w:sz w:val="18"/>
                <w:szCs w:val="18"/>
              </w:rPr>
            </w:pPr>
            <w:r>
              <w:rPr>
                <w:rFonts w:ascii="Candara" w:hAnsi="Candara"/>
                <w:sz w:val="18"/>
                <w:szCs w:val="18"/>
              </w:rPr>
              <w:t>Adaptive radiations</w:t>
            </w:r>
          </w:p>
        </w:tc>
        <w:tc>
          <w:tcPr>
            <w:tcW w:w="1798" w:type="dxa"/>
          </w:tcPr>
          <w:p w:rsidR="00EC2413" w:rsidRPr="00EC2413" w:rsidRDefault="00EC2413" w:rsidP="008F3705">
            <w:pPr>
              <w:rPr>
                <w:rFonts w:ascii="Candara" w:hAnsi="Candara"/>
                <w:sz w:val="18"/>
                <w:szCs w:val="18"/>
              </w:rPr>
            </w:pPr>
            <w:r>
              <w:rPr>
                <w:rFonts w:ascii="Candara" w:hAnsi="Candara"/>
                <w:sz w:val="18"/>
                <w:szCs w:val="18"/>
              </w:rPr>
              <w:t>Alkaline vents</w:t>
            </w:r>
          </w:p>
        </w:tc>
        <w:tc>
          <w:tcPr>
            <w:tcW w:w="1798" w:type="dxa"/>
          </w:tcPr>
          <w:p w:rsidR="00EC2413" w:rsidRPr="00EC2413" w:rsidRDefault="00EC2413" w:rsidP="008F3705">
            <w:pPr>
              <w:rPr>
                <w:rFonts w:ascii="Candara" w:hAnsi="Candara"/>
                <w:sz w:val="18"/>
                <w:szCs w:val="18"/>
              </w:rPr>
            </w:pPr>
            <w:r>
              <w:rPr>
                <w:rFonts w:ascii="Candara" w:hAnsi="Candara"/>
                <w:sz w:val="18"/>
                <w:szCs w:val="18"/>
              </w:rPr>
              <w:t>Cambrian explosion</w:t>
            </w:r>
          </w:p>
        </w:tc>
        <w:tc>
          <w:tcPr>
            <w:tcW w:w="1798" w:type="dxa"/>
          </w:tcPr>
          <w:p w:rsidR="00EC2413" w:rsidRPr="00EC2413" w:rsidRDefault="00EC2413" w:rsidP="008F3705">
            <w:pPr>
              <w:rPr>
                <w:rFonts w:ascii="Candara" w:hAnsi="Candara"/>
                <w:sz w:val="18"/>
                <w:szCs w:val="18"/>
              </w:rPr>
            </w:pPr>
            <w:r>
              <w:rPr>
                <w:rFonts w:ascii="Candara" w:hAnsi="Candara"/>
                <w:sz w:val="18"/>
                <w:szCs w:val="18"/>
              </w:rPr>
              <w:t>Endosymbiont theory</w:t>
            </w:r>
          </w:p>
        </w:tc>
        <w:tc>
          <w:tcPr>
            <w:tcW w:w="1799" w:type="dxa"/>
          </w:tcPr>
          <w:p w:rsidR="00EC2413" w:rsidRPr="00EC2413" w:rsidRDefault="00EC2413" w:rsidP="008F3705">
            <w:pPr>
              <w:rPr>
                <w:rFonts w:ascii="Candara" w:hAnsi="Candara"/>
                <w:sz w:val="18"/>
                <w:szCs w:val="18"/>
              </w:rPr>
            </w:pPr>
            <w:r>
              <w:rPr>
                <w:rFonts w:ascii="Candara" w:hAnsi="Candara"/>
                <w:sz w:val="18"/>
                <w:szCs w:val="18"/>
              </w:rPr>
              <w:t>Geologic record</w:t>
            </w:r>
          </w:p>
        </w:tc>
        <w:tc>
          <w:tcPr>
            <w:tcW w:w="1799" w:type="dxa"/>
          </w:tcPr>
          <w:p w:rsidR="00EC2413" w:rsidRPr="00EC2413" w:rsidRDefault="00EC2413" w:rsidP="008F3705">
            <w:pPr>
              <w:rPr>
                <w:rFonts w:ascii="Candara" w:hAnsi="Candara"/>
                <w:sz w:val="18"/>
                <w:szCs w:val="18"/>
              </w:rPr>
            </w:pPr>
            <w:r>
              <w:rPr>
                <w:rFonts w:ascii="Candara" w:hAnsi="Candara"/>
                <w:sz w:val="18"/>
                <w:szCs w:val="18"/>
              </w:rPr>
              <w:t>Half-life</w:t>
            </w:r>
          </w:p>
        </w:tc>
      </w:tr>
      <w:tr w:rsidR="00EC2413" w:rsidTr="00EC2413">
        <w:tc>
          <w:tcPr>
            <w:tcW w:w="1798" w:type="dxa"/>
          </w:tcPr>
          <w:p w:rsidR="00EC2413" w:rsidRPr="00EC2413" w:rsidRDefault="00EC2413" w:rsidP="008F3705">
            <w:pPr>
              <w:rPr>
                <w:rFonts w:ascii="Candara" w:hAnsi="Candara"/>
                <w:sz w:val="18"/>
                <w:szCs w:val="18"/>
              </w:rPr>
            </w:pPr>
            <w:r>
              <w:rPr>
                <w:rFonts w:ascii="Candara" w:hAnsi="Candara"/>
                <w:sz w:val="18"/>
                <w:szCs w:val="18"/>
              </w:rPr>
              <w:t>Heterochrony</w:t>
            </w:r>
          </w:p>
        </w:tc>
        <w:tc>
          <w:tcPr>
            <w:tcW w:w="1798" w:type="dxa"/>
          </w:tcPr>
          <w:p w:rsidR="00EC2413" w:rsidRPr="00EC2413" w:rsidRDefault="00EC2413" w:rsidP="008F3705">
            <w:pPr>
              <w:rPr>
                <w:rFonts w:ascii="Candara" w:hAnsi="Candara"/>
                <w:sz w:val="18"/>
                <w:szCs w:val="18"/>
              </w:rPr>
            </w:pPr>
            <w:r>
              <w:rPr>
                <w:rFonts w:ascii="Candara" w:hAnsi="Candara"/>
                <w:sz w:val="18"/>
                <w:szCs w:val="18"/>
              </w:rPr>
              <w:t>Homeotic genes</w:t>
            </w:r>
          </w:p>
        </w:tc>
        <w:tc>
          <w:tcPr>
            <w:tcW w:w="1798" w:type="dxa"/>
          </w:tcPr>
          <w:p w:rsidR="00EC2413" w:rsidRPr="00EC2413" w:rsidRDefault="00EC2413" w:rsidP="008F3705">
            <w:pPr>
              <w:rPr>
                <w:rFonts w:ascii="Candara" w:hAnsi="Candara"/>
                <w:sz w:val="18"/>
                <w:szCs w:val="18"/>
              </w:rPr>
            </w:pPr>
            <w:r>
              <w:rPr>
                <w:rFonts w:ascii="Candara" w:hAnsi="Candara"/>
                <w:sz w:val="18"/>
                <w:szCs w:val="18"/>
              </w:rPr>
              <w:t>Hydrothermal vents</w:t>
            </w:r>
          </w:p>
        </w:tc>
        <w:tc>
          <w:tcPr>
            <w:tcW w:w="1798" w:type="dxa"/>
          </w:tcPr>
          <w:p w:rsidR="00EC2413" w:rsidRPr="00EC2413" w:rsidRDefault="00EC2413" w:rsidP="008F3705">
            <w:pPr>
              <w:rPr>
                <w:rFonts w:ascii="Candara" w:hAnsi="Candara"/>
                <w:sz w:val="18"/>
                <w:szCs w:val="18"/>
              </w:rPr>
            </w:pPr>
            <w:r>
              <w:rPr>
                <w:rFonts w:ascii="Candara" w:hAnsi="Candara"/>
                <w:sz w:val="18"/>
                <w:szCs w:val="18"/>
              </w:rPr>
              <w:t>Mass extinction</w:t>
            </w:r>
          </w:p>
        </w:tc>
        <w:tc>
          <w:tcPr>
            <w:tcW w:w="1799" w:type="dxa"/>
          </w:tcPr>
          <w:p w:rsidR="00EC2413" w:rsidRPr="00EC2413" w:rsidRDefault="00EC2413" w:rsidP="008F3705">
            <w:pPr>
              <w:rPr>
                <w:rFonts w:ascii="Candara" w:hAnsi="Candara"/>
                <w:sz w:val="18"/>
                <w:szCs w:val="18"/>
              </w:rPr>
            </w:pPr>
            <w:proofErr w:type="spellStart"/>
            <w:r>
              <w:rPr>
                <w:rFonts w:ascii="Candara" w:hAnsi="Candara"/>
                <w:sz w:val="18"/>
                <w:szCs w:val="18"/>
              </w:rPr>
              <w:t>Paedomorphosis</w:t>
            </w:r>
            <w:proofErr w:type="spellEnd"/>
          </w:p>
        </w:tc>
        <w:tc>
          <w:tcPr>
            <w:tcW w:w="1799" w:type="dxa"/>
          </w:tcPr>
          <w:p w:rsidR="00EC2413" w:rsidRPr="00EC2413" w:rsidRDefault="00EC2413" w:rsidP="008F3705">
            <w:pPr>
              <w:rPr>
                <w:rFonts w:ascii="Candara" w:hAnsi="Candara"/>
                <w:sz w:val="18"/>
                <w:szCs w:val="18"/>
              </w:rPr>
            </w:pPr>
            <w:r>
              <w:rPr>
                <w:rFonts w:ascii="Candara" w:hAnsi="Candara"/>
                <w:sz w:val="18"/>
                <w:szCs w:val="18"/>
              </w:rPr>
              <w:t>Pangaea</w:t>
            </w:r>
          </w:p>
        </w:tc>
      </w:tr>
      <w:tr w:rsidR="00EC2413" w:rsidTr="00EC2413">
        <w:tc>
          <w:tcPr>
            <w:tcW w:w="1798" w:type="dxa"/>
          </w:tcPr>
          <w:p w:rsidR="00EC2413" w:rsidRPr="00EC2413" w:rsidRDefault="00EC2413" w:rsidP="008F3705">
            <w:pPr>
              <w:rPr>
                <w:rFonts w:ascii="Candara" w:hAnsi="Candara"/>
                <w:sz w:val="18"/>
                <w:szCs w:val="18"/>
              </w:rPr>
            </w:pPr>
            <w:r>
              <w:rPr>
                <w:rFonts w:ascii="Candara" w:hAnsi="Candara"/>
                <w:sz w:val="18"/>
                <w:szCs w:val="18"/>
              </w:rPr>
              <w:t>Plate tectonics</w:t>
            </w:r>
          </w:p>
        </w:tc>
        <w:tc>
          <w:tcPr>
            <w:tcW w:w="1798" w:type="dxa"/>
          </w:tcPr>
          <w:p w:rsidR="00EC2413" w:rsidRPr="00EC2413" w:rsidRDefault="00EC2413" w:rsidP="008F3705">
            <w:pPr>
              <w:rPr>
                <w:rFonts w:ascii="Candara" w:hAnsi="Candara"/>
                <w:sz w:val="18"/>
                <w:szCs w:val="18"/>
              </w:rPr>
            </w:pPr>
            <w:r>
              <w:rPr>
                <w:rFonts w:ascii="Candara" w:hAnsi="Candara"/>
                <w:sz w:val="18"/>
                <w:szCs w:val="18"/>
              </w:rPr>
              <w:t>Protocells</w:t>
            </w:r>
          </w:p>
        </w:tc>
        <w:tc>
          <w:tcPr>
            <w:tcW w:w="1798" w:type="dxa"/>
          </w:tcPr>
          <w:p w:rsidR="00EC2413" w:rsidRPr="00EC2413" w:rsidRDefault="00EC2413" w:rsidP="008F3705">
            <w:pPr>
              <w:rPr>
                <w:rFonts w:ascii="Candara" w:hAnsi="Candara"/>
                <w:sz w:val="18"/>
                <w:szCs w:val="18"/>
              </w:rPr>
            </w:pPr>
            <w:r>
              <w:rPr>
                <w:rFonts w:ascii="Candara" w:hAnsi="Candara"/>
                <w:sz w:val="18"/>
                <w:szCs w:val="18"/>
              </w:rPr>
              <w:t>Radiometric dating</w:t>
            </w:r>
          </w:p>
        </w:tc>
        <w:tc>
          <w:tcPr>
            <w:tcW w:w="1798" w:type="dxa"/>
          </w:tcPr>
          <w:p w:rsidR="00EC2413" w:rsidRPr="00EC2413" w:rsidRDefault="00EC2413" w:rsidP="008F3705">
            <w:pPr>
              <w:rPr>
                <w:rFonts w:ascii="Candara" w:hAnsi="Candara"/>
                <w:sz w:val="18"/>
                <w:szCs w:val="18"/>
              </w:rPr>
            </w:pPr>
            <w:r>
              <w:rPr>
                <w:rFonts w:ascii="Candara" w:hAnsi="Candara"/>
                <w:sz w:val="18"/>
                <w:szCs w:val="18"/>
              </w:rPr>
              <w:t>Ribozymes</w:t>
            </w:r>
          </w:p>
        </w:tc>
        <w:tc>
          <w:tcPr>
            <w:tcW w:w="1799" w:type="dxa"/>
          </w:tcPr>
          <w:p w:rsidR="00EC2413" w:rsidRPr="00EC2413" w:rsidRDefault="00EC2413" w:rsidP="008F3705">
            <w:pPr>
              <w:rPr>
                <w:rFonts w:ascii="Candara" w:hAnsi="Candara"/>
                <w:sz w:val="18"/>
                <w:szCs w:val="18"/>
              </w:rPr>
            </w:pPr>
            <w:r>
              <w:rPr>
                <w:rFonts w:ascii="Candara" w:hAnsi="Candara"/>
                <w:sz w:val="18"/>
                <w:szCs w:val="18"/>
              </w:rPr>
              <w:t>Serial endosymbiosis</w:t>
            </w:r>
          </w:p>
        </w:tc>
        <w:tc>
          <w:tcPr>
            <w:tcW w:w="1799" w:type="dxa"/>
          </w:tcPr>
          <w:p w:rsidR="00EC2413" w:rsidRPr="00EC2413" w:rsidRDefault="00EC2413" w:rsidP="008F3705">
            <w:pPr>
              <w:rPr>
                <w:rFonts w:ascii="Candara" w:hAnsi="Candara"/>
                <w:sz w:val="18"/>
                <w:szCs w:val="18"/>
              </w:rPr>
            </w:pPr>
            <w:r>
              <w:rPr>
                <w:rFonts w:ascii="Candara" w:hAnsi="Candara"/>
                <w:sz w:val="18"/>
                <w:szCs w:val="18"/>
              </w:rPr>
              <w:t>stromatolites</w:t>
            </w:r>
          </w:p>
        </w:tc>
      </w:tr>
    </w:tbl>
    <w:p w:rsidR="00EC2413" w:rsidRDefault="00EC2413" w:rsidP="008F3705">
      <w:pPr>
        <w:rPr>
          <w:rFonts w:ascii="Candara" w:hAnsi="Candara"/>
          <w:highlight w:val="yellow"/>
          <w:u w:val="single"/>
        </w:rPr>
      </w:pPr>
    </w:p>
    <w:p w:rsidR="00BC6CDC" w:rsidRPr="00E61169" w:rsidRDefault="00360ADA" w:rsidP="00E61169">
      <w:pPr>
        <w:rPr>
          <w:rFonts w:ascii="Candara" w:hAnsi="Candara"/>
        </w:rPr>
      </w:pPr>
      <w:r w:rsidRPr="00BB20C6">
        <w:rPr>
          <w:rFonts w:ascii="Candara" w:hAnsi="Candara"/>
          <w:highlight w:val="yellow"/>
          <w:u w:val="single"/>
        </w:rPr>
        <w:t>REMINDERS</w:t>
      </w:r>
      <w:r>
        <w:rPr>
          <w:rFonts w:ascii="Candara" w:hAnsi="Candara"/>
        </w:rPr>
        <w:t>:</w:t>
      </w:r>
      <w:r w:rsidR="00111C0A" w:rsidRPr="003C0F7D">
        <w:rPr>
          <w:rFonts w:ascii="Candara" w:hAnsi="Candara"/>
          <w:sz w:val="22"/>
          <w:szCs w:val="22"/>
        </w:rPr>
        <w:tab/>
      </w:r>
      <w:r w:rsidR="00111C0A" w:rsidRPr="003C0F7D">
        <w:rPr>
          <w:rFonts w:ascii="Candara" w:hAnsi="Candara"/>
          <w:sz w:val="22"/>
          <w:szCs w:val="22"/>
        </w:rPr>
        <w:tab/>
      </w:r>
      <w:r w:rsidR="00111C0A" w:rsidRPr="003C0F7D">
        <w:rPr>
          <w:rFonts w:ascii="Candara" w:hAnsi="Candara"/>
          <w:sz w:val="22"/>
          <w:szCs w:val="22"/>
        </w:rPr>
        <w:tab/>
      </w:r>
    </w:p>
    <w:p w:rsidR="00D901DF" w:rsidRPr="00D901DF" w:rsidRDefault="00D901DF" w:rsidP="005B0275">
      <w:pPr>
        <w:pStyle w:val="ListParagraph"/>
        <w:numPr>
          <w:ilvl w:val="0"/>
          <w:numId w:val="2"/>
        </w:numPr>
        <w:ind w:left="360" w:firstLine="0"/>
        <w:rPr>
          <w:rFonts w:ascii="Candara" w:hAnsi="Candara"/>
          <w:sz w:val="22"/>
          <w:szCs w:val="22"/>
        </w:rPr>
      </w:pPr>
      <w:r w:rsidRPr="00D901DF">
        <w:rPr>
          <w:rFonts w:ascii="Candara" w:hAnsi="Candara"/>
          <w:sz w:val="22"/>
          <w:szCs w:val="22"/>
        </w:rPr>
        <w:t xml:space="preserve">Chapter </w:t>
      </w:r>
      <w:r>
        <w:rPr>
          <w:rFonts w:ascii="Candara" w:hAnsi="Candara"/>
          <w:sz w:val="22"/>
          <w:szCs w:val="22"/>
        </w:rPr>
        <w:t>23 Vocabulary – Feb 20; 11:59:59 pm</w:t>
      </w:r>
    </w:p>
    <w:p w:rsidR="00DB1EDD" w:rsidRPr="006760DA" w:rsidRDefault="00DB1EDD" w:rsidP="005B0275">
      <w:pPr>
        <w:pStyle w:val="ListParagraph"/>
        <w:numPr>
          <w:ilvl w:val="0"/>
          <w:numId w:val="2"/>
        </w:numPr>
        <w:ind w:left="360" w:firstLine="0"/>
        <w:rPr>
          <w:rFonts w:ascii="Candara" w:hAnsi="Candara"/>
          <w:b/>
          <w:sz w:val="20"/>
          <w:szCs w:val="22"/>
        </w:rPr>
      </w:pPr>
      <w:r>
        <w:rPr>
          <w:rFonts w:ascii="Candara" w:hAnsi="Candara"/>
          <w:sz w:val="22"/>
          <w:szCs w:val="22"/>
        </w:rPr>
        <w:t xml:space="preserve">Chapter 22&amp; 23 Vocabulary Quiz </w:t>
      </w:r>
      <w:r w:rsidRPr="00DB1EDD">
        <w:rPr>
          <w:rFonts w:ascii="Candara" w:hAnsi="Candara"/>
          <w:b/>
          <w:sz w:val="22"/>
          <w:szCs w:val="22"/>
        </w:rPr>
        <w:sym w:font="Wingdings" w:char="F0E0"/>
      </w:r>
      <w:r w:rsidR="00D6755B">
        <w:rPr>
          <w:rFonts w:ascii="Candara" w:hAnsi="Candara"/>
          <w:b/>
          <w:sz w:val="22"/>
          <w:szCs w:val="22"/>
        </w:rPr>
        <w:t xml:space="preserve"> </w:t>
      </w:r>
      <w:r w:rsidR="00D6755B" w:rsidRPr="00D6755B">
        <w:rPr>
          <w:rFonts w:ascii="Candara" w:hAnsi="Candara"/>
          <w:b/>
          <w:color w:val="C00000"/>
          <w:sz w:val="22"/>
          <w:szCs w:val="22"/>
        </w:rPr>
        <w:t xml:space="preserve">Feb </w:t>
      </w:r>
      <w:r w:rsidR="00D6755B" w:rsidRPr="006760DA">
        <w:rPr>
          <w:rFonts w:ascii="Candara" w:hAnsi="Candara"/>
          <w:b/>
          <w:color w:val="C00000"/>
          <w:sz w:val="22"/>
          <w:szCs w:val="22"/>
        </w:rPr>
        <w:t>21</w:t>
      </w:r>
      <w:r w:rsidR="006760DA" w:rsidRPr="006760DA">
        <w:rPr>
          <w:rFonts w:ascii="Candara" w:hAnsi="Candara"/>
          <w:b/>
          <w:color w:val="C00000"/>
          <w:sz w:val="22"/>
          <w:szCs w:val="22"/>
        </w:rPr>
        <w:t xml:space="preserve"> </w:t>
      </w:r>
      <w:r w:rsidR="006760DA" w:rsidRPr="006760DA">
        <w:rPr>
          <w:rFonts w:ascii="Candara" w:hAnsi="Candara"/>
          <w:b/>
          <w:color w:val="C00000"/>
          <w:sz w:val="20"/>
          <w:szCs w:val="22"/>
        </w:rPr>
        <w:t>[NOTE CHANGE OF DATE DUE TO MIX UP OF VOCABULARY WORDS]</w:t>
      </w:r>
    </w:p>
    <w:p w:rsidR="00EC2413" w:rsidRPr="00451885" w:rsidRDefault="00EC2413" w:rsidP="005B0275">
      <w:pPr>
        <w:pStyle w:val="ListParagraph"/>
        <w:numPr>
          <w:ilvl w:val="0"/>
          <w:numId w:val="2"/>
        </w:numPr>
        <w:ind w:left="360" w:firstLine="0"/>
        <w:rPr>
          <w:rFonts w:ascii="Candara" w:hAnsi="Candara"/>
          <w:b/>
          <w:sz w:val="22"/>
          <w:szCs w:val="22"/>
        </w:rPr>
      </w:pPr>
      <w:r>
        <w:rPr>
          <w:rFonts w:ascii="Candara" w:hAnsi="Candara"/>
          <w:sz w:val="22"/>
          <w:szCs w:val="22"/>
        </w:rPr>
        <w:t>Chapter 24 Notes</w:t>
      </w:r>
      <w:r w:rsidR="00D901DF">
        <w:rPr>
          <w:rFonts w:ascii="Candara" w:hAnsi="Candara"/>
          <w:sz w:val="22"/>
          <w:szCs w:val="22"/>
        </w:rPr>
        <w:t xml:space="preserve"> &amp; Chapter 25 Vocabulary</w:t>
      </w:r>
      <w:r>
        <w:rPr>
          <w:rFonts w:ascii="Candara" w:hAnsi="Candara"/>
          <w:sz w:val="22"/>
          <w:szCs w:val="22"/>
        </w:rPr>
        <w:t xml:space="preserve"> – Feb 22</w:t>
      </w:r>
    </w:p>
    <w:p w:rsidR="00451885" w:rsidRPr="00D901DF" w:rsidRDefault="00451885" w:rsidP="00451885">
      <w:pPr>
        <w:pStyle w:val="ListParagraph"/>
        <w:numPr>
          <w:ilvl w:val="0"/>
          <w:numId w:val="2"/>
        </w:numPr>
        <w:ind w:left="360" w:firstLine="0"/>
        <w:rPr>
          <w:rFonts w:ascii="Candara" w:hAnsi="Candara"/>
          <w:b/>
          <w:sz w:val="22"/>
          <w:szCs w:val="22"/>
        </w:rPr>
      </w:pPr>
      <w:r>
        <w:rPr>
          <w:rFonts w:ascii="Candara" w:hAnsi="Candara"/>
          <w:sz w:val="22"/>
          <w:szCs w:val="22"/>
        </w:rPr>
        <w:t>Lab Report: Teddy Graham</w:t>
      </w:r>
      <w:r>
        <w:rPr>
          <w:rFonts w:ascii="Candara" w:hAnsi="Candara"/>
          <w:sz w:val="22"/>
          <w:szCs w:val="22"/>
        </w:rPr>
        <w:t xml:space="preserve"> AND Hardy-Weinberg Practice</w:t>
      </w:r>
      <w:r>
        <w:rPr>
          <w:rFonts w:ascii="Candara" w:hAnsi="Candara"/>
          <w:sz w:val="22"/>
          <w:szCs w:val="22"/>
        </w:rPr>
        <w:t xml:space="preserve"> – Feb 23</w:t>
      </w:r>
    </w:p>
    <w:p w:rsidR="00451885" w:rsidRPr="00451885" w:rsidRDefault="00451885" w:rsidP="00451885">
      <w:pPr>
        <w:ind w:left="360"/>
        <w:rPr>
          <w:rFonts w:ascii="Candara" w:hAnsi="Candara"/>
          <w:b/>
          <w:sz w:val="22"/>
          <w:szCs w:val="22"/>
        </w:rPr>
      </w:pPr>
    </w:p>
    <w:p w:rsidR="00D901DF" w:rsidRPr="00EC2413" w:rsidRDefault="00D901DF" w:rsidP="005B0275">
      <w:pPr>
        <w:pStyle w:val="ListParagraph"/>
        <w:numPr>
          <w:ilvl w:val="0"/>
          <w:numId w:val="2"/>
        </w:numPr>
        <w:ind w:left="360" w:firstLine="0"/>
        <w:rPr>
          <w:rFonts w:ascii="Candara" w:hAnsi="Candara"/>
          <w:b/>
          <w:sz w:val="22"/>
          <w:szCs w:val="22"/>
        </w:rPr>
      </w:pPr>
      <w:r>
        <w:rPr>
          <w:rFonts w:ascii="Candara" w:hAnsi="Candara"/>
          <w:sz w:val="22"/>
          <w:szCs w:val="22"/>
        </w:rPr>
        <w:t>Chapter 25 Notes – Feb 24</w:t>
      </w:r>
    </w:p>
    <w:p w:rsidR="00BC6CDC" w:rsidRDefault="00BC6CDC" w:rsidP="005B0275">
      <w:pPr>
        <w:pStyle w:val="ListParagraph"/>
        <w:numPr>
          <w:ilvl w:val="0"/>
          <w:numId w:val="2"/>
        </w:numPr>
        <w:ind w:left="360" w:firstLine="0"/>
        <w:rPr>
          <w:rFonts w:ascii="Candara" w:hAnsi="Candara"/>
          <w:b/>
          <w:sz w:val="22"/>
          <w:szCs w:val="22"/>
        </w:rPr>
      </w:pPr>
      <w:r w:rsidRPr="00BC6CDC">
        <w:rPr>
          <w:rFonts w:ascii="Candara" w:hAnsi="Candara"/>
          <w:b/>
          <w:sz w:val="22"/>
          <w:szCs w:val="22"/>
          <w:highlight w:val="yellow"/>
        </w:rPr>
        <w:t>Chapter 24 &amp; 25</w:t>
      </w:r>
      <w:r>
        <w:rPr>
          <w:rFonts w:ascii="Candara" w:hAnsi="Candara"/>
          <w:b/>
          <w:sz w:val="22"/>
          <w:szCs w:val="22"/>
        </w:rPr>
        <w:t xml:space="preserve"> </w:t>
      </w:r>
      <w:r w:rsidRPr="00BC6CDC">
        <w:rPr>
          <w:rFonts w:ascii="Candara" w:hAnsi="Candara"/>
          <w:b/>
          <w:sz w:val="22"/>
          <w:szCs w:val="22"/>
        </w:rPr>
        <w:sym w:font="Wingdings" w:char="F0E0"/>
      </w:r>
      <w:r>
        <w:rPr>
          <w:rFonts w:ascii="Candara" w:hAnsi="Candara"/>
          <w:b/>
          <w:sz w:val="22"/>
          <w:szCs w:val="22"/>
        </w:rPr>
        <w:t xml:space="preserve"> </w:t>
      </w:r>
      <w:r w:rsidRPr="00BC6CDC">
        <w:rPr>
          <w:rFonts w:ascii="Candara" w:hAnsi="Candara"/>
          <w:b/>
          <w:sz w:val="22"/>
          <w:szCs w:val="22"/>
          <w:highlight w:val="yellow"/>
        </w:rPr>
        <w:t>February 25</w:t>
      </w:r>
    </w:p>
    <w:p w:rsidR="00781981" w:rsidRPr="00FB6B84" w:rsidRDefault="00BC6CDC" w:rsidP="00FB6B84">
      <w:pPr>
        <w:pStyle w:val="ListParagraph"/>
        <w:numPr>
          <w:ilvl w:val="0"/>
          <w:numId w:val="2"/>
        </w:numPr>
        <w:ind w:left="360" w:firstLine="0"/>
        <w:rPr>
          <w:rFonts w:ascii="Candara" w:hAnsi="Candara"/>
          <w:b/>
          <w:sz w:val="22"/>
          <w:szCs w:val="22"/>
        </w:rPr>
      </w:pPr>
      <w:r w:rsidRPr="00BC6CDC">
        <w:rPr>
          <w:rFonts w:ascii="Candara" w:hAnsi="Candara"/>
          <w:b/>
          <w:sz w:val="22"/>
          <w:szCs w:val="22"/>
          <w:highlight w:val="yellow"/>
        </w:rPr>
        <w:t>Chapter 26 &amp; 27</w:t>
      </w:r>
      <w:r>
        <w:rPr>
          <w:rFonts w:ascii="Candara" w:hAnsi="Candara"/>
          <w:b/>
          <w:sz w:val="22"/>
          <w:szCs w:val="22"/>
        </w:rPr>
        <w:t xml:space="preserve"> </w:t>
      </w:r>
      <w:r w:rsidRPr="00BC6CDC">
        <w:rPr>
          <w:rFonts w:ascii="Candara" w:hAnsi="Candara"/>
          <w:b/>
          <w:sz w:val="22"/>
          <w:szCs w:val="22"/>
        </w:rPr>
        <w:sym w:font="Wingdings" w:char="F0E0"/>
      </w:r>
      <w:r>
        <w:rPr>
          <w:rFonts w:ascii="Candara" w:hAnsi="Candara"/>
          <w:b/>
          <w:sz w:val="22"/>
          <w:szCs w:val="22"/>
        </w:rPr>
        <w:t xml:space="preserve"> </w:t>
      </w:r>
      <w:r w:rsidRPr="00BC6CDC">
        <w:rPr>
          <w:rFonts w:ascii="Candara" w:hAnsi="Candara"/>
          <w:b/>
          <w:sz w:val="22"/>
          <w:szCs w:val="22"/>
          <w:highlight w:val="yellow"/>
        </w:rPr>
        <w:t>March 3</w:t>
      </w:r>
    </w:p>
    <w:p w:rsidR="00EC2413" w:rsidRDefault="00CE49EC" w:rsidP="00781981">
      <w:pPr>
        <w:rPr>
          <w:rFonts w:ascii="Candara" w:hAnsi="Candara"/>
          <w:b/>
          <w:color w:val="C00000"/>
        </w:rPr>
      </w:pPr>
      <w:r>
        <w:rPr>
          <w:rFonts w:ascii="Candara" w:hAnsi="Candara"/>
          <w:color w:val="008000"/>
        </w:rPr>
        <w:pict>
          <v:rect id="_x0000_i1027" style="width:0;height:1.5pt" o:hralign="center" o:hrstd="t" o:hr="t" fillcolor="#aca899" stroked="f"/>
        </w:pict>
      </w:r>
    </w:p>
    <w:p w:rsidR="00A9568A" w:rsidRDefault="00A9568A">
      <w:pPr>
        <w:spacing w:after="160" w:line="259" w:lineRule="auto"/>
        <w:rPr>
          <w:rFonts w:ascii="Candara" w:hAnsi="Candara"/>
          <w:b/>
          <w:color w:val="C00000"/>
        </w:rPr>
      </w:pPr>
      <w:r>
        <w:rPr>
          <w:rFonts w:ascii="Candara" w:hAnsi="Candara"/>
          <w:b/>
          <w:color w:val="C00000"/>
        </w:rPr>
        <w:br w:type="page"/>
      </w:r>
    </w:p>
    <w:p w:rsidR="00781981" w:rsidRPr="00871859" w:rsidRDefault="00781981" w:rsidP="00781981">
      <w:pPr>
        <w:rPr>
          <w:rFonts w:ascii="Candara" w:hAnsi="Candara"/>
          <w:b/>
          <w:color w:val="C00000"/>
        </w:rPr>
      </w:pPr>
      <w:r w:rsidRPr="00871859">
        <w:rPr>
          <w:rFonts w:ascii="Candara" w:hAnsi="Candara"/>
          <w:b/>
          <w:color w:val="C00000"/>
        </w:rPr>
        <w:lastRenderedPageBreak/>
        <w:t>AP BIOLOGY 2019-20</w:t>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Pr>
          <w:rFonts w:ascii="Candara" w:hAnsi="Candara"/>
          <w:b/>
          <w:color w:val="C00000"/>
        </w:rPr>
        <w:t>LAB ACTIVITY</w:t>
      </w:r>
    </w:p>
    <w:p w:rsidR="00781981" w:rsidRDefault="00CE49EC" w:rsidP="00781981">
      <w:pPr>
        <w:spacing w:after="160" w:line="259" w:lineRule="auto"/>
        <w:rPr>
          <w:rFonts w:ascii="Candara" w:hAnsi="Candara"/>
          <w:b/>
          <w:color w:val="C00000"/>
        </w:rPr>
      </w:pPr>
      <w:r>
        <w:rPr>
          <w:rFonts w:ascii="Candara" w:hAnsi="Candara"/>
          <w:color w:val="008000"/>
        </w:rPr>
        <w:pict>
          <v:rect id="_x0000_i1028" style="width:0;height:1.5pt" o:hralign="center" o:hrstd="t" o:hr="t" fillcolor="#aca899" stroked="f"/>
        </w:pict>
      </w:r>
    </w:p>
    <w:p w:rsidR="00781981" w:rsidRPr="005E76CC" w:rsidRDefault="00781981" w:rsidP="00781981">
      <w:pPr>
        <w:pStyle w:val="Heading1"/>
        <w:rPr>
          <w:rFonts w:asciiTheme="minorHAnsi" w:hAnsiTheme="minorHAnsi" w:cstheme="minorHAnsi"/>
          <w:color w:val="4472C4" w:themeColor="accent5"/>
          <w:sz w:val="32"/>
        </w:rPr>
      </w:pPr>
      <w:r w:rsidRPr="005E76CC">
        <w:rPr>
          <w:rFonts w:asciiTheme="minorHAnsi" w:hAnsiTheme="minorHAnsi" w:cstheme="minorHAnsi"/>
          <w:color w:val="4472C4" w:themeColor="accent5"/>
          <w:sz w:val="32"/>
        </w:rPr>
        <w:t xml:space="preserve">Teddy Graham Lab  </w:t>
      </w:r>
    </w:p>
    <w:p w:rsidR="00781981" w:rsidRDefault="00781981" w:rsidP="00781981">
      <w:pPr>
        <w:spacing w:after="37"/>
      </w:pPr>
      <w:r>
        <w:rPr>
          <w:rFonts w:ascii="Arial" w:eastAsia="Arial" w:hAnsi="Arial" w:cs="Arial"/>
          <w:color w:val="333333"/>
          <w:sz w:val="20"/>
        </w:rPr>
        <w:t xml:space="preserve"> </w:t>
      </w:r>
    </w:p>
    <w:p w:rsidR="00781981" w:rsidRPr="00781981" w:rsidRDefault="00781981" w:rsidP="00781981">
      <w:pPr>
        <w:spacing w:after="25"/>
        <w:ind w:left="-5" w:right="61" w:hanging="10"/>
        <w:rPr>
          <w:rFonts w:asciiTheme="minorHAnsi" w:hAnsiTheme="minorHAnsi" w:cstheme="minorHAnsi"/>
          <w:b/>
          <w:color w:val="4472C4" w:themeColor="accent5"/>
        </w:rPr>
      </w:pPr>
      <w:r w:rsidRPr="00781981">
        <w:rPr>
          <w:rFonts w:asciiTheme="minorHAnsi" w:hAnsiTheme="minorHAnsi" w:cstheme="minorHAnsi"/>
          <w:b/>
          <w:noProof/>
          <w:color w:val="4472C4" w:themeColor="accent5"/>
        </w:rPr>
        <w:drawing>
          <wp:anchor distT="0" distB="0" distL="114300" distR="114300" simplePos="0" relativeHeight="251659264" behindDoc="0" locked="0" layoutInCell="1" allowOverlap="0" wp14:anchorId="2295C343" wp14:editId="6670A573">
            <wp:simplePos x="0" y="0"/>
            <wp:positionH relativeFrom="column">
              <wp:posOffset>5029200</wp:posOffset>
            </wp:positionH>
            <wp:positionV relativeFrom="paragraph">
              <wp:posOffset>-16464</wp:posOffset>
            </wp:positionV>
            <wp:extent cx="1828800" cy="2276475"/>
            <wp:effectExtent l="0" t="0" r="0" b="0"/>
            <wp:wrapSquare wrapText="bothSides"/>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7"/>
                    <a:stretch>
                      <a:fillRect/>
                    </a:stretch>
                  </pic:blipFill>
                  <pic:spPr>
                    <a:xfrm>
                      <a:off x="0" y="0"/>
                      <a:ext cx="1828800" cy="2276475"/>
                    </a:xfrm>
                    <a:prstGeom prst="rect">
                      <a:avLst/>
                    </a:prstGeom>
                  </pic:spPr>
                </pic:pic>
              </a:graphicData>
            </a:graphic>
          </wp:anchor>
        </w:drawing>
      </w:r>
      <w:r w:rsidRPr="00781981">
        <w:rPr>
          <w:rFonts w:asciiTheme="minorHAnsi" w:eastAsia="Arial" w:hAnsiTheme="minorHAnsi" w:cstheme="minorHAnsi"/>
          <w:b/>
          <w:color w:val="4472C4" w:themeColor="accent5"/>
          <w:sz w:val="22"/>
        </w:rPr>
        <w:t xml:space="preserve">Introduction:  </w:t>
      </w:r>
    </w:p>
    <w:p w:rsidR="00781981" w:rsidRDefault="00781981" w:rsidP="00781981">
      <w:pPr>
        <w:spacing w:after="27"/>
        <w:ind w:right="61"/>
      </w:pPr>
      <w:r>
        <w:rPr>
          <w:rFonts w:ascii="Arial" w:eastAsia="Arial" w:hAnsi="Arial" w:cs="Arial"/>
          <w:color w:val="333333"/>
          <w:sz w:val="22"/>
        </w:rPr>
        <w:t xml:space="preserve"> </w:t>
      </w:r>
    </w:p>
    <w:p w:rsidR="00781981" w:rsidRPr="00781981" w:rsidRDefault="00781981" w:rsidP="00781981">
      <w:pPr>
        <w:spacing w:line="285" w:lineRule="auto"/>
        <w:ind w:left="720" w:right="61"/>
        <w:rPr>
          <w:rFonts w:asciiTheme="minorHAnsi" w:hAnsiTheme="minorHAnsi" w:cstheme="minorHAnsi"/>
        </w:rPr>
      </w:pPr>
      <w:r w:rsidRPr="00781981">
        <w:rPr>
          <w:rFonts w:asciiTheme="minorHAnsi" w:eastAsia="Arial" w:hAnsiTheme="minorHAnsi" w:cstheme="minorHAnsi"/>
          <w:i/>
          <w:color w:val="333333"/>
          <w:sz w:val="22"/>
        </w:rPr>
        <w:t xml:space="preserve">You are a bear-eating monster. There are two kinds of bears: happy bears and sad bears. You can tell the difference between them by the way they hold their hands. Happy bears hold their hands high in the air, and sad bears hold their hands down low. Happy bears taste sweet and are easy to catch. Sad bears taste bitter, are sneaky, and are hard to catch. Because of this, you eat only happy bears. </w:t>
      </w:r>
    </w:p>
    <w:p w:rsidR="00781981" w:rsidRPr="00781981" w:rsidRDefault="00781981" w:rsidP="00781981">
      <w:pPr>
        <w:spacing w:after="27"/>
        <w:ind w:right="61"/>
        <w:rPr>
          <w:rFonts w:asciiTheme="minorHAnsi" w:hAnsiTheme="minorHAnsi" w:cstheme="minorHAnsi"/>
        </w:rPr>
      </w:pPr>
      <w:r w:rsidRPr="00781981">
        <w:rPr>
          <w:rFonts w:asciiTheme="minorHAnsi" w:eastAsia="Arial" w:hAnsiTheme="minorHAnsi" w:cstheme="minorHAnsi"/>
          <w:color w:val="333333"/>
          <w:sz w:val="22"/>
        </w:rPr>
        <w:t xml:space="preserve"> </w:t>
      </w:r>
    </w:p>
    <w:p w:rsidR="00781981" w:rsidRPr="00781981" w:rsidRDefault="00781981" w:rsidP="00781981">
      <w:pPr>
        <w:spacing w:after="25"/>
        <w:ind w:left="-5" w:right="61" w:hanging="10"/>
        <w:rPr>
          <w:rFonts w:asciiTheme="minorHAnsi" w:hAnsiTheme="minorHAnsi" w:cstheme="minorHAnsi"/>
        </w:rPr>
      </w:pPr>
      <w:r w:rsidRPr="00781981">
        <w:rPr>
          <w:rFonts w:asciiTheme="minorHAnsi" w:eastAsia="Arial" w:hAnsiTheme="minorHAnsi" w:cstheme="minorHAnsi"/>
          <w:color w:val="333333"/>
          <w:sz w:val="22"/>
        </w:rPr>
        <w:t xml:space="preserve">New bears are born every 'year' (during hibernation) and the birth rate is one new bear for every old bear left from the last year. The happy trait is recessive, so the happy bears are homozygous recessive. In addition, because the sad trait is dominant, the sad bears are either homozygous or heterozygous dominant. </w:t>
      </w:r>
    </w:p>
    <w:p w:rsidR="00781981" w:rsidRPr="00781981" w:rsidRDefault="00781981" w:rsidP="00781981">
      <w:pPr>
        <w:spacing w:after="31"/>
        <w:rPr>
          <w:rFonts w:asciiTheme="minorHAnsi" w:hAnsiTheme="minorHAnsi" w:cstheme="minorHAnsi"/>
        </w:rPr>
      </w:pPr>
      <w:r w:rsidRPr="00781981">
        <w:rPr>
          <w:rFonts w:asciiTheme="minorHAnsi" w:eastAsia="Arial" w:hAnsiTheme="minorHAnsi" w:cstheme="minorHAnsi"/>
          <w:b/>
          <w:color w:val="333333"/>
          <w:sz w:val="22"/>
        </w:rPr>
        <w:t xml:space="preserve"> </w:t>
      </w:r>
    </w:p>
    <w:p w:rsidR="00781981" w:rsidRPr="00781981" w:rsidRDefault="00781981" w:rsidP="00781981">
      <w:pPr>
        <w:spacing w:line="410" w:lineRule="auto"/>
        <w:ind w:left="-5" w:right="61" w:hanging="10"/>
        <w:rPr>
          <w:rFonts w:asciiTheme="minorHAnsi" w:hAnsiTheme="minorHAnsi" w:cstheme="minorHAnsi"/>
        </w:rPr>
      </w:pPr>
      <w:r w:rsidRPr="00781981">
        <w:rPr>
          <w:rFonts w:asciiTheme="minorHAnsi" w:eastAsia="Arial" w:hAnsiTheme="minorHAnsi" w:cstheme="minorHAnsi"/>
          <w:b/>
          <w:color w:val="4472C4" w:themeColor="accent5"/>
          <w:sz w:val="22"/>
        </w:rPr>
        <w:t xml:space="preserve">Make a prediction </w:t>
      </w:r>
      <w:r w:rsidRPr="00781981">
        <w:rPr>
          <w:rFonts w:asciiTheme="minorHAnsi" w:eastAsia="Calibri" w:hAnsiTheme="minorHAnsi" w:cstheme="minorHAnsi"/>
          <w:color w:val="333333"/>
          <w:sz w:val="22"/>
        </w:rPr>
        <w:t>​</w:t>
      </w:r>
      <w:r w:rsidRPr="00781981">
        <w:rPr>
          <w:rFonts w:asciiTheme="minorHAnsi" w:eastAsia="Arial" w:hAnsiTheme="minorHAnsi" w:cstheme="minorHAnsi"/>
          <w:color w:val="333333"/>
          <w:sz w:val="22"/>
        </w:rPr>
        <w:t xml:space="preserve">about what will happen to the phenotypic and genotypic frequencies in the population after a few generations. Explain your reasoning.  </w:t>
      </w:r>
    </w:p>
    <w:p w:rsidR="00781981" w:rsidRPr="00781981" w:rsidRDefault="00781981" w:rsidP="00781981">
      <w:pPr>
        <w:spacing w:after="52"/>
        <w:rPr>
          <w:rFonts w:asciiTheme="minorHAnsi" w:hAnsiTheme="minorHAnsi" w:cstheme="minorHAnsi"/>
        </w:rPr>
      </w:pPr>
      <w:r w:rsidRPr="00781981">
        <w:rPr>
          <w:rFonts w:asciiTheme="minorHAnsi" w:eastAsia="Arial" w:hAnsiTheme="minorHAnsi" w:cstheme="minorHAnsi"/>
          <w:color w:val="444444"/>
          <w:sz w:val="20"/>
        </w:rPr>
        <w:t xml:space="preserve"> </w:t>
      </w:r>
    </w:p>
    <w:p w:rsidR="00781981" w:rsidRPr="00781981" w:rsidRDefault="00781981" w:rsidP="00781981">
      <w:pPr>
        <w:spacing w:after="2"/>
        <w:rPr>
          <w:rFonts w:asciiTheme="minorHAnsi" w:hAnsiTheme="minorHAnsi" w:cstheme="minorHAnsi"/>
          <w:color w:val="4472C4" w:themeColor="accent5"/>
        </w:rPr>
      </w:pPr>
      <w:r w:rsidRPr="00781981">
        <w:rPr>
          <w:rFonts w:asciiTheme="minorHAnsi" w:eastAsia="Arial" w:hAnsiTheme="minorHAnsi" w:cstheme="minorHAnsi"/>
          <w:b/>
          <w:color w:val="4472C4" w:themeColor="accent5"/>
        </w:rPr>
        <w:t xml:space="preserve">Procedure:  </w:t>
      </w:r>
    </w:p>
    <w:p w:rsidR="00781981" w:rsidRPr="00781981" w:rsidRDefault="00781981" w:rsidP="00781981">
      <w:pPr>
        <w:spacing w:line="282" w:lineRule="auto"/>
        <w:ind w:left="-5" w:hanging="10"/>
        <w:rPr>
          <w:rFonts w:asciiTheme="minorHAnsi" w:hAnsiTheme="minorHAnsi" w:cstheme="minorHAnsi"/>
        </w:rPr>
      </w:pPr>
      <w:r w:rsidRPr="00781981">
        <w:rPr>
          <w:rFonts w:asciiTheme="minorHAnsi" w:eastAsia="Arial" w:hAnsiTheme="minorHAnsi" w:cstheme="minorHAnsi"/>
          <w:color w:val="444444"/>
          <w:sz w:val="20"/>
        </w:rPr>
        <w:t xml:space="preserve">1.  Obtain a population of 10 bears and record he number of happy and sad bears and the total population number. Assume that the genotypes in your beginning population are homozygous dominant or recessive (there are no heterozygotes).  </w:t>
      </w:r>
    </w:p>
    <w:p w:rsidR="00781981" w:rsidRPr="00781981" w:rsidRDefault="00781981" w:rsidP="00781981">
      <w:pPr>
        <w:spacing w:after="22"/>
        <w:rPr>
          <w:rFonts w:asciiTheme="minorHAnsi" w:hAnsiTheme="minorHAnsi" w:cstheme="minorHAnsi"/>
        </w:rPr>
      </w:pPr>
      <w:r w:rsidRPr="00781981">
        <w:rPr>
          <w:rFonts w:asciiTheme="minorHAnsi" w:eastAsia="Arial" w:hAnsiTheme="minorHAnsi" w:cstheme="minorHAnsi"/>
          <w:color w:val="444444"/>
          <w:sz w:val="20"/>
        </w:rPr>
        <w:t xml:space="preserve"> </w:t>
      </w:r>
    </w:p>
    <w:p w:rsidR="00781981" w:rsidRPr="00781981" w:rsidRDefault="00781981" w:rsidP="00781981">
      <w:pPr>
        <w:spacing w:line="282" w:lineRule="auto"/>
        <w:ind w:left="-5" w:hanging="10"/>
        <w:rPr>
          <w:rFonts w:asciiTheme="minorHAnsi" w:hAnsiTheme="minorHAnsi" w:cstheme="minorHAnsi"/>
        </w:rPr>
      </w:pPr>
      <w:r w:rsidRPr="00781981">
        <w:rPr>
          <w:rFonts w:asciiTheme="minorHAnsi" w:eastAsia="Arial" w:hAnsiTheme="minorHAnsi" w:cstheme="minorHAnsi"/>
          <w:color w:val="444444"/>
          <w:sz w:val="20"/>
        </w:rPr>
        <w:t xml:space="preserve">Using the equation for Hardy-Weinberg equilibrium, calculate the frequencies of both the dominant and recessive alleles and the genotypes that are represented in the population. </w:t>
      </w:r>
    </w:p>
    <w:p w:rsidR="00781981" w:rsidRPr="00781981" w:rsidRDefault="00781981" w:rsidP="00781981">
      <w:pPr>
        <w:spacing w:after="483"/>
        <w:rPr>
          <w:rFonts w:asciiTheme="minorHAnsi" w:hAnsiTheme="minorHAnsi" w:cstheme="minorHAnsi"/>
        </w:rPr>
      </w:pPr>
      <w:r w:rsidRPr="00781981">
        <w:rPr>
          <w:rFonts w:asciiTheme="minorHAnsi" w:eastAsia="Arial" w:hAnsiTheme="minorHAnsi" w:cstheme="minorHAnsi"/>
          <w:color w:val="444444"/>
          <w:sz w:val="20"/>
        </w:rPr>
        <w:t xml:space="preserve"> </w:t>
      </w:r>
    </w:p>
    <w:p w:rsidR="00781981" w:rsidRPr="005E76CC" w:rsidRDefault="00781981" w:rsidP="00781981">
      <w:pPr>
        <w:pStyle w:val="Heading2"/>
        <w:rPr>
          <w:rFonts w:asciiTheme="minorHAnsi" w:hAnsiTheme="minorHAnsi" w:cstheme="minorHAnsi"/>
          <w:color w:val="4472C4" w:themeColor="accent5"/>
        </w:rPr>
      </w:pPr>
      <w:r w:rsidRPr="005E76CC">
        <w:rPr>
          <w:rFonts w:asciiTheme="minorHAnsi" w:hAnsiTheme="minorHAnsi" w:cstheme="minorHAnsi"/>
          <w:color w:val="4472C4" w:themeColor="accent5"/>
        </w:rPr>
        <w:t>p</w:t>
      </w:r>
      <w:r w:rsidRPr="005E76CC">
        <w:rPr>
          <w:rFonts w:asciiTheme="minorHAnsi" w:hAnsiTheme="minorHAnsi" w:cstheme="minorHAnsi"/>
          <w:color w:val="4472C4" w:themeColor="accent5"/>
          <w:vertAlign w:val="superscript"/>
        </w:rPr>
        <w:t>2</w:t>
      </w:r>
      <w:r w:rsidRPr="005E76CC">
        <w:rPr>
          <w:rFonts w:asciiTheme="minorHAnsi" w:eastAsia="Calibri" w:hAnsiTheme="minorHAnsi" w:cstheme="minorHAnsi"/>
          <w:b w:val="0"/>
          <w:color w:val="4472C4" w:themeColor="accent5"/>
        </w:rPr>
        <w:t xml:space="preserve">​ </w:t>
      </w:r>
      <w:r w:rsidRPr="005E76CC">
        <w:rPr>
          <w:rFonts w:asciiTheme="minorHAnsi" w:eastAsia="Calibri" w:hAnsiTheme="minorHAnsi" w:cstheme="minorHAnsi"/>
          <w:b w:val="0"/>
          <w:color w:val="4472C4" w:themeColor="accent5"/>
          <w:sz w:val="20"/>
        </w:rPr>
        <w:t>​</w:t>
      </w:r>
      <w:r w:rsidRPr="005E76CC">
        <w:rPr>
          <w:rFonts w:asciiTheme="minorHAnsi" w:hAnsiTheme="minorHAnsi" w:cstheme="minorHAnsi"/>
          <w:color w:val="4472C4" w:themeColor="accent5"/>
        </w:rPr>
        <w:t xml:space="preserve"> + 2pq + q</w:t>
      </w:r>
      <w:r w:rsidRPr="005E76CC">
        <w:rPr>
          <w:rFonts w:asciiTheme="minorHAnsi" w:hAnsiTheme="minorHAnsi" w:cstheme="minorHAnsi"/>
          <w:color w:val="4472C4" w:themeColor="accent5"/>
          <w:vertAlign w:val="superscript"/>
        </w:rPr>
        <w:t>2</w:t>
      </w:r>
      <w:r w:rsidRPr="005E76CC">
        <w:rPr>
          <w:rFonts w:asciiTheme="minorHAnsi" w:eastAsia="Calibri" w:hAnsiTheme="minorHAnsi" w:cstheme="minorHAnsi"/>
          <w:b w:val="0"/>
          <w:color w:val="4472C4" w:themeColor="accent5"/>
        </w:rPr>
        <w:t xml:space="preserve">​ </w:t>
      </w:r>
      <w:r w:rsidRPr="005E76CC">
        <w:rPr>
          <w:rFonts w:asciiTheme="minorHAnsi" w:eastAsia="Calibri" w:hAnsiTheme="minorHAnsi" w:cstheme="minorHAnsi"/>
          <w:b w:val="0"/>
          <w:color w:val="4472C4" w:themeColor="accent5"/>
          <w:sz w:val="20"/>
        </w:rPr>
        <w:t>​</w:t>
      </w:r>
      <w:r w:rsidRPr="005E76CC">
        <w:rPr>
          <w:rFonts w:asciiTheme="minorHAnsi" w:hAnsiTheme="minorHAnsi" w:cstheme="minorHAnsi"/>
          <w:color w:val="4472C4" w:themeColor="accent5"/>
        </w:rPr>
        <w:t xml:space="preserve"> = 1             p + q = 1 </w:t>
      </w:r>
    </w:p>
    <w:p w:rsidR="00781981" w:rsidRPr="00781981" w:rsidRDefault="00781981" w:rsidP="00781981">
      <w:pPr>
        <w:spacing w:after="26"/>
        <w:rPr>
          <w:rFonts w:asciiTheme="minorHAnsi" w:hAnsiTheme="minorHAnsi" w:cstheme="minorHAnsi"/>
        </w:rPr>
      </w:pPr>
      <w:r w:rsidRPr="00781981">
        <w:rPr>
          <w:rFonts w:asciiTheme="minorHAnsi" w:eastAsia="Arial" w:hAnsiTheme="minorHAnsi" w:cstheme="minorHAnsi"/>
          <w:b/>
          <w:color w:val="444444"/>
          <w:sz w:val="20"/>
        </w:rPr>
        <w:t xml:space="preserve"> </w:t>
      </w:r>
    </w:p>
    <w:p w:rsidR="00781981" w:rsidRPr="00781981" w:rsidRDefault="00781981" w:rsidP="00781981">
      <w:pPr>
        <w:spacing w:line="389" w:lineRule="auto"/>
        <w:ind w:left="-5" w:hanging="10"/>
        <w:rPr>
          <w:rFonts w:asciiTheme="minorHAnsi" w:hAnsiTheme="minorHAnsi" w:cstheme="minorHAnsi"/>
        </w:rPr>
      </w:pPr>
      <w:proofErr w:type="gramStart"/>
      <w:r w:rsidRPr="00781981">
        <w:rPr>
          <w:rFonts w:asciiTheme="minorHAnsi" w:eastAsia="Arial" w:hAnsiTheme="minorHAnsi" w:cstheme="minorHAnsi"/>
          <w:b/>
          <w:color w:val="444444"/>
          <w:sz w:val="20"/>
        </w:rPr>
        <w:t>Example:</w:t>
      </w:r>
      <w:r w:rsidRPr="00781981">
        <w:rPr>
          <w:rFonts w:asciiTheme="minorHAnsi" w:eastAsia="Calibri" w:hAnsiTheme="minorHAnsi" w:cstheme="minorHAnsi"/>
          <w:color w:val="444444"/>
          <w:sz w:val="20"/>
        </w:rPr>
        <w:t>​</w:t>
      </w:r>
      <w:proofErr w:type="gramEnd"/>
      <w:r w:rsidRPr="00781981">
        <w:rPr>
          <w:rFonts w:asciiTheme="minorHAnsi" w:eastAsia="Arial" w:hAnsiTheme="minorHAnsi" w:cstheme="minorHAnsi"/>
          <w:color w:val="444444"/>
          <w:sz w:val="20"/>
        </w:rPr>
        <w:t xml:space="preserve"> If 5 of the 10 bears are happy, then 10 out of 20 alleles would be happy alleles. Therefore, the </w:t>
      </w:r>
      <w:r w:rsidRPr="00781981">
        <w:rPr>
          <w:rFonts w:asciiTheme="minorHAnsi" w:eastAsia="Calibri" w:hAnsiTheme="minorHAnsi" w:cstheme="minorHAnsi"/>
          <w:color w:val="444444"/>
          <w:sz w:val="20"/>
        </w:rPr>
        <w:t>​</w:t>
      </w:r>
      <w:r w:rsidRPr="00781981">
        <w:rPr>
          <w:rFonts w:asciiTheme="minorHAnsi" w:eastAsia="Arial" w:hAnsiTheme="minorHAnsi" w:cstheme="minorHAnsi"/>
          <w:sz w:val="20"/>
        </w:rPr>
        <w:t>q</w:t>
      </w:r>
      <w:r w:rsidRPr="00781981">
        <w:rPr>
          <w:rFonts w:asciiTheme="minorHAnsi" w:eastAsia="Calibri" w:hAnsiTheme="minorHAnsi" w:cstheme="minorHAnsi"/>
          <w:sz w:val="20"/>
        </w:rPr>
        <w:t>​</w:t>
      </w:r>
      <w:r w:rsidRPr="00781981">
        <w:rPr>
          <w:rFonts w:asciiTheme="minorHAnsi" w:eastAsia="Arial" w:hAnsiTheme="minorHAnsi" w:cstheme="minorHAnsi"/>
          <w:sz w:val="20"/>
          <w:vertAlign w:val="superscript"/>
        </w:rPr>
        <w:t>2</w:t>
      </w:r>
      <w:r w:rsidRPr="00781981">
        <w:rPr>
          <w:rFonts w:asciiTheme="minorHAnsi" w:eastAsia="Calibri" w:hAnsiTheme="minorHAnsi" w:cstheme="minorHAnsi"/>
          <w:sz w:val="12"/>
        </w:rPr>
        <w:t>​</w:t>
      </w:r>
      <w:r w:rsidRPr="00781981">
        <w:rPr>
          <w:rFonts w:asciiTheme="minorHAnsi" w:eastAsia="Arial" w:hAnsiTheme="minorHAnsi" w:cstheme="minorHAnsi"/>
          <w:color w:val="444444"/>
          <w:sz w:val="20"/>
          <w:vertAlign w:val="subscript"/>
        </w:rPr>
        <w:t xml:space="preserve"> </w:t>
      </w:r>
      <w:r w:rsidRPr="00781981">
        <w:rPr>
          <w:rFonts w:asciiTheme="minorHAnsi" w:eastAsia="Arial" w:hAnsiTheme="minorHAnsi" w:cstheme="minorHAnsi"/>
          <w:color w:val="444444"/>
          <w:sz w:val="20"/>
        </w:rPr>
        <w:t>number would</w:t>
      </w:r>
      <w:r w:rsidRPr="00781981">
        <w:rPr>
          <w:rFonts w:asciiTheme="minorHAnsi" w:eastAsia="Calibri" w:hAnsiTheme="minorHAnsi" w:cstheme="minorHAnsi"/>
          <w:color w:val="444444"/>
          <w:sz w:val="20"/>
          <w:vertAlign w:val="subscript"/>
        </w:rPr>
        <w:t>​</w:t>
      </w:r>
      <w:r w:rsidR="005E76CC">
        <w:rPr>
          <w:rFonts w:asciiTheme="minorHAnsi" w:eastAsia="Calibri" w:hAnsiTheme="minorHAnsi" w:cstheme="minorHAnsi"/>
          <w:color w:val="444444"/>
          <w:sz w:val="20"/>
          <w:vertAlign w:val="subscript"/>
        </w:rPr>
        <w:t xml:space="preserve"> </w:t>
      </w:r>
      <w:r w:rsidRPr="00781981">
        <w:rPr>
          <w:rFonts w:asciiTheme="minorHAnsi" w:eastAsia="Arial" w:hAnsiTheme="minorHAnsi" w:cstheme="minorHAnsi"/>
          <w:color w:val="444444"/>
          <w:sz w:val="20"/>
        </w:rPr>
        <w:t xml:space="preserve">be 0.5. You must then determine the </w:t>
      </w:r>
      <w:r w:rsidRPr="00781981">
        <w:rPr>
          <w:rFonts w:asciiTheme="minorHAnsi" w:eastAsia="Arial" w:hAnsiTheme="minorHAnsi" w:cstheme="minorHAnsi"/>
          <w:sz w:val="20"/>
        </w:rPr>
        <w:t xml:space="preserve">q </w:t>
      </w:r>
      <w:r w:rsidRPr="00781981">
        <w:rPr>
          <w:rFonts w:asciiTheme="minorHAnsi" w:eastAsia="Calibri" w:hAnsiTheme="minorHAnsi" w:cstheme="minorHAnsi"/>
          <w:color w:val="444444"/>
          <w:sz w:val="20"/>
        </w:rPr>
        <w:t>​</w:t>
      </w:r>
      <w:r w:rsidRPr="00781981">
        <w:rPr>
          <w:rFonts w:asciiTheme="minorHAnsi" w:eastAsia="Arial" w:hAnsiTheme="minorHAnsi" w:cstheme="minorHAnsi"/>
          <w:color w:val="444444"/>
          <w:sz w:val="20"/>
        </w:rPr>
        <w:t>number by taking the square of 0.</w:t>
      </w:r>
      <w:proofErr w:type="gramStart"/>
      <w:r w:rsidRPr="00781981">
        <w:rPr>
          <w:rFonts w:asciiTheme="minorHAnsi" w:eastAsia="Arial" w:hAnsiTheme="minorHAnsi" w:cstheme="minorHAnsi"/>
          <w:color w:val="444444"/>
          <w:sz w:val="20"/>
        </w:rPr>
        <w:t>5.</w:t>
      </w:r>
      <w:r w:rsidRPr="00781981">
        <w:rPr>
          <w:rFonts w:asciiTheme="minorHAnsi" w:eastAsia="Calibri" w:hAnsiTheme="minorHAnsi" w:cstheme="minorHAnsi"/>
          <w:sz w:val="20"/>
        </w:rPr>
        <w:t>​</w:t>
      </w:r>
      <w:proofErr w:type="gramEnd"/>
      <w:r w:rsidRPr="00781981">
        <w:rPr>
          <w:rFonts w:asciiTheme="minorHAnsi" w:eastAsia="Calibri" w:hAnsiTheme="minorHAnsi" w:cstheme="minorHAnsi"/>
          <w:sz w:val="20"/>
        </w:rPr>
        <w:tab/>
      </w:r>
      <w:r w:rsidRPr="00781981">
        <w:rPr>
          <w:rFonts w:asciiTheme="minorHAnsi" w:eastAsia="Arial" w:hAnsiTheme="minorHAnsi" w:cstheme="minorHAnsi"/>
          <w:color w:val="444444"/>
          <w:sz w:val="20"/>
        </w:rPr>
        <w:t xml:space="preserve"> </w:t>
      </w:r>
    </w:p>
    <w:p w:rsidR="00781981" w:rsidRPr="00781981" w:rsidRDefault="00781981" w:rsidP="00781981">
      <w:pPr>
        <w:spacing w:after="22"/>
        <w:rPr>
          <w:rFonts w:asciiTheme="minorHAnsi" w:hAnsiTheme="minorHAnsi" w:cstheme="minorHAnsi"/>
        </w:rPr>
      </w:pPr>
      <w:r w:rsidRPr="00781981">
        <w:rPr>
          <w:rFonts w:asciiTheme="minorHAnsi" w:eastAsia="Arial" w:hAnsiTheme="minorHAnsi" w:cstheme="minorHAnsi"/>
          <w:color w:val="333333"/>
          <w:sz w:val="20"/>
        </w:rPr>
        <w:t xml:space="preserve"> </w:t>
      </w:r>
    </w:p>
    <w:p w:rsidR="00781981" w:rsidRPr="00781981" w:rsidRDefault="00781981" w:rsidP="00781981">
      <w:pPr>
        <w:numPr>
          <w:ilvl w:val="0"/>
          <w:numId w:val="17"/>
        </w:numPr>
        <w:spacing w:after="9" w:line="271" w:lineRule="auto"/>
        <w:ind w:right="37" w:hanging="10"/>
        <w:rPr>
          <w:rFonts w:asciiTheme="minorHAnsi" w:hAnsiTheme="minorHAnsi" w:cstheme="minorHAnsi"/>
        </w:rPr>
      </w:pPr>
      <w:r w:rsidRPr="00781981">
        <w:rPr>
          <w:rFonts w:asciiTheme="minorHAnsi" w:eastAsia="Arial" w:hAnsiTheme="minorHAnsi" w:cstheme="minorHAnsi"/>
          <w:color w:val="333333"/>
          <w:sz w:val="20"/>
        </w:rPr>
        <w:t>Eat three happy bears. (If you do not have three happy bears, then eat the difference in sad bears.)  You will use the remaining bears to produce offspring during breedi</w:t>
      </w:r>
      <w:r w:rsidR="00281BD4">
        <w:rPr>
          <w:rFonts w:asciiTheme="minorHAnsi" w:eastAsia="Arial" w:hAnsiTheme="minorHAnsi" w:cstheme="minorHAnsi"/>
          <w:color w:val="333333"/>
          <w:sz w:val="20"/>
        </w:rPr>
        <w:t>ng season.  Each remaining bear</w:t>
      </w:r>
      <w:r w:rsidRPr="00781981">
        <w:rPr>
          <w:rFonts w:asciiTheme="minorHAnsi" w:eastAsia="Arial" w:hAnsiTheme="minorHAnsi" w:cstheme="minorHAnsi"/>
          <w:color w:val="333333"/>
          <w:sz w:val="20"/>
        </w:rPr>
        <w:t xml:space="preserve"> will produce one new bear.  </w:t>
      </w:r>
    </w:p>
    <w:p w:rsidR="00781981" w:rsidRPr="00781981" w:rsidRDefault="00781981" w:rsidP="00781981">
      <w:pPr>
        <w:spacing w:after="22"/>
        <w:rPr>
          <w:rFonts w:asciiTheme="minorHAnsi" w:hAnsiTheme="minorHAnsi" w:cstheme="minorHAnsi"/>
        </w:rPr>
      </w:pPr>
      <w:r w:rsidRPr="00781981">
        <w:rPr>
          <w:rFonts w:asciiTheme="minorHAnsi" w:eastAsia="Arial" w:hAnsiTheme="minorHAnsi" w:cstheme="minorHAnsi"/>
          <w:color w:val="333333"/>
          <w:sz w:val="20"/>
        </w:rPr>
        <w:t xml:space="preserve"> </w:t>
      </w:r>
    </w:p>
    <w:p w:rsidR="00781981" w:rsidRPr="00781981" w:rsidRDefault="00781981" w:rsidP="00781981">
      <w:pPr>
        <w:numPr>
          <w:ilvl w:val="0"/>
          <w:numId w:val="17"/>
        </w:numPr>
        <w:spacing w:after="112" w:line="271" w:lineRule="auto"/>
        <w:ind w:right="37" w:hanging="10"/>
        <w:rPr>
          <w:rFonts w:asciiTheme="minorHAnsi" w:hAnsiTheme="minorHAnsi" w:cstheme="minorHAnsi"/>
        </w:rPr>
      </w:pPr>
      <w:r w:rsidRPr="00781981">
        <w:rPr>
          <w:rFonts w:asciiTheme="minorHAnsi" w:eastAsia="Arial" w:hAnsiTheme="minorHAnsi" w:cstheme="minorHAnsi"/>
          <w:color w:val="333333"/>
          <w:sz w:val="20"/>
        </w:rPr>
        <w:t xml:space="preserve">Repeat this process for four generations of bears and construct a data table to show how many of happy and sad bears are in the population for each generation.   Data should reflect the </w:t>
      </w:r>
      <w:r w:rsidRPr="00781981">
        <w:rPr>
          <w:rFonts w:asciiTheme="minorHAnsi" w:eastAsia="Calibri" w:hAnsiTheme="minorHAnsi" w:cstheme="minorHAnsi"/>
          <w:color w:val="333333"/>
          <w:sz w:val="20"/>
        </w:rPr>
        <w:t>​</w:t>
      </w:r>
      <w:r w:rsidRPr="00781981">
        <w:rPr>
          <w:rFonts w:asciiTheme="minorHAnsi" w:eastAsia="Arial" w:hAnsiTheme="minorHAnsi" w:cstheme="minorHAnsi"/>
          <w:b/>
          <w:color w:val="333333"/>
          <w:sz w:val="20"/>
        </w:rPr>
        <w:t>frequency</w:t>
      </w:r>
      <w:r w:rsidRPr="00781981">
        <w:rPr>
          <w:rFonts w:asciiTheme="minorHAnsi" w:eastAsia="Calibri" w:hAnsiTheme="minorHAnsi" w:cstheme="minorHAnsi"/>
          <w:color w:val="333333"/>
          <w:sz w:val="20"/>
        </w:rPr>
        <w:t>​</w:t>
      </w:r>
      <w:r w:rsidRPr="00781981">
        <w:rPr>
          <w:rFonts w:asciiTheme="minorHAnsi" w:eastAsia="Arial" w:hAnsiTheme="minorHAnsi" w:cstheme="minorHAnsi"/>
          <w:color w:val="333333"/>
          <w:sz w:val="20"/>
        </w:rPr>
        <w:t xml:space="preserve"> of each type of bear.  </w:t>
      </w:r>
    </w:p>
    <w:tbl>
      <w:tblPr>
        <w:tblStyle w:val="TableGrid0"/>
        <w:tblW w:w="10800" w:type="dxa"/>
        <w:tblInd w:w="8" w:type="dxa"/>
        <w:tblCellMar>
          <w:left w:w="98" w:type="dxa"/>
          <w:right w:w="115" w:type="dxa"/>
        </w:tblCellMar>
        <w:tblLook w:val="04A0" w:firstRow="1" w:lastRow="0" w:firstColumn="1" w:lastColumn="0" w:noHBand="0" w:noVBand="1"/>
      </w:tblPr>
      <w:tblGrid>
        <w:gridCol w:w="1800"/>
        <w:gridCol w:w="1800"/>
        <w:gridCol w:w="1800"/>
        <w:gridCol w:w="1800"/>
        <w:gridCol w:w="1800"/>
        <w:gridCol w:w="1800"/>
      </w:tblGrid>
      <w:tr w:rsidR="00781981" w:rsidRPr="00781981" w:rsidTr="00CE49EC">
        <w:trPr>
          <w:trHeight w:val="465"/>
        </w:trPr>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Generation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p</w:t>
            </w:r>
            <w:r w:rsidRPr="00781981">
              <w:rPr>
                <w:rFonts w:asciiTheme="minorHAnsi" w:eastAsia="Calibri" w:hAnsiTheme="minorHAnsi" w:cstheme="minorHAnsi"/>
                <w:color w:val="333333"/>
                <w:sz w:val="20"/>
              </w:rPr>
              <w:t>​</w:t>
            </w:r>
            <w:r w:rsidRPr="00781981">
              <w:rPr>
                <w:rFonts w:asciiTheme="minorHAnsi" w:eastAsia="Arial" w:hAnsiTheme="minorHAnsi" w:cstheme="minorHAnsi"/>
                <w:color w:val="333333"/>
                <w:sz w:val="20"/>
                <w:vertAlign w:val="superscript"/>
              </w:rPr>
              <w:t>2</w:t>
            </w:r>
            <w:r w:rsidRPr="00781981">
              <w:rPr>
                <w:rFonts w:asciiTheme="minorHAnsi" w:eastAsia="Calibri" w:hAnsiTheme="minorHAnsi" w:cstheme="minorHAnsi"/>
                <w:color w:val="333333"/>
                <w:sz w:val="12"/>
              </w:rPr>
              <w:t>​</w:t>
            </w:r>
            <w:r w:rsidRPr="00781981">
              <w:rPr>
                <w:rFonts w:asciiTheme="minorHAnsi" w:eastAsia="Arial" w:hAnsiTheme="minorHAnsi" w:cstheme="minorHAnsi"/>
                <w:color w:val="333333"/>
                <w:sz w:val="20"/>
              </w:rPr>
              <w:t xml:space="preserve"> (sad)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2pq (sad)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q</w:t>
            </w:r>
            <w:r w:rsidRPr="00781981">
              <w:rPr>
                <w:rFonts w:asciiTheme="minorHAnsi" w:eastAsia="Calibri" w:hAnsiTheme="minorHAnsi" w:cstheme="minorHAnsi"/>
                <w:color w:val="333333"/>
                <w:sz w:val="20"/>
              </w:rPr>
              <w:t>​</w:t>
            </w:r>
            <w:r w:rsidRPr="00781981">
              <w:rPr>
                <w:rFonts w:asciiTheme="minorHAnsi" w:eastAsia="Arial" w:hAnsiTheme="minorHAnsi" w:cstheme="minorHAnsi"/>
                <w:color w:val="333333"/>
                <w:sz w:val="20"/>
                <w:vertAlign w:val="superscript"/>
              </w:rPr>
              <w:t>2</w:t>
            </w:r>
            <w:r w:rsidRPr="00781981">
              <w:rPr>
                <w:rFonts w:asciiTheme="minorHAnsi" w:eastAsia="Calibri" w:hAnsiTheme="minorHAnsi" w:cstheme="minorHAnsi"/>
                <w:color w:val="333333"/>
                <w:sz w:val="12"/>
              </w:rPr>
              <w:t>​</w:t>
            </w:r>
            <w:r w:rsidRPr="00781981">
              <w:rPr>
                <w:rFonts w:asciiTheme="minorHAnsi" w:eastAsia="Arial" w:hAnsiTheme="minorHAnsi" w:cstheme="minorHAnsi"/>
                <w:color w:val="333333"/>
                <w:sz w:val="20"/>
              </w:rPr>
              <w:t xml:space="preserve"> (happy)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p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q </w:t>
            </w:r>
          </w:p>
        </w:tc>
      </w:tr>
      <w:tr w:rsidR="00781981" w:rsidRPr="00781981" w:rsidTr="00CE49EC">
        <w:trPr>
          <w:trHeight w:val="465"/>
        </w:trPr>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1 (initial)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 </w:t>
            </w:r>
          </w:p>
        </w:tc>
      </w:tr>
      <w:tr w:rsidR="00781981" w:rsidRPr="00781981" w:rsidTr="00CE49EC">
        <w:trPr>
          <w:trHeight w:val="465"/>
        </w:trPr>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lastRenderedPageBreak/>
              <w:t xml:space="preserve">2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 </w:t>
            </w:r>
          </w:p>
        </w:tc>
      </w:tr>
      <w:tr w:rsidR="00781981" w:rsidRPr="00781981" w:rsidTr="00CE49EC">
        <w:trPr>
          <w:trHeight w:val="465"/>
        </w:trPr>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3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 </w:t>
            </w:r>
          </w:p>
        </w:tc>
      </w:tr>
      <w:tr w:rsidR="00781981" w:rsidRPr="00781981" w:rsidTr="00CE49EC">
        <w:trPr>
          <w:trHeight w:val="465"/>
        </w:trPr>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4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rsidR="00781981" w:rsidRPr="00781981" w:rsidRDefault="00781981" w:rsidP="00CE49EC">
            <w:pPr>
              <w:rPr>
                <w:rFonts w:asciiTheme="minorHAnsi" w:hAnsiTheme="minorHAnsi" w:cstheme="minorHAnsi"/>
              </w:rPr>
            </w:pPr>
            <w:r w:rsidRPr="00781981">
              <w:rPr>
                <w:rFonts w:asciiTheme="minorHAnsi" w:eastAsia="Arial" w:hAnsiTheme="minorHAnsi" w:cstheme="minorHAnsi"/>
                <w:color w:val="333333"/>
                <w:sz w:val="20"/>
              </w:rPr>
              <w:t xml:space="preserve"> </w:t>
            </w:r>
          </w:p>
        </w:tc>
      </w:tr>
    </w:tbl>
    <w:p w:rsidR="00781981" w:rsidRPr="00781981" w:rsidRDefault="00781981" w:rsidP="00781981">
      <w:pPr>
        <w:spacing w:after="22"/>
        <w:rPr>
          <w:rFonts w:asciiTheme="minorHAnsi" w:hAnsiTheme="minorHAnsi" w:cstheme="minorHAnsi"/>
        </w:rPr>
      </w:pPr>
    </w:p>
    <w:p w:rsidR="00781981" w:rsidRPr="00781981" w:rsidRDefault="00781981" w:rsidP="00781981">
      <w:pPr>
        <w:spacing w:after="22"/>
        <w:rPr>
          <w:rFonts w:asciiTheme="minorHAnsi" w:hAnsiTheme="minorHAnsi" w:cstheme="minorHAnsi"/>
        </w:rPr>
      </w:pPr>
      <w:r w:rsidRPr="00781981">
        <w:rPr>
          <w:rFonts w:asciiTheme="minorHAnsi" w:eastAsia="Arial" w:hAnsiTheme="minorHAnsi" w:cstheme="minorHAnsi"/>
          <w:color w:val="333333"/>
          <w:sz w:val="20"/>
        </w:rPr>
        <w:t xml:space="preserve"> </w:t>
      </w:r>
    </w:p>
    <w:p w:rsidR="00781981" w:rsidRPr="00781981" w:rsidRDefault="00781981" w:rsidP="00781981">
      <w:pPr>
        <w:numPr>
          <w:ilvl w:val="0"/>
          <w:numId w:val="17"/>
        </w:numPr>
        <w:spacing w:after="9" w:line="271" w:lineRule="auto"/>
        <w:ind w:right="37" w:hanging="10"/>
        <w:rPr>
          <w:rFonts w:asciiTheme="minorHAnsi" w:hAnsiTheme="minorHAnsi" w:cstheme="minorHAnsi"/>
        </w:rPr>
      </w:pPr>
      <w:r w:rsidRPr="00781981">
        <w:rPr>
          <w:rFonts w:asciiTheme="minorHAnsi" w:eastAsia="Arial" w:hAnsiTheme="minorHAnsi" w:cstheme="minorHAnsi"/>
          <w:color w:val="333333"/>
          <w:sz w:val="20"/>
        </w:rPr>
        <w:t xml:space="preserve">Using your data, construct a graph that will show what happens to the bear population over time.  Use percentages of happy and sad bears for each generation.   Changes in frequencies should be shown on the same graph.  </w:t>
      </w:r>
    </w:p>
    <w:p w:rsidR="00781981" w:rsidRPr="00781981" w:rsidRDefault="00781981" w:rsidP="00781981">
      <w:pPr>
        <w:spacing w:after="22"/>
        <w:rPr>
          <w:rFonts w:asciiTheme="minorHAnsi" w:hAnsiTheme="minorHAnsi" w:cstheme="minorHAnsi"/>
        </w:rPr>
      </w:pPr>
      <w:r w:rsidRPr="00781981">
        <w:rPr>
          <w:rFonts w:asciiTheme="minorHAnsi" w:eastAsia="Arial" w:hAnsiTheme="minorHAnsi" w:cstheme="minorHAnsi"/>
          <w:b/>
          <w:color w:val="333333"/>
          <w:sz w:val="20"/>
        </w:rPr>
        <w:t xml:space="preserve"> </w:t>
      </w:r>
    </w:p>
    <w:p w:rsidR="00781981" w:rsidRPr="00781981" w:rsidRDefault="00781981" w:rsidP="00781981">
      <w:pPr>
        <w:spacing w:after="38"/>
        <w:rPr>
          <w:rFonts w:asciiTheme="minorHAnsi" w:hAnsiTheme="minorHAnsi" w:cstheme="minorHAnsi"/>
        </w:rPr>
      </w:pPr>
      <w:r w:rsidRPr="00781981">
        <w:rPr>
          <w:rFonts w:asciiTheme="minorHAnsi" w:eastAsia="Arial" w:hAnsiTheme="minorHAnsi" w:cstheme="minorHAnsi"/>
          <w:b/>
          <w:color w:val="333333"/>
          <w:sz w:val="20"/>
        </w:rPr>
        <w:t xml:space="preserve"> </w:t>
      </w:r>
    </w:p>
    <w:p w:rsidR="00781981" w:rsidRPr="00781981" w:rsidRDefault="00781981" w:rsidP="00781981">
      <w:pPr>
        <w:spacing w:after="37"/>
        <w:ind w:right="996"/>
        <w:jc w:val="right"/>
        <w:rPr>
          <w:rFonts w:asciiTheme="minorHAnsi" w:hAnsiTheme="minorHAnsi" w:cstheme="minorHAnsi"/>
        </w:rPr>
      </w:pPr>
      <w:r w:rsidRPr="00781981">
        <w:rPr>
          <w:rFonts w:asciiTheme="minorHAnsi" w:hAnsiTheme="minorHAnsi" w:cstheme="minorHAnsi"/>
          <w:noProof/>
        </w:rPr>
        <w:drawing>
          <wp:inline distT="0" distB="0" distL="0" distR="0" wp14:anchorId="3628C5BF" wp14:editId="5537117E">
            <wp:extent cx="6191250" cy="3690628"/>
            <wp:effectExtent l="0" t="0" r="0" b="508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8"/>
                    <a:stretch>
                      <a:fillRect/>
                    </a:stretch>
                  </pic:blipFill>
                  <pic:spPr>
                    <a:xfrm>
                      <a:off x="0" y="0"/>
                      <a:ext cx="6193448" cy="3691938"/>
                    </a:xfrm>
                    <a:prstGeom prst="rect">
                      <a:avLst/>
                    </a:prstGeom>
                  </pic:spPr>
                </pic:pic>
              </a:graphicData>
            </a:graphic>
          </wp:inline>
        </w:drawing>
      </w:r>
      <w:r w:rsidRPr="00781981">
        <w:rPr>
          <w:rFonts w:asciiTheme="minorHAnsi" w:eastAsia="Arial" w:hAnsiTheme="minorHAnsi" w:cstheme="minorHAnsi"/>
          <w:b/>
          <w:color w:val="333333"/>
          <w:sz w:val="20"/>
        </w:rPr>
        <w:t xml:space="preserve"> </w:t>
      </w:r>
    </w:p>
    <w:p w:rsidR="00781981" w:rsidRPr="00781981" w:rsidRDefault="00781981" w:rsidP="00781981">
      <w:pPr>
        <w:spacing w:after="22"/>
        <w:rPr>
          <w:rFonts w:asciiTheme="minorHAnsi" w:hAnsiTheme="minorHAnsi" w:cstheme="minorHAnsi"/>
          <w:color w:val="4472C4" w:themeColor="accent5"/>
          <w:sz w:val="32"/>
        </w:rPr>
      </w:pPr>
      <w:r w:rsidRPr="00781981">
        <w:rPr>
          <w:rFonts w:asciiTheme="minorHAnsi" w:eastAsia="Arial" w:hAnsiTheme="minorHAnsi" w:cstheme="minorHAnsi"/>
          <w:b/>
          <w:color w:val="4472C4" w:themeColor="accent5"/>
        </w:rPr>
        <w:t xml:space="preserve">Analysis </w:t>
      </w:r>
    </w:p>
    <w:p w:rsidR="00781981" w:rsidRPr="00781981" w:rsidRDefault="00781981" w:rsidP="00781981">
      <w:pPr>
        <w:spacing w:after="12" w:line="271" w:lineRule="auto"/>
        <w:ind w:left="-5" w:right="37" w:hanging="10"/>
        <w:rPr>
          <w:rFonts w:asciiTheme="minorHAnsi" w:hAnsiTheme="minorHAnsi" w:cstheme="minorHAnsi"/>
        </w:rPr>
      </w:pPr>
      <w:r w:rsidRPr="00781981">
        <w:rPr>
          <w:rFonts w:asciiTheme="minorHAnsi" w:eastAsia="Arial" w:hAnsiTheme="minorHAnsi" w:cstheme="minorHAnsi"/>
          <w:color w:val="333333"/>
          <w:sz w:val="20"/>
        </w:rPr>
        <w:t xml:space="preserve">Prepare a short summary of what you observed in this activity that addresses the following: </w:t>
      </w:r>
    </w:p>
    <w:p w:rsidR="00781981" w:rsidRPr="00781981" w:rsidRDefault="00781981" w:rsidP="00781981">
      <w:pPr>
        <w:numPr>
          <w:ilvl w:val="1"/>
          <w:numId w:val="17"/>
        </w:numPr>
        <w:spacing w:after="112" w:line="271" w:lineRule="auto"/>
        <w:ind w:right="37" w:hanging="416"/>
        <w:rPr>
          <w:rFonts w:asciiTheme="minorHAnsi" w:hAnsiTheme="minorHAnsi" w:cstheme="minorHAnsi"/>
        </w:rPr>
      </w:pPr>
      <w:r w:rsidRPr="00781981">
        <w:rPr>
          <w:rFonts w:asciiTheme="minorHAnsi" w:eastAsia="Arial" w:hAnsiTheme="minorHAnsi" w:cstheme="minorHAnsi"/>
          <w:color w:val="333333"/>
          <w:sz w:val="20"/>
        </w:rPr>
        <w:t xml:space="preserve">What is happening to the genotype and allele frequencies in the population of Teddy Grahams?  </w:t>
      </w:r>
    </w:p>
    <w:p w:rsidR="00781981" w:rsidRPr="00781981" w:rsidRDefault="00781981" w:rsidP="00781981">
      <w:pPr>
        <w:numPr>
          <w:ilvl w:val="1"/>
          <w:numId w:val="17"/>
        </w:numPr>
        <w:spacing w:after="112" w:line="271" w:lineRule="auto"/>
        <w:ind w:right="37" w:hanging="416"/>
        <w:rPr>
          <w:rFonts w:asciiTheme="minorHAnsi" w:hAnsiTheme="minorHAnsi" w:cstheme="minorHAnsi"/>
        </w:rPr>
      </w:pPr>
      <w:r w:rsidRPr="00781981">
        <w:rPr>
          <w:rFonts w:asciiTheme="minorHAnsi" w:eastAsia="Arial" w:hAnsiTheme="minorHAnsi" w:cstheme="minorHAnsi"/>
          <w:color w:val="333333"/>
          <w:sz w:val="20"/>
        </w:rPr>
        <w:t xml:space="preserve">What would you expect to happen if you continued the selection process for additional generations?  </w:t>
      </w:r>
    </w:p>
    <w:p w:rsidR="00781981" w:rsidRPr="00781981" w:rsidRDefault="00781981" w:rsidP="00781981">
      <w:pPr>
        <w:numPr>
          <w:ilvl w:val="1"/>
          <w:numId w:val="17"/>
        </w:numPr>
        <w:spacing w:after="112" w:line="271" w:lineRule="auto"/>
        <w:ind w:right="37" w:hanging="416"/>
        <w:rPr>
          <w:rFonts w:asciiTheme="minorHAnsi" w:hAnsiTheme="minorHAnsi" w:cstheme="minorHAnsi"/>
        </w:rPr>
      </w:pPr>
      <w:r w:rsidRPr="00781981">
        <w:rPr>
          <w:rFonts w:asciiTheme="minorHAnsi" w:eastAsia="Arial" w:hAnsiTheme="minorHAnsi" w:cstheme="minorHAnsi"/>
          <w:color w:val="333333"/>
          <w:sz w:val="20"/>
        </w:rPr>
        <w:t xml:space="preserve">How would the frequencies change if you were to now select for the sad bears? </w:t>
      </w:r>
    </w:p>
    <w:p w:rsidR="00781981" w:rsidRPr="00781981" w:rsidRDefault="00781981" w:rsidP="00781981">
      <w:pPr>
        <w:numPr>
          <w:ilvl w:val="1"/>
          <w:numId w:val="17"/>
        </w:numPr>
        <w:spacing w:after="112" w:line="271" w:lineRule="auto"/>
        <w:ind w:right="37" w:hanging="416"/>
        <w:rPr>
          <w:rFonts w:asciiTheme="minorHAnsi" w:hAnsiTheme="minorHAnsi" w:cstheme="minorHAnsi"/>
        </w:rPr>
      </w:pPr>
      <w:r w:rsidRPr="00781981">
        <w:rPr>
          <w:rFonts w:asciiTheme="minorHAnsi" w:eastAsia="Arial" w:hAnsiTheme="minorHAnsi" w:cstheme="minorHAnsi"/>
          <w:color w:val="333333"/>
          <w:sz w:val="20"/>
        </w:rPr>
        <w:t xml:space="preserve">Why doesn’t the recessive allele disappear from the population? How is it protected? </w:t>
      </w:r>
    </w:p>
    <w:p w:rsidR="00781981" w:rsidRDefault="00781981" w:rsidP="00781981">
      <w:pPr>
        <w:spacing w:after="397"/>
      </w:pPr>
      <w:r>
        <w:rPr>
          <w:rFonts w:ascii="Arial" w:eastAsia="Arial" w:hAnsi="Arial" w:cs="Arial"/>
          <w:b/>
          <w:color w:val="333333"/>
          <w:sz w:val="20"/>
        </w:rPr>
        <w:t xml:space="preserve"> </w:t>
      </w:r>
    </w:p>
    <w:p w:rsidR="00A9568A" w:rsidRPr="00A9568A" w:rsidRDefault="00A9568A" w:rsidP="00A9568A">
      <w:pPr>
        <w:rPr>
          <w:rFonts w:asciiTheme="minorHAnsi" w:hAnsiTheme="minorHAnsi" w:cstheme="minorHAnsi"/>
          <w:b/>
          <w:color w:val="00B050"/>
        </w:rPr>
      </w:pPr>
      <w:bookmarkStart w:id="0" w:name="_GoBack"/>
      <w:r>
        <w:rPr>
          <w:rFonts w:asciiTheme="minorHAnsi" w:hAnsiTheme="minorHAnsi" w:cstheme="minorHAnsi"/>
          <w:b/>
          <w:color w:val="00B050"/>
        </w:rPr>
        <w:t>AP BIOLOGY 2019-20</w:t>
      </w:r>
      <w:r w:rsidRPr="00A9568A">
        <w:rPr>
          <w:rFonts w:asciiTheme="minorHAnsi" w:hAnsiTheme="minorHAnsi" w:cstheme="minorHAnsi"/>
          <w:b/>
          <w:color w:val="70AD47" w:themeColor="accent6"/>
        </w:rPr>
        <w:tab/>
      </w:r>
      <w:r w:rsidRPr="00A9568A">
        <w:rPr>
          <w:rFonts w:asciiTheme="minorHAnsi" w:hAnsiTheme="minorHAnsi" w:cstheme="minorHAnsi"/>
          <w:b/>
          <w:color w:val="70AD47" w:themeColor="accent6"/>
        </w:rPr>
        <w:tab/>
      </w:r>
      <w:r w:rsidRPr="00A9568A">
        <w:rPr>
          <w:rFonts w:asciiTheme="minorHAnsi" w:hAnsiTheme="minorHAnsi" w:cstheme="minorHAnsi"/>
          <w:b/>
          <w:color w:val="70AD47" w:themeColor="accent6"/>
        </w:rPr>
        <w:tab/>
      </w:r>
      <w:r w:rsidRPr="00A9568A">
        <w:rPr>
          <w:rFonts w:asciiTheme="minorHAnsi" w:hAnsiTheme="minorHAnsi" w:cstheme="minorHAnsi"/>
          <w:b/>
          <w:color w:val="70AD47" w:themeColor="accent6"/>
        </w:rPr>
        <w:tab/>
      </w:r>
      <w:r w:rsidRPr="00A9568A">
        <w:rPr>
          <w:rFonts w:asciiTheme="minorHAnsi" w:hAnsiTheme="minorHAnsi" w:cstheme="minorHAnsi"/>
          <w:b/>
          <w:color w:val="70AD47" w:themeColor="accent6"/>
        </w:rPr>
        <w:tab/>
      </w:r>
      <w:r w:rsidRPr="00A9568A">
        <w:rPr>
          <w:rFonts w:asciiTheme="minorHAnsi" w:hAnsiTheme="minorHAnsi" w:cstheme="minorHAnsi"/>
          <w:b/>
          <w:color w:val="70AD47" w:themeColor="accent6"/>
        </w:rPr>
        <w:tab/>
      </w:r>
      <w:r w:rsidRPr="00A9568A">
        <w:rPr>
          <w:rFonts w:asciiTheme="minorHAnsi" w:hAnsiTheme="minorHAnsi" w:cstheme="minorHAnsi"/>
          <w:b/>
          <w:color w:val="70AD47" w:themeColor="accent6"/>
        </w:rPr>
        <w:tab/>
      </w:r>
      <w:r w:rsidRPr="00A9568A">
        <w:rPr>
          <w:rFonts w:asciiTheme="minorHAnsi" w:hAnsiTheme="minorHAnsi" w:cstheme="minorHAnsi"/>
          <w:b/>
          <w:color w:val="70AD47" w:themeColor="accent6"/>
        </w:rPr>
        <w:tab/>
      </w:r>
      <w:r w:rsidRPr="00A9568A">
        <w:rPr>
          <w:rFonts w:asciiTheme="minorHAnsi" w:hAnsiTheme="minorHAnsi" w:cstheme="minorHAnsi"/>
          <w:b/>
          <w:color w:val="70AD47" w:themeColor="accent6"/>
        </w:rPr>
        <w:tab/>
      </w:r>
      <w:r w:rsidRPr="00A9568A">
        <w:rPr>
          <w:rFonts w:asciiTheme="minorHAnsi" w:hAnsiTheme="minorHAnsi" w:cstheme="minorHAnsi"/>
          <w:b/>
          <w:color w:val="70AD47" w:themeColor="accent6"/>
        </w:rPr>
        <w:tab/>
      </w:r>
      <w:r w:rsidRPr="00A9568A">
        <w:rPr>
          <w:rFonts w:asciiTheme="minorHAnsi" w:hAnsiTheme="minorHAnsi" w:cstheme="minorHAnsi"/>
          <w:b/>
          <w:color w:val="00B050"/>
        </w:rPr>
        <w:t>CONCEPT PRACTICE</w:t>
      </w:r>
    </w:p>
    <w:p w:rsidR="00A9568A" w:rsidRPr="00A9568A" w:rsidRDefault="00A9568A" w:rsidP="00A9568A">
      <w:pPr>
        <w:rPr>
          <w:rFonts w:asciiTheme="minorHAnsi" w:hAnsiTheme="minorHAnsi" w:cstheme="minorHAnsi"/>
          <w:b/>
          <w:color w:val="00B050"/>
        </w:rPr>
      </w:pPr>
      <w:r w:rsidRPr="00A9568A">
        <w:rPr>
          <w:rFonts w:asciiTheme="minorHAnsi" w:hAnsiTheme="minorHAnsi" w:cstheme="minorHAnsi"/>
          <w:b/>
          <w:color w:val="00B050"/>
        </w:rPr>
        <w:pict>
          <v:rect id="_x0000_i1030" style="width:0;height:1.5pt" o:hralign="center" o:hrstd="t" o:hr="t" fillcolor="#a0a0a0" stroked="f"/>
        </w:pict>
      </w:r>
    </w:p>
    <w:p w:rsidR="00A9568A" w:rsidRPr="00A9568A" w:rsidRDefault="00A9568A" w:rsidP="00A9568A">
      <w:pPr>
        <w:shd w:val="clear" w:color="auto" w:fill="FFFFFF"/>
        <w:spacing w:before="100" w:beforeAutospacing="1"/>
        <w:jc w:val="center"/>
        <w:outlineLvl w:val="2"/>
        <w:rPr>
          <w:rFonts w:asciiTheme="minorHAnsi" w:hAnsiTheme="minorHAnsi" w:cstheme="minorHAnsi"/>
          <w:b/>
          <w:bCs/>
          <w:color w:val="7030A0"/>
          <w:sz w:val="28"/>
          <w:szCs w:val="23"/>
        </w:rPr>
      </w:pPr>
      <w:r w:rsidRPr="00A9568A">
        <w:rPr>
          <w:rFonts w:asciiTheme="minorHAnsi" w:hAnsiTheme="minorHAnsi" w:cstheme="minorHAnsi"/>
          <w:b/>
          <w:bCs/>
          <w:color w:val="7030A0"/>
          <w:sz w:val="28"/>
          <w:szCs w:val="23"/>
        </w:rPr>
        <w:t>Hardy–Weinberg Principle</w:t>
      </w:r>
    </w:p>
    <w:p w:rsidR="00A9568A" w:rsidRPr="00A9568A" w:rsidRDefault="00A9568A" w:rsidP="00A9568A">
      <w:pPr>
        <w:shd w:val="clear" w:color="auto" w:fill="FFFFFF"/>
        <w:spacing w:after="240"/>
        <w:jc w:val="center"/>
        <w:rPr>
          <w:rFonts w:asciiTheme="minorHAnsi" w:hAnsiTheme="minorHAnsi" w:cstheme="minorHAnsi"/>
          <w:color w:val="000000"/>
          <w:sz w:val="20"/>
          <w:szCs w:val="20"/>
        </w:rPr>
      </w:pPr>
      <w:r w:rsidRPr="00A9568A">
        <w:rPr>
          <w:rFonts w:asciiTheme="minorHAnsi" w:hAnsiTheme="minorHAnsi" w:cstheme="minorHAnsi"/>
          <w:color w:val="000000"/>
          <w:sz w:val="20"/>
          <w:szCs w:val="20"/>
        </w:rPr>
        <w:br/>
        <w:t xml:space="preserve">The Hardy–Weinberg principle states that both allele and genotype frequencies in a population remain constant--that is, they are in </w:t>
      </w:r>
      <w:r w:rsidRPr="00A9568A">
        <w:rPr>
          <w:rFonts w:asciiTheme="minorHAnsi" w:hAnsiTheme="minorHAnsi" w:cstheme="minorHAnsi"/>
          <w:color w:val="000000"/>
          <w:sz w:val="20"/>
          <w:szCs w:val="20"/>
        </w:rPr>
        <w:lastRenderedPageBreak/>
        <w:t>equilibrium--from generation to generation unless specific disturbing influences are introduced. Those disturbing influences include non-random mating, mutations, selection, limited population size, random genetic drift and gene flow. It is important to understand that outside the lab, one or more of these "disturbing influences" are always in effect. That is a Hardy Weinberg equilibrium is unlikely in nature. Nonetheless, the idea of genetic equilibrium is a basic principle of population genetics that provides a baseline for measuring genetic change.</w:t>
      </w:r>
    </w:p>
    <w:p w:rsidR="00A9568A" w:rsidRPr="00A9568A" w:rsidRDefault="00A9568A" w:rsidP="00A9568A">
      <w:pPr>
        <w:shd w:val="clear" w:color="auto" w:fill="FFFFFF"/>
        <w:rPr>
          <w:rFonts w:asciiTheme="minorHAnsi" w:hAnsiTheme="minorHAnsi" w:cstheme="minorHAnsi"/>
          <w:color w:val="000000"/>
          <w:sz w:val="20"/>
          <w:szCs w:val="20"/>
        </w:rPr>
      </w:pPr>
      <w:r w:rsidRPr="00A9568A">
        <w:rPr>
          <w:rFonts w:asciiTheme="minorHAnsi" w:hAnsiTheme="minorHAnsi" w:cstheme="minorHAnsi"/>
          <w:color w:val="000000"/>
          <w:sz w:val="20"/>
          <w:szCs w:val="20"/>
        </w:rPr>
        <w:t xml:space="preserve">In the simplest case of a single locus with two alleles: the dominant allele is denoted A and the recessive </w:t>
      </w:r>
      <w:proofErr w:type="gramStart"/>
      <w:r w:rsidRPr="00A9568A">
        <w:rPr>
          <w:rFonts w:asciiTheme="minorHAnsi" w:hAnsiTheme="minorHAnsi" w:cstheme="minorHAnsi"/>
          <w:color w:val="000000"/>
          <w:sz w:val="20"/>
          <w:szCs w:val="20"/>
        </w:rPr>
        <w:t>a</w:t>
      </w:r>
      <w:proofErr w:type="gramEnd"/>
      <w:r w:rsidRPr="00A9568A">
        <w:rPr>
          <w:rFonts w:asciiTheme="minorHAnsi" w:hAnsiTheme="minorHAnsi" w:cstheme="minorHAnsi"/>
          <w:color w:val="000000"/>
          <w:sz w:val="20"/>
          <w:szCs w:val="20"/>
        </w:rPr>
        <w:t xml:space="preserve"> and their frequencies are denoted by </w:t>
      </w:r>
      <w:r w:rsidRPr="00A9568A">
        <w:rPr>
          <w:rFonts w:asciiTheme="minorHAnsi" w:hAnsiTheme="minorHAnsi" w:cstheme="minorHAnsi"/>
          <w:i/>
          <w:iCs/>
          <w:color w:val="000000"/>
          <w:sz w:val="20"/>
          <w:szCs w:val="20"/>
        </w:rPr>
        <w:t>p</w:t>
      </w:r>
      <w:r w:rsidRPr="00A9568A">
        <w:rPr>
          <w:rFonts w:asciiTheme="minorHAnsi" w:hAnsiTheme="minorHAnsi" w:cstheme="minorHAnsi"/>
          <w:color w:val="000000"/>
          <w:sz w:val="20"/>
          <w:szCs w:val="20"/>
        </w:rPr>
        <w:t> and </w:t>
      </w:r>
      <w:r w:rsidRPr="00A9568A">
        <w:rPr>
          <w:rFonts w:asciiTheme="minorHAnsi" w:hAnsiTheme="minorHAnsi" w:cstheme="minorHAnsi"/>
          <w:i/>
          <w:iCs/>
          <w:color w:val="000000"/>
          <w:sz w:val="20"/>
          <w:szCs w:val="20"/>
        </w:rPr>
        <w:t>q</w:t>
      </w:r>
      <w:r w:rsidRPr="00A9568A">
        <w:rPr>
          <w:rFonts w:asciiTheme="minorHAnsi" w:hAnsiTheme="minorHAnsi" w:cstheme="minorHAnsi"/>
          <w:color w:val="000000"/>
          <w:sz w:val="20"/>
          <w:szCs w:val="20"/>
        </w:rPr>
        <w:t>; </w:t>
      </w:r>
    </w:p>
    <w:p w:rsidR="00A9568A" w:rsidRPr="00A9568A" w:rsidRDefault="00A9568A" w:rsidP="00A9568A">
      <w:pPr>
        <w:shd w:val="clear" w:color="auto" w:fill="FFFFFF"/>
        <w:jc w:val="center"/>
        <w:rPr>
          <w:rFonts w:asciiTheme="minorHAnsi" w:hAnsiTheme="minorHAnsi" w:cstheme="minorHAnsi"/>
          <w:color w:val="000000"/>
          <w:sz w:val="20"/>
          <w:szCs w:val="20"/>
        </w:rPr>
      </w:pPr>
      <w:proofErr w:type="spellStart"/>
      <w:r w:rsidRPr="00A9568A">
        <w:rPr>
          <w:rFonts w:asciiTheme="minorHAnsi" w:hAnsiTheme="minorHAnsi" w:cstheme="minorHAnsi"/>
          <w:color w:val="000000"/>
          <w:sz w:val="20"/>
          <w:szCs w:val="20"/>
        </w:rPr>
        <w:t>freq</w:t>
      </w:r>
      <w:proofErr w:type="spellEnd"/>
      <w:r w:rsidRPr="00A9568A">
        <w:rPr>
          <w:rFonts w:asciiTheme="minorHAnsi" w:hAnsiTheme="minorHAnsi" w:cstheme="minorHAnsi"/>
          <w:color w:val="000000"/>
          <w:sz w:val="20"/>
          <w:szCs w:val="20"/>
        </w:rPr>
        <w:t>(A)=</w:t>
      </w:r>
      <w:r w:rsidRPr="00A9568A">
        <w:rPr>
          <w:rFonts w:asciiTheme="minorHAnsi" w:hAnsiTheme="minorHAnsi" w:cstheme="minorHAnsi"/>
          <w:i/>
          <w:iCs/>
          <w:color w:val="000000"/>
          <w:sz w:val="20"/>
          <w:szCs w:val="20"/>
        </w:rPr>
        <w:t>p</w:t>
      </w:r>
      <w:r w:rsidRPr="00A9568A">
        <w:rPr>
          <w:rFonts w:asciiTheme="minorHAnsi" w:hAnsiTheme="minorHAnsi" w:cstheme="minorHAnsi"/>
          <w:color w:val="000000"/>
          <w:sz w:val="20"/>
          <w:szCs w:val="20"/>
        </w:rPr>
        <w:t xml:space="preserve">; </w:t>
      </w:r>
      <w:proofErr w:type="spellStart"/>
      <w:r w:rsidRPr="00A9568A">
        <w:rPr>
          <w:rFonts w:asciiTheme="minorHAnsi" w:hAnsiTheme="minorHAnsi" w:cstheme="minorHAnsi"/>
          <w:color w:val="000000"/>
          <w:sz w:val="20"/>
          <w:szCs w:val="20"/>
        </w:rPr>
        <w:t>freq</w:t>
      </w:r>
      <w:proofErr w:type="spellEnd"/>
      <w:r w:rsidRPr="00A9568A">
        <w:rPr>
          <w:rFonts w:asciiTheme="minorHAnsi" w:hAnsiTheme="minorHAnsi" w:cstheme="minorHAnsi"/>
          <w:color w:val="000000"/>
          <w:sz w:val="20"/>
          <w:szCs w:val="20"/>
        </w:rPr>
        <w:t>(a)=</w:t>
      </w:r>
      <w:r w:rsidRPr="00A9568A">
        <w:rPr>
          <w:rFonts w:asciiTheme="minorHAnsi" w:hAnsiTheme="minorHAnsi" w:cstheme="minorHAnsi"/>
          <w:i/>
          <w:iCs/>
          <w:color w:val="000000"/>
          <w:sz w:val="20"/>
          <w:szCs w:val="20"/>
        </w:rPr>
        <w:t>q</w:t>
      </w:r>
      <w:r w:rsidRPr="00A9568A">
        <w:rPr>
          <w:rFonts w:asciiTheme="minorHAnsi" w:hAnsiTheme="minorHAnsi" w:cstheme="minorHAnsi"/>
          <w:color w:val="000000"/>
          <w:sz w:val="20"/>
          <w:szCs w:val="20"/>
        </w:rPr>
        <w:t>; </w:t>
      </w:r>
      <w:r w:rsidRPr="00A9568A">
        <w:rPr>
          <w:rFonts w:asciiTheme="minorHAnsi" w:hAnsiTheme="minorHAnsi" w:cstheme="minorHAnsi"/>
          <w:i/>
          <w:iCs/>
          <w:color w:val="000000"/>
          <w:sz w:val="20"/>
          <w:szCs w:val="20"/>
        </w:rPr>
        <w:t>p</w:t>
      </w:r>
      <w:r w:rsidRPr="00A9568A">
        <w:rPr>
          <w:rFonts w:asciiTheme="minorHAnsi" w:hAnsiTheme="minorHAnsi" w:cstheme="minorHAnsi"/>
          <w:color w:val="000000"/>
          <w:sz w:val="20"/>
          <w:szCs w:val="20"/>
        </w:rPr>
        <w:t> + </w:t>
      </w:r>
      <w:r w:rsidRPr="00A9568A">
        <w:rPr>
          <w:rFonts w:asciiTheme="minorHAnsi" w:hAnsiTheme="minorHAnsi" w:cstheme="minorHAnsi"/>
          <w:i/>
          <w:iCs/>
          <w:color w:val="000000"/>
          <w:sz w:val="20"/>
          <w:szCs w:val="20"/>
        </w:rPr>
        <w:t>q</w:t>
      </w:r>
      <w:r w:rsidRPr="00A9568A">
        <w:rPr>
          <w:rFonts w:asciiTheme="minorHAnsi" w:hAnsiTheme="minorHAnsi" w:cstheme="minorHAnsi"/>
          <w:color w:val="000000"/>
          <w:sz w:val="20"/>
          <w:szCs w:val="20"/>
        </w:rPr>
        <w:t> = 1.</w:t>
      </w:r>
    </w:p>
    <w:p w:rsidR="00A9568A" w:rsidRPr="00A9568A" w:rsidRDefault="00A9568A" w:rsidP="00A9568A">
      <w:pPr>
        <w:shd w:val="clear" w:color="auto" w:fill="FFFFFF"/>
        <w:rPr>
          <w:rFonts w:asciiTheme="minorHAnsi" w:hAnsiTheme="minorHAnsi" w:cstheme="minorHAnsi"/>
          <w:color w:val="000000"/>
          <w:sz w:val="20"/>
          <w:szCs w:val="20"/>
        </w:rPr>
      </w:pPr>
      <w:r w:rsidRPr="00A9568A">
        <w:rPr>
          <w:rFonts w:asciiTheme="minorHAnsi" w:hAnsiTheme="minorHAnsi" w:cstheme="minorHAnsi"/>
          <w:color w:val="000000"/>
          <w:sz w:val="20"/>
          <w:szCs w:val="20"/>
        </w:rPr>
        <w:t>If the population is in equilibrium, then we will have</w:t>
      </w:r>
    </w:p>
    <w:p w:rsidR="00A9568A" w:rsidRPr="00A9568A" w:rsidRDefault="00A9568A" w:rsidP="00A9568A">
      <w:pPr>
        <w:shd w:val="clear" w:color="auto" w:fill="FFFFFF"/>
        <w:jc w:val="center"/>
        <w:rPr>
          <w:rFonts w:asciiTheme="minorHAnsi" w:hAnsiTheme="minorHAnsi" w:cstheme="minorHAnsi"/>
          <w:color w:val="000000"/>
          <w:sz w:val="20"/>
          <w:szCs w:val="20"/>
        </w:rPr>
      </w:pPr>
      <w:proofErr w:type="spellStart"/>
      <w:r w:rsidRPr="00A9568A">
        <w:rPr>
          <w:rFonts w:asciiTheme="minorHAnsi" w:hAnsiTheme="minorHAnsi" w:cstheme="minorHAnsi"/>
          <w:color w:val="000000"/>
          <w:sz w:val="20"/>
          <w:szCs w:val="20"/>
        </w:rPr>
        <w:t>freq</w:t>
      </w:r>
      <w:proofErr w:type="spellEnd"/>
      <w:r w:rsidRPr="00A9568A">
        <w:rPr>
          <w:rFonts w:asciiTheme="minorHAnsi" w:hAnsiTheme="minorHAnsi" w:cstheme="minorHAnsi"/>
          <w:color w:val="000000"/>
          <w:sz w:val="20"/>
          <w:szCs w:val="20"/>
        </w:rPr>
        <w:t>(AA)=</w:t>
      </w:r>
      <w:r w:rsidRPr="00A9568A">
        <w:rPr>
          <w:rFonts w:asciiTheme="minorHAnsi" w:hAnsiTheme="minorHAnsi" w:cstheme="minorHAnsi"/>
          <w:i/>
          <w:iCs/>
          <w:color w:val="000000"/>
          <w:sz w:val="20"/>
          <w:szCs w:val="20"/>
        </w:rPr>
        <w:t>p</w:t>
      </w:r>
      <w:r w:rsidRPr="00A9568A">
        <w:rPr>
          <w:rFonts w:asciiTheme="minorHAnsi" w:hAnsiTheme="minorHAnsi" w:cstheme="minorHAnsi"/>
          <w:color w:val="000000"/>
          <w:sz w:val="20"/>
          <w:szCs w:val="20"/>
          <w:vertAlign w:val="superscript"/>
        </w:rPr>
        <w:t>2</w:t>
      </w:r>
      <w:r w:rsidRPr="00A9568A">
        <w:rPr>
          <w:rFonts w:asciiTheme="minorHAnsi" w:hAnsiTheme="minorHAnsi" w:cstheme="minorHAnsi"/>
          <w:color w:val="000000"/>
          <w:sz w:val="20"/>
          <w:szCs w:val="20"/>
        </w:rPr>
        <w:t> for the AA homozygotes in the population</w:t>
      </w:r>
    </w:p>
    <w:p w:rsidR="00A9568A" w:rsidRPr="00A9568A" w:rsidRDefault="00A9568A" w:rsidP="00A9568A">
      <w:pPr>
        <w:shd w:val="clear" w:color="auto" w:fill="FFFFFF"/>
        <w:jc w:val="center"/>
        <w:rPr>
          <w:rFonts w:asciiTheme="minorHAnsi" w:hAnsiTheme="minorHAnsi" w:cstheme="minorHAnsi"/>
          <w:color w:val="000000"/>
          <w:sz w:val="20"/>
          <w:szCs w:val="20"/>
        </w:rPr>
      </w:pPr>
      <w:proofErr w:type="spellStart"/>
      <w:r w:rsidRPr="00A9568A">
        <w:rPr>
          <w:rFonts w:asciiTheme="minorHAnsi" w:hAnsiTheme="minorHAnsi" w:cstheme="minorHAnsi"/>
          <w:color w:val="000000"/>
          <w:sz w:val="20"/>
          <w:szCs w:val="20"/>
        </w:rPr>
        <w:t>freq</w:t>
      </w:r>
      <w:proofErr w:type="spellEnd"/>
      <w:r w:rsidRPr="00A9568A">
        <w:rPr>
          <w:rFonts w:asciiTheme="minorHAnsi" w:hAnsiTheme="minorHAnsi" w:cstheme="minorHAnsi"/>
          <w:color w:val="000000"/>
          <w:sz w:val="20"/>
          <w:szCs w:val="20"/>
        </w:rPr>
        <w:t>(aa)=</w:t>
      </w:r>
      <w:r w:rsidRPr="00A9568A">
        <w:rPr>
          <w:rFonts w:asciiTheme="minorHAnsi" w:hAnsiTheme="minorHAnsi" w:cstheme="minorHAnsi"/>
          <w:i/>
          <w:iCs/>
          <w:color w:val="000000"/>
          <w:sz w:val="20"/>
          <w:szCs w:val="20"/>
        </w:rPr>
        <w:t>q</w:t>
      </w:r>
      <w:r w:rsidRPr="00A9568A">
        <w:rPr>
          <w:rFonts w:asciiTheme="minorHAnsi" w:hAnsiTheme="minorHAnsi" w:cstheme="minorHAnsi"/>
          <w:color w:val="000000"/>
          <w:sz w:val="20"/>
          <w:szCs w:val="20"/>
          <w:vertAlign w:val="superscript"/>
        </w:rPr>
        <w:t>2</w:t>
      </w:r>
      <w:r w:rsidRPr="00A9568A">
        <w:rPr>
          <w:rFonts w:asciiTheme="minorHAnsi" w:hAnsiTheme="minorHAnsi" w:cstheme="minorHAnsi"/>
          <w:color w:val="000000"/>
          <w:sz w:val="20"/>
          <w:szCs w:val="20"/>
        </w:rPr>
        <w:t> for the aa homozygotes</w:t>
      </w:r>
    </w:p>
    <w:p w:rsidR="00A9568A" w:rsidRPr="00A9568A" w:rsidRDefault="00A9568A" w:rsidP="00A9568A">
      <w:pPr>
        <w:shd w:val="clear" w:color="auto" w:fill="FFFFFF"/>
        <w:jc w:val="center"/>
        <w:rPr>
          <w:rFonts w:asciiTheme="minorHAnsi" w:hAnsiTheme="minorHAnsi" w:cstheme="minorHAnsi"/>
          <w:color w:val="000000"/>
          <w:sz w:val="20"/>
          <w:szCs w:val="20"/>
        </w:rPr>
      </w:pPr>
      <w:r w:rsidRPr="00A9568A">
        <w:rPr>
          <w:rFonts w:asciiTheme="minorHAnsi" w:hAnsiTheme="minorHAnsi" w:cstheme="minorHAnsi"/>
          <w:color w:val="000000"/>
          <w:sz w:val="20"/>
          <w:szCs w:val="20"/>
        </w:rPr>
        <w:t xml:space="preserve">and </w:t>
      </w:r>
      <w:proofErr w:type="spellStart"/>
      <w:r w:rsidRPr="00A9568A">
        <w:rPr>
          <w:rFonts w:asciiTheme="minorHAnsi" w:hAnsiTheme="minorHAnsi" w:cstheme="minorHAnsi"/>
          <w:color w:val="000000"/>
          <w:sz w:val="20"/>
          <w:szCs w:val="20"/>
        </w:rPr>
        <w:t>freq</w:t>
      </w:r>
      <w:proofErr w:type="spellEnd"/>
      <w:r w:rsidRPr="00A9568A">
        <w:rPr>
          <w:rFonts w:asciiTheme="minorHAnsi" w:hAnsiTheme="minorHAnsi" w:cstheme="minorHAnsi"/>
          <w:color w:val="000000"/>
          <w:sz w:val="20"/>
          <w:szCs w:val="20"/>
        </w:rPr>
        <w:t>(Aa)=2</w:t>
      </w:r>
      <w:r w:rsidRPr="00A9568A">
        <w:rPr>
          <w:rFonts w:asciiTheme="minorHAnsi" w:hAnsiTheme="minorHAnsi" w:cstheme="minorHAnsi"/>
          <w:i/>
          <w:iCs/>
          <w:color w:val="000000"/>
          <w:sz w:val="20"/>
          <w:szCs w:val="20"/>
        </w:rPr>
        <w:t>pq</w:t>
      </w:r>
      <w:r w:rsidRPr="00A9568A">
        <w:rPr>
          <w:rFonts w:asciiTheme="minorHAnsi" w:hAnsiTheme="minorHAnsi" w:cstheme="minorHAnsi"/>
          <w:color w:val="000000"/>
          <w:sz w:val="20"/>
          <w:szCs w:val="20"/>
        </w:rPr>
        <w:t> for the heterozygotes.</w:t>
      </w:r>
    </w:p>
    <w:p w:rsidR="00A9568A" w:rsidRPr="00A9568A" w:rsidRDefault="00A9568A" w:rsidP="00A9568A">
      <w:pPr>
        <w:shd w:val="clear" w:color="auto" w:fill="FFFFFF"/>
        <w:spacing w:after="240"/>
        <w:rPr>
          <w:rFonts w:asciiTheme="minorHAnsi" w:hAnsiTheme="minorHAnsi" w:cstheme="minorHAnsi"/>
          <w:color w:val="000000"/>
          <w:sz w:val="20"/>
          <w:szCs w:val="20"/>
        </w:rPr>
      </w:pPr>
    </w:p>
    <w:p w:rsidR="00A9568A" w:rsidRPr="00A9568A" w:rsidRDefault="00A9568A" w:rsidP="00A9568A">
      <w:pPr>
        <w:shd w:val="clear" w:color="auto" w:fill="FFFFFF"/>
        <w:rPr>
          <w:rFonts w:asciiTheme="minorHAnsi" w:hAnsiTheme="minorHAnsi" w:cstheme="minorHAnsi"/>
          <w:color w:val="000000"/>
          <w:sz w:val="20"/>
          <w:szCs w:val="20"/>
        </w:rPr>
      </w:pPr>
      <w:r w:rsidRPr="00A9568A">
        <w:rPr>
          <w:rFonts w:asciiTheme="minorHAnsi" w:hAnsiTheme="minorHAnsi" w:cstheme="minorHAnsi"/>
          <w:color w:val="000000"/>
          <w:sz w:val="20"/>
          <w:szCs w:val="20"/>
        </w:rPr>
        <w:t>The overall equation for the Hardy-Weinberg equilibrium is expressed in this way:</w:t>
      </w:r>
    </w:p>
    <w:p w:rsidR="00A9568A" w:rsidRPr="00A9568A" w:rsidRDefault="00A9568A" w:rsidP="00A9568A">
      <w:pPr>
        <w:shd w:val="clear" w:color="auto" w:fill="FFFFFF"/>
        <w:jc w:val="center"/>
        <w:rPr>
          <w:rFonts w:asciiTheme="minorHAnsi" w:hAnsiTheme="minorHAnsi" w:cstheme="minorHAnsi"/>
          <w:color w:val="000000"/>
          <w:sz w:val="20"/>
          <w:szCs w:val="20"/>
        </w:rPr>
      </w:pPr>
      <w:r w:rsidRPr="00A9568A">
        <w:rPr>
          <w:rFonts w:asciiTheme="minorHAnsi" w:hAnsiTheme="minorHAnsi" w:cstheme="minorHAnsi"/>
          <w:i/>
          <w:iCs/>
          <w:color w:val="000000"/>
          <w:sz w:val="20"/>
          <w:szCs w:val="20"/>
        </w:rPr>
        <w:t>p</w:t>
      </w:r>
      <w:r w:rsidRPr="00A9568A">
        <w:rPr>
          <w:rFonts w:asciiTheme="minorHAnsi" w:hAnsiTheme="minorHAnsi" w:cstheme="minorHAnsi"/>
          <w:color w:val="000000"/>
          <w:sz w:val="20"/>
          <w:szCs w:val="20"/>
          <w:vertAlign w:val="superscript"/>
        </w:rPr>
        <w:t>2</w:t>
      </w:r>
      <w:r w:rsidRPr="00A9568A">
        <w:rPr>
          <w:rFonts w:asciiTheme="minorHAnsi" w:hAnsiTheme="minorHAnsi" w:cstheme="minorHAnsi"/>
          <w:color w:val="000000"/>
          <w:sz w:val="20"/>
          <w:szCs w:val="20"/>
        </w:rPr>
        <w:t> + 2</w:t>
      </w:r>
      <w:r w:rsidRPr="00A9568A">
        <w:rPr>
          <w:rFonts w:asciiTheme="minorHAnsi" w:hAnsiTheme="minorHAnsi" w:cstheme="minorHAnsi"/>
          <w:i/>
          <w:iCs/>
          <w:color w:val="000000"/>
          <w:sz w:val="20"/>
          <w:szCs w:val="20"/>
        </w:rPr>
        <w:t>pq</w:t>
      </w:r>
      <w:r w:rsidRPr="00A9568A">
        <w:rPr>
          <w:rFonts w:asciiTheme="minorHAnsi" w:hAnsiTheme="minorHAnsi" w:cstheme="minorHAnsi"/>
          <w:color w:val="000000"/>
          <w:sz w:val="20"/>
          <w:szCs w:val="20"/>
        </w:rPr>
        <w:t> + </w:t>
      </w:r>
      <w:r w:rsidRPr="00A9568A">
        <w:rPr>
          <w:rFonts w:asciiTheme="minorHAnsi" w:hAnsiTheme="minorHAnsi" w:cstheme="minorHAnsi"/>
          <w:i/>
          <w:iCs/>
          <w:color w:val="000000"/>
          <w:sz w:val="20"/>
          <w:szCs w:val="20"/>
        </w:rPr>
        <w:t>q2</w:t>
      </w:r>
      <w:r w:rsidRPr="00A9568A">
        <w:rPr>
          <w:rFonts w:asciiTheme="minorHAnsi" w:hAnsiTheme="minorHAnsi" w:cstheme="minorHAnsi"/>
          <w:color w:val="000000"/>
          <w:sz w:val="20"/>
          <w:szCs w:val="20"/>
        </w:rPr>
        <w:t> = 1</w:t>
      </w:r>
    </w:p>
    <w:p w:rsidR="00A9568A" w:rsidRPr="00A9568A" w:rsidRDefault="00A9568A" w:rsidP="00A9568A">
      <w:pPr>
        <w:shd w:val="clear" w:color="auto" w:fill="FFFFFF"/>
        <w:spacing w:after="240"/>
        <w:rPr>
          <w:rFonts w:asciiTheme="minorHAnsi" w:hAnsiTheme="minorHAnsi" w:cstheme="minorHAnsi"/>
          <w:color w:val="000000"/>
          <w:sz w:val="20"/>
          <w:szCs w:val="20"/>
        </w:rPr>
      </w:pPr>
      <w:r w:rsidRPr="00A9568A">
        <w:rPr>
          <w:rFonts w:asciiTheme="minorHAnsi" w:hAnsiTheme="minorHAnsi" w:cstheme="minorHAnsi"/>
          <w:color w:val="000000"/>
          <w:sz w:val="20"/>
          <w:szCs w:val="20"/>
        </w:rPr>
        <w:t>Based on these equations, we can determine useful but difficult-to-measure facts about a population. For example, a patient's child is a carrier of a recessive mutation that causes cystic fibrosis in homozygous recessive children. The parent wants to know the probability of her grandchildren inheriting the disease. In order to answer this question, the genetic counselor must know the chance that the child will reproduce with a carrier of the recessive mutation. This fact may not be known, but disease frequency is known. We know that the disease is caused by the homozygous recessive genotype; we can use the Hardy-Weinberg principle to work backward from disease occurrence to the frequency of heterozygous recessive individuals.</w:t>
      </w:r>
    </w:p>
    <w:p w:rsidR="00A9568A" w:rsidRPr="00A9568A" w:rsidRDefault="00A9568A" w:rsidP="00A9568A">
      <w:pPr>
        <w:shd w:val="clear" w:color="auto" w:fill="FFFFFF"/>
        <w:rPr>
          <w:rFonts w:asciiTheme="minorHAnsi" w:hAnsiTheme="minorHAnsi" w:cstheme="minorHAnsi"/>
          <w:color w:val="000000"/>
          <w:sz w:val="20"/>
          <w:szCs w:val="20"/>
        </w:rPr>
      </w:pPr>
      <w:r w:rsidRPr="00A9568A">
        <w:rPr>
          <w:rFonts w:asciiTheme="minorHAnsi" w:hAnsiTheme="minorHAnsi" w:cstheme="minorHAnsi"/>
          <w:color w:val="000000"/>
          <w:sz w:val="20"/>
          <w:szCs w:val="20"/>
        </w:rPr>
        <w:t>This concept is also known by a variety of names: HWP, Hardy–Weinberg equilibrium, HWE, or Hardy–Weinberg law. It was named after G. H. Hardy and Wilhelm Weinberg.</w:t>
      </w:r>
    </w:p>
    <w:p w:rsidR="00A9568A" w:rsidRPr="00A9568A" w:rsidRDefault="00A9568A" w:rsidP="00A9568A">
      <w:pPr>
        <w:rPr>
          <w:rFonts w:asciiTheme="minorHAnsi" w:hAnsiTheme="minorHAnsi" w:cstheme="minorHAnsi"/>
        </w:rPr>
      </w:pPr>
      <w:r w:rsidRPr="00A9568A">
        <w:rPr>
          <w:rFonts w:asciiTheme="minorHAnsi" w:hAnsiTheme="minorHAnsi" w:cstheme="minorHAnsi"/>
          <w:b/>
          <w:color w:val="00B050"/>
        </w:rPr>
        <w:pict>
          <v:rect id="_x0000_i1031" style="width:0;height:1.5pt" o:hralign="center" o:hrstd="t" o:hr="t" fillcolor="#a0a0a0" stroked="f"/>
        </w:pict>
      </w:r>
      <w:r w:rsidRPr="00A9568A">
        <w:rPr>
          <w:rFonts w:asciiTheme="minorHAnsi" w:hAnsiTheme="minorHAnsi" w:cstheme="minorHAnsi"/>
          <w:b/>
          <w:bCs/>
          <w:color w:val="7030A0"/>
          <w:sz w:val="20"/>
          <w:szCs w:val="20"/>
          <w:u w:val="single"/>
          <w:shd w:val="clear" w:color="auto" w:fill="FFFFFF"/>
        </w:rPr>
        <w:t>Problem 1</w:t>
      </w:r>
      <w:r w:rsidRPr="00A9568A">
        <w:rPr>
          <w:rFonts w:asciiTheme="minorHAnsi" w:hAnsiTheme="minorHAnsi" w:cstheme="minorHAnsi"/>
          <w:color w:val="000000"/>
          <w:sz w:val="20"/>
          <w:szCs w:val="20"/>
        </w:rPr>
        <w:br/>
      </w:r>
      <w:r w:rsidRPr="00A9568A">
        <w:rPr>
          <w:rFonts w:asciiTheme="minorHAnsi" w:hAnsiTheme="minorHAnsi" w:cstheme="minorHAnsi"/>
          <w:color w:val="000000"/>
          <w:sz w:val="20"/>
          <w:szCs w:val="20"/>
        </w:rPr>
        <w:br/>
      </w:r>
      <w:r w:rsidRPr="00A9568A">
        <w:rPr>
          <w:rFonts w:asciiTheme="minorHAnsi" w:hAnsiTheme="minorHAnsi" w:cstheme="minorHAnsi"/>
          <w:color w:val="000000"/>
          <w:sz w:val="20"/>
          <w:szCs w:val="20"/>
          <w:shd w:val="clear" w:color="auto" w:fill="FFFFFF"/>
        </w:rPr>
        <w:t>In a population of mice, long hair (h) is recessive and short hair (H) is dominant. The population of the mice is 100, and there are 9 mice with long hair.</w:t>
      </w:r>
      <w:r w:rsidRPr="00A9568A">
        <w:rPr>
          <w:rFonts w:asciiTheme="minorHAnsi" w:hAnsiTheme="minorHAnsi" w:cstheme="minorHAnsi"/>
          <w:color w:val="000000"/>
          <w:sz w:val="20"/>
          <w:szCs w:val="20"/>
        </w:rPr>
        <w:br/>
      </w:r>
      <w:r w:rsidRPr="00A9568A">
        <w:rPr>
          <w:rFonts w:asciiTheme="minorHAnsi" w:hAnsiTheme="minorHAnsi" w:cstheme="minorHAnsi"/>
          <w:i/>
          <w:iCs/>
          <w:color w:val="7030A0"/>
          <w:sz w:val="20"/>
          <w:szCs w:val="20"/>
          <w:shd w:val="clear" w:color="auto" w:fill="FFFFFF"/>
        </w:rPr>
        <w:t>Question A</w:t>
      </w:r>
      <w:r w:rsidRPr="00A9568A">
        <w:rPr>
          <w:rFonts w:asciiTheme="minorHAnsi" w:hAnsiTheme="minorHAnsi" w:cstheme="minorHAnsi"/>
          <w:color w:val="7030A0"/>
          <w:sz w:val="20"/>
          <w:szCs w:val="20"/>
          <w:shd w:val="clear" w:color="auto" w:fill="FFFFFF"/>
        </w:rPr>
        <w:t>:</w:t>
      </w:r>
      <w:r w:rsidRPr="00A9568A">
        <w:rPr>
          <w:rFonts w:asciiTheme="minorHAnsi" w:hAnsiTheme="minorHAnsi" w:cstheme="minorHAnsi"/>
          <w:color w:val="000000"/>
          <w:sz w:val="20"/>
          <w:szCs w:val="20"/>
          <w:shd w:val="clear" w:color="auto" w:fill="FFFFFF"/>
        </w:rPr>
        <w:t xml:space="preserve"> How many of the mice have short hair?</w:t>
      </w:r>
    </w:p>
    <w:p w:rsidR="00A9568A" w:rsidRPr="00A9568A" w:rsidRDefault="00A9568A" w:rsidP="00A9568A">
      <w:pPr>
        <w:shd w:val="clear" w:color="auto" w:fill="FFFFFF"/>
        <w:jc w:val="right"/>
        <w:rPr>
          <w:rFonts w:asciiTheme="minorHAnsi" w:hAnsiTheme="minorHAnsi" w:cstheme="minorHAnsi"/>
          <w:color w:val="000000"/>
          <w:sz w:val="20"/>
          <w:szCs w:val="20"/>
        </w:rPr>
      </w:pPr>
      <w:r w:rsidRPr="00A9568A">
        <w:rPr>
          <w:rFonts w:asciiTheme="minorHAnsi" w:hAnsiTheme="minorHAnsi" w:cstheme="minorHAnsi"/>
          <w:color w:val="000000"/>
          <w:sz w:val="20"/>
          <w:szCs w:val="20"/>
        </w:rPr>
        <w:t>Answer: </w:t>
      </w:r>
      <w:r w:rsidRPr="00A9568A">
        <w:rPr>
          <w:rFonts w:asciiTheme="minorHAnsi" w:hAnsiTheme="minorHAnsi" w:cstheme="minorHAnsi"/>
          <w:b/>
          <w:bCs/>
          <w:color w:val="000000"/>
          <w:sz w:val="20"/>
          <w:szCs w:val="2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34.6pt;height:17.75pt" o:ole="">
            <v:imagedata r:id="rId9" o:title=""/>
          </v:shape>
          <w:control r:id="rId10" w:name="DefaultOcxName" w:shapeid="_x0000_i1079"/>
        </w:object>
      </w:r>
      <w:r w:rsidRPr="00A9568A">
        <w:rPr>
          <w:rFonts w:asciiTheme="minorHAnsi" w:hAnsiTheme="minorHAnsi" w:cstheme="minorHAnsi"/>
          <w:color w:val="000000"/>
          <w:sz w:val="20"/>
          <w:szCs w:val="20"/>
        </w:rPr>
        <w:t> mice</w:t>
      </w:r>
    </w:p>
    <w:p w:rsidR="00A9568A" w:rsidRPr="00A9568A" w:rsidRDefault="00A9568A" w:rsidP="00A9568A">
      <w:pPr>
        <w:rPr>
          <w:rFonts w:asciiTheme="minorHAnsi" w:hAnsiTheme="minorHAnsi" w:cstheme="minorHAnsi"/>
        </w:rPr>
      </w:pPr>
      <w:r w:rsidRPr="00A9568A">
        <w:rPr>
          <w:rFonts w:asciiTheme="minorHAnsi" w:hAnsiTheme="minorHAnsi" w:cstheme="minorHAnsi"/>
          <w:color w:val="000000"/>
          <w:sz w:val="20"/>
          <w:szCs w:val="20"/>
        </w:rPr>
        <w:br/>
      </w:r>
      <w:r w:rsidRPr="00A9568A">
        <w:rPr>
          <w:rFonts w:asciiTheme="minorHAnsi" w:hAnsiTheme="minorHAnsi" w:cstheme="minorHAnsi"/>
          <w:i/>
          <w:iCs/>
          <w:color w:val="7030A0"/>
          <w:sz w:val="20"/>
          <w:szCs w:val="20"/>
          <w:shd w:val="clear" w:color="auto" w:fill="FFFFFF"/>
        </w:rPr>
        <w:t>Question B</w:t>
      </w:r>
      <w:r w:rsidRPr="00A9568A">
        <w:rPr>
          <w:rFonts w:asciiTheme="minorHAnsi" w:hAnsiTheme="minorHAnsi" w:cstheme="minorHAnsi"/>
          <w:color w:val="7030A0"/>
          <w:sz w:val="20"/>
          <w:szCs w:val="20"/>
          <w:shd w:val="clear" w:color="auto" w:fill="FFFFFF"/>
        </w:rPr>
        <w:t xml:space="preserve">: </w:t>
      </w:r>
      <w:r w:rsidRPr="00A9568A">
        <w:rPr>
          <w:rFonts w:asciiTheme="minorHAnsi" w:hAnsiTheme="minorHAnsi" w:cstheme="minorHAnsi"/>
          <w:color w:val="000000"/>
          <w:sz w:val="20"/>
          <w:szCs w:val="20"/>
          <w:shd w:val="clear" w:color="auto" w:fill="FFFFFF"/>
        </w:rPr>
        <w:t>What percentage of the alleles for hair length in this population are the long hair (h) allele?</w:t>
      </w:r>
    </w:p>
    <w:p w:rsidR="00A9568A" w:rsidRPr="00A9568A" w:rsidRDefault="00A9568A" w:rsidP="00A9568A">
      <w:pPr>
        <w:shd w:val="clear" w:color="auto" w:fill="FFFFFF"/>
        <w:jc w:val="right"/>
        <w:rPr>
          <w:rFonts w:asciiTheme="minorHAnsi" w:hAnsiTheme="minorHAnsi" w:cstheme="minorHAnsi"/>
          <w:color w:val="000000"/>
          <w:sz w:val="20"/>
          <w:szCs w:val="20"/>
        </w:rPr>
      </w:pPr>
      <w:r w:rsidRPr="00A9568A">
        <w:rPr>
          <w:rFonts w:asciiTheme="minorHAnsi" w:hAnsiTheme="minorHAnsi" w:cstheme="minorHAnsi"/>
          <w:color w:val="000000"/>
          <w:sz w:val="20"/>
          <w:szCs w:val="20"/>
        </w:rPr>
        <w:t>Answer </w:t>
      </w:r>
      <w:r w:rsidRPr="00A9568A">
        <w:rPr>
          <w:rFonts w:asciiTheme="minorHAnsi" w:hAnsiTheme="minorHAnsi" w:cstheme="minorHAnsi"/>
          <w:b/>
          <w:bCs/>
          <w:color w:val="000000"/>
          <w:sz w:val="20"/>
          <w:szCs w:val="20"/>
        </w:rPr>
        <w:object w:dxaOrig="4320" w:dyaOrig="4320">
          <v:shape id="_x0000_i1078" type="#_x0000_t75" style="width:34.6pt;height:17.75pt" o:ole="">
            <v:imagedata r:id="rId9" o:title=""/>
          </v:shape>
          <w:control r:id="rId11" w:name="DefaultOcxName1" w:shapeid="_x0000_i1078"/>
        </w:object>
      </w:r>
      <w:r w:rsidRPr="00A9568A">
        <w:rPr>
          <w:rFonts w:asciiTheme="minorHAnsi" w:hAnsiTheme="minorHAnsi" w:cstheme="minorHAnsi"/>
          <w:color w:val="000000"/>
          <w:sz w:val="20"/>
          <w:szCs w:val="20"/>
        </w:rPr>
        <w:t> %</w:t>
      </w:r>
    </w:p>
    <w:p w:rsidR="00A9568A" w:rsidRPr="00A9568A" w:rsidRDefault="00A9568A" w:rsidP="00A9568A">
      <w:pPr>
        <w:rPr>
          <w:rFonts w:asciiTheme="minorHAnsi" w:hAnsiTheme="minorHAnsi" w:cstheme="minorHAnsi"/>
        </w:rPr>
      </w:pPr>
      <w:r w:rsidRPr="00A9568A">
        <w:rPr>
          <w:rFonts w:asciiTheme="minorHAnsi" w:hAnsiTheme="minorHAnsi" w:cstheme="minorHAnsi"/>
          <w:color w:val="000000"/>
          <w:sz w:val="20"/>
          <w:szCs w:val="20"/>
        </w:rPr>
        <w:br/>
      </w:r>
      <w:r w:rsidRPr="00A9568A">
        <w:rPr>
          <w:rFonts w:asciiTheme="minorHAnsi" w:hAnsiTheme="minorHAnsi" w:cstheme="minorHAnsi"/>
          <w:i/>
          <w:iCs/>
          <w:color w:val="7030A0"/>
          <w:sz w:val="20"/>
          <w:szCs w:val="20"/>
          <w:shd w:val="clear" w:color="auto" w:fill="FFFFFF"/>
        </w:rPr>
        <w:t>Question C</w:t>
      </w:r>
      <w:r w:rsidRPr="00A9568A">
        <w:rPr>
          <w:rFonts w:asciiTheme="minorHAnsi" w:hAnsiTheme="minorHAnsi" w:cstheme="minorHAnsi"/>
          <w:color w:val="7030A0"/>
          <w:sz w:val="20"/>
          <w:szCs w:val="20"/>
          <w:shd w:val="clear" w:color="auto" w:fill="FFFFFF"/>
        </w:rPr>
        <w:t xml:space="preserve">: </w:t>
      </w:r>
      <w:r w:rsidRPr="00A9568A">
        <w:rPr>
          <w:rFonts w:asciiTheme="minorHAnsi" w:hAnsiTheme="minorHAnsi" w:cstheme="minorHAnsi"/>
          <w:color w:val="000000"/>
          <w:sz w:val="20"/>
          <w:szCs w:val="20"/>
          <w:shd w:val="clear" w:color="auto" w:fill="FFFFFF"/>
        </w:rPr>
        <w:t>What percentage of the alleles for hair length in this population are the short hair (H) allele?</w:t>
      </w:r>
    </w:p>
    <w:p w:rsidR="00A9568A" w:rsidRPr="00A9568A" w:rsidRDefault="00A9568A" w:rsidP="00A9568A">
      <w:pPr>
        <w:shd w:val="clear" w:color="auto" w:fill="FFFFFF"/>
        <w:jc w:val="right"/>
        <w:rPr>
          <w:rFonts w:asciiTheme="minorHAnsi" w:hAnsiTheme="minorHAnsi" w:cstheme="minorHAnsi"/>
          <w:color w:val="000000"/>
          <w:sz w:val="20"/>
          <w:szCs w:val="20"/>
        </w:rPr>
      </w:pPr>
      <w:r w:rsidRPr="00A9568A">
        <w:rPr>
          <w:rFonts w:asciiTheme="minorHAnsi" w:hAnsiTheme="minorHAnsi" w:cstheme="minorHAnsi"/>
          <w:color w:val="000000"/>
          <w:sz w:val="20"/>
          <w:szCs w:val="20"/>
        </w:rPr>
        <w:t>Answer </w:t>
      </w:r>
      <w:r w:rsidRPr="00A9568A">
        <w:rPr>
          <w:rFonts w:asciiTheme="minorHAnsi" w:hAnsiTheme="minorHAnsi" w:cstheme="minorHAnsi"/>
          <w:b/>
          <w:bCs/>
          <w:color w:val="000000"/>
          <w:sz w:val="20"/>
          <w:szCs w:val="20"/>
        </w:rPr>
        <w:object w:dxaOrig="4320" w:dyaOrig="4320">
          <v:shape id="_x0000_i1077" type="#_x0000_t75" style="width:34.6pt;height:17.75pt" o:ole="">
            <v:imagedata r:id="rId9" o:title=""/>
          </v:shape>
          <w:control r:id="rId12" w:name="DefaultOcxName2" w:shapeid="_x0000_i1077"/>
        </w:object>
      </w:r>
      <w:r w:rsidRPr="00A9568A">
        <w:rPr>
          <w:rFonts w:asciiTheme="minorHAnsi" w:hAnsiTheme="minorHAnsi" w:cstheme="minorHAnsi"/>
          <w:color w:val="000000"/>
          <w:sz w:val="20"/>
          <w:szCs w:val="20"/>
        </w:rPr>
        <w:t> %</w:t>
      </w:r>
    </w:p>
    <w:p w:rsidR="00A9568A" w:rsidRPr="00A9568A" w:rsidRDefault="00A9568A" w:rsidP="00A9568A">
      <w:pPr>
        <w:rPr>
          <w:rFonts w:asciiTheme="minorHAnsi" w:hAnsiTheme="minorHAnsi" w:cstheme="minorHAnsi"/>
        </w:rPr>
      </w:pPr>
      <w:r w:rsidRPr="00A9568A">
        <w:rPr>
          <w:rFonts w:asciiTheme="minorHAnsi" w:hAnsiTheme="minorHAnsi" w:cstheme="minorHAnsi"/>
          <w:color w:val="000000"/>
          <w:sz w:val="20"/>
          <w:szCs w:val="20"/>
        </w:rPr>
        <w:br/>
      </w:r>
      <w:r w:rsidRPr="00A9568A">
        <w:rPr>
          <w:rFonts w:asciiTheme="minorHAnsi" w:hAnsiTheme="minorHAnsi" w:cstheme="minorHAnsi"/>
          <w:i/>
          <w:iCs/>
          <w:color w:val="7030A0"/>
          <w:sz w:val="20"/>
          <w:szCs w:val="20"/>
          <w:shd w:val="clear" w:color="auto" w:fill="FFFFFF"/>
        </w:rPr>
        <w:t>Question D</w:t>
      </w:r>
      <w:r w:rsidRPr="00A9568A">
        <w:rPr>
          <w:rFonts w:asciiTheme="minorHAnsi" w:hAnsiTheme="minorHAnsi" w:cstheme="minorHAnsi"/>
          <w:color w:val="7030A0"/>
          <w:sz w:val="20"/>
          <w:szCs w:val="20"/>
          <w:shd w:val="clear" w:color="auto" w:fill="FFFFFF"/>
        </w:rPr>
        <w:t xml:space="preserve">: </w:t>
      </w:r>
      <w:r w:rsidRPr="00A9568A">
        <w:rPr>
          <w:rFonts w:asciiTheme="minorHAnsi" w:hAnsiTheme="minorHAnsi" w:cstheme="minorHAnsi"/>
          <w:color w:val="000000"/>
          <w:sz w:val="20"/>
          <w:szCs w:val="20"/>
          <w:shd w:val="clear" w:color="auto" w:fill="FFFFFF"/>
        </w:rPr>
        <w:t>How many of the mice are homozygous for the short-hair allele?</w:t>
      </w:r>
    </w:p>
    <w:p w:rsidR="00A9568A" w:rsidRPr="00A9568A" w:rsidRDefault="00A9568A" w:rsidP="00A9568A">
      <w:pPr>
        <w:shd w:val="clear" w:color="auto" w:fill="FFFFFF"/>
        <w:jc w:val="right"/>
        <w:rPr>
          <w:rFonts w:asciiTheme="minorHAnsi" w:hAnsiTheme="minorHAnsi" w:cstheme="minorHAnsi"/>
          <w:color w:val="000000"/>
          <w:sz w:val="20"/>
          <w:szCs w:val="20"/>
        </w:rPr>
      </w:pPr>
      <w:r w:rsidRPr="00A9568A">
        <w:rPr>
          <w:rFonts w:asciiTheme="minorHAnsi" w:hAnsiTheme="minorHAnsi" w:cstheme="minorHAnsi"/>
          <w:color w:val="000000"/>
          <w:sz w:val="20"/>
          <w:szCs w:val="20"/>
        </w:rPr>
        <w:t>Answer </w:t>
      </w:r>
      <w:r w:rsidRPr="00A9568A">
        <w:rPr>
          <w:rFonts w:asciiTheme="minorHAnsi" w:hAnsiTheme="minorHAnsi" w:cstheme="minorHAnsi"/>
          <w:b/>
          <w:bCs/>
          <w:color w:val="000000"/>
          <w:sz w:val="20"/>
          <w:szCs w:val="20"/>
        </w:rPr>
        <w:object w:dxaOrig="4320" w:dyaOrig="4320">
          <v:shape id="_x0000_i1076" type="#_x0000_t75" style="width:34.6pt;height:17.75pt" o:ole="">
            <v:imagedata r:id="rId9" o:title=""/>
          </v:shape>
          <w:control r:id="rId13" w:name="DefaultOcxName3" w:shapeid="_x0000_i1076"/>
        </w:object>
      </w:r>
      <w:r w:rsidRPr="00A9568A">
        <w:rPr>
          <w:rFonts w:asciiTheme="minorHAnsi" w:hAnsiTheme="minorHAnsi" w:cstheme="minorHAnsi"/>
          <w:color w:val="000000"/>
          <w:sz w:val="20"/>
          <w:szCs w:val="20"/>
        </w:rPr>
        <w:t> mice</w:t>
      </w:r>
    </w:p>
    <w:p w:rsidR="00A9568A" w:rsidRPr="00A9568A" w:rsidRDefault="00A9568A" w:rsidP="00A9568A">
      <w:pPr>
        <w:rPr>
          <w:rFonts w:asciiTheme="minorHAnsi" w:hAnsiTheme="minorHAnsi" w:cstheme="minorHAnsi"/>
        </w:rPr>
      </w:pPr>
      <w:r w:rsidRPr="00A9568A">
        <w:rPr>
          <w:rFonts w:asciiTheme="minorHAnsi" w:hAnsiTheme="minorHAnsi" w:cstheme="minorHAnsi"/>
          <w:color w:val="000000"/>
          <w:sz w:val="20"/>
          <w:szCs w:val="20"/>
        </w:rPr>
        <w:br/>
      </w:r>
      <w:r w:rsidRPr="00A9568A">
        <w:rPr>
          <w:rFonts w:asciiTheme="minorHAnsi" w:hAnsiTheme="minorHAnsi" w:cstheme="minorHAnsi"/>
          <w:i/>
          <w:iCs/>
          <w:color w:val="7030A0"/>
          <w:sz w:val="20"/>
          <w:szCs w:val="20"/>
          <w:shd w:val="clear" w:color="auto" w:fill="FFFFFF"/>
        </w:rPr>
        <w:t>Question E</w:t>
      </w:r>
      <w:r w:rsidRPr="00A9568A">
        <w:rPr>
          <w:rFonts w:asciiTheme="minorHAnsi" w:hAnsiTheme="minorHAnsi" w:cstheme="minorHAnsi"/>
          <w:color w:val="7030A0"/>
          <w:sz w:val="20"/>
          <w:szCs w:val="20"/>
          <w:shd w:val="clear" w:color="auto" w:fill="FFFFFF"/>
        </w:rPr>
        <w:t xml:space="preserve">: </w:t>
      </w:r>
      <w:r w:rsidRPr="00A9568A">
        <w:rPr>
          <w:rFonts w:asciiTheme="minorHAnsi" w:hAnsiTheme="minorHAnsi" w:cstheme="minorHAnsi"/>
          <w:color w:val="000000"/>
          <w:sz w:val="20"/>
          <w:szCs w:val="20"/>
          <w:shd w:val="clear" w:color="auto" w:fill="FFFFFF"/>
        </w:rPr>
        <w:t>How many of the mice are heterozygous for the hair allele?</w:t>
      </w:r>
    </w:p>
    <w:p w:rsidR="00A9568A" w:rsidRPr="00A9568A" w:rsidRDefault="00A9568A" w:rsidP="00A9568A">
      <w:pPr>
        <w:shd w:val="clear" w:color="auto" w:fill="FFFFFF"/>
        <w:jc w:val="right"/>
        <w:rPr>
          <w:rFonts w:asciiTheme="minorHAnsi" w:hAnsiTheme="minorHAnsi" w:cstheme="minorHAnsi"/>
          <w:color w:val="000000"/>
          <w:sz w:val="20"/>
          <w:szCs w:val="20"/>
        </w:rPr>
      </w:pPr>
      <w:r w:rsidRPr="00A9568A">
        <w:rPr>
          <w:rFonts w:asciiTheme="minorHAnsi" w:hAnsiTheme="minorHAnsi" w:cstheme="minorHAnsi"/>
          <w:color w:val="000000"/>
          <w:sz w:val="20"/>
          <w:szCs w:val="20"/>
        </w:rPr>
        <w:t>Answer </w:t>
      </w:r>
      <w:r w:rsidRPr="00A9568A">
        <w:rPr>
          <w:rFonts w:asciiTheme="minorHAnsi" w:hAnsiTheme="minorHAnsi" w:cstheme="minorHAnsi"/>
          <w:b/>
          <w:bCs/>
          <w:color w:val="000000"/>
          <w:sz w:val="20"/>
          <w:szCs w:val="20"/>
        </w:rPr>
        <w:object w:dxaOrig="4320" w:dyaOrig="4320">
          <v:shape id="_x0000_i1075" type="#_x0000_t75" style="width:34.6pt;height:17.75pt" o:ole="">
            <v:imagedata r:id="rId9" o:title=""/>
          </v:shape>
          <w:control r:id="rId14" w:name="DefaultOcxName4" w:shapeid="_x0000_i1075"/>
        </w:object>
      </w:r>
      <w:r w:rsidRPr="00A9568A">
        <w:rPr>
          <w:rFonts w:asciiTheme="minorHAnsi" w:hAnsiTheme="minorHAnsi" w:cstheme="minorHAnsi"/>
          <w:color w:val="000000"/>
          <w:sz w:val="20"/>
          <w:szCs w:val="20"/>
        </w:rPr>
        <w:t> mice</w:t>
      </w:r>
    </w:p>
    <w:p w:rsidR="00A9568A" w:rsidRPr="00A9568A" w:rsidRDefault="00A9568A" w:rsidP="00A9568A">
      <w:pPr>
        <w:rPr>
          <w:rFonts w:asciiTheme="minorHAnsi" w:hAnsiTheme="minorHAnsi" w:cstheme="minorHAnsi"/>
        </w:rPr>
      </w:pPr>
      <w:r w:rsidRPr="00A9568A">
        <w:rPr>
          <w:rFonts w:asciiTheme="minorHAnsi" w:hAnsiTheme="minorHAnsi" w:cstheme="minorHAnsi"/>
        </w:rPr>
        <w:pict>
          <v:rect id="_x0000_i1032" style="width:375pt;height:1.5pt" o:hrpct="0" o:hrstd="t" o:hrnoshade="t" o:hr="t" fillcolor="black" stroked="f"/>
        </w:pict>
      </w:r>
    </w:p>
    <w:p w:rsidR="00A9568A" w:rsidRPr="00A9568A" w:rsidRDefault="00A9568A" w:rsidP="00A9568A">
      <w:pPr>
        <w:rPr>
          <w:rFonts w:asciiTheme="minorHAnsi" w:hAnsiTheme="minorHAnsi" w:cstheme="minorHAnsi"/>
        </w:rPr>
      </w:pPr>
      <w:r w:rsidRPr="00A9568A">
        <w:rPr>
          <w:rFonts w:asciiTheme="minorHAnsi" w:hAnsiTheme="minorHAnsi" w:cstheme="minorHAnsi"/>
          <w:color w:val="000000"/>
          <w:sz w:val="20"/>
          <w:szCs w:val="20"/>
        </w:rPr>
        <w:br/>
      </w:r>
      <w:r w:rsidRPr="00A9568A">
        <w:rPr>
          <w:rFonts w:asciiTheme="minorHAnsi" w:hAnsiTheme="minorHAnsi" w:cstheme="minorHAnsi"/>
          <w:b/>
          <w:bCs/>
          <w:color w:val="7030A0"/>
          <w:sz w:val="20"/>
          <w:szCs w:val="20"/>
          <w:u w:val="single"/>
          <w:shd w:val="clear" w:color="auto" w:fill="FFFFFF"/>
        </w:rPr>
        <w:t>Problem 2</w:t>
      </w:r>
      <w:r w:rsidRPr="00A9568A">
        <w:rPr>
          <w:rFonts w:asciiTheme="minorHAnsi" w:hAnsiTheme="minorHAnsi" w:cstheme="minorHAnsi"/>
          <w:color w:val="000000"/>
          <w:sz w:val="20"/>
          <w:szCs w:val="20"/>
        </w:rPr>
        <w:br/>
      </w:r>
      <w:r w:rsidRPr="00A9568A">
        <w:rPr>
          <w:rFonts w:asciiTheme="minorHAnsi" w:hAnsiTheme="minorHAnsi" w:cstheme="minorHAnsi"/>
          <w:color w:val="000000"/>
          <w:sz w:val="20"/>
          <w:szCs w:val="20"/>
        </w:rPr>
        <w:br/>
      </w:r>
      <w:r w:rsidRPr="00A9568A">
        <w:rPr>
          <w:rFonts w:asciiTheme="minorHAnsi" w:hAnsiTheme="minorHAnsi" w:cstheme="minorHAnsi"/>
          <w:color w:val="000000"/>
          <w:sz w:val="20"/>
          <w:szCs w:val="20"/>
          <w:shd w:val="clear" w:color="auto" w:fill="FFFFFF"/>
        </w:rPr>
        <w:t>In snapdragons, there are two alleles for flower color, red flower color (R) and white flower color (r). The heterozygotes have pink flowers. In a particular population of snapdragons, 81% of the flowers are red.</w:t>
      </w:r>
      <w:r w:rsidRPr="00A9568A">
        <w:rPr>
          <w:rFonts w:asciiTheme="minorHAnsi" w:hAnsiTheme="minorHAnsi" w:cstheme="minorHAnsi"/>
          <w:color w:val="000000"/>
          <w:sz w:val="20"/>
          <w:szCs w:val="20"/>
        </w:rPr>
        <w:br/>
      </w:r>
      <w:r w:rsidRPr="00A9568A">
        <w:rPr>
          <w:rFonts w:asciiTheme="minorHAnsi" w:hAnsiTheme="minorHAnsi" w:cstheme="minorHAnsi"/>
          <w:color w:val="000000"/>
          <w:sz w:val="20"/>
          <w:szCs w:val="20"/>
        </w:rPr>
        <w:br/>
      </w:r>
      <w:r w:rsidRPr="00A9568A">
        <w:rPr>
          <w:rFonts w:asciiTheme="minorHAnsi" w:hAnsiTheme="minorHAnsi" w:cstheme="minorHAnsi"/>
          <w:i/>
          <w:iCs/>
          <w:color w:val="7030A0"/>
          <w:sz w:val="20"/>
          <w:szCs w:val="20"/>
          <w:shd w:val="clear" w:color="auto" w:fill="FFFFFF"/>
        </w:rPr>
        <w:t>Question A</w:t>
      </w:r>
      <w:r w:rsidRPr="00A9568A">
        <w:rPr>
          <w:rFonts w:asciiTheme="minorHAnsi" w:hAnsiTheme="minorHAnsi" w:cstheme="minorHAnsi"/>
          <w:color w:val="7030A0"/>
          <w:sz w:val="20"/>
          <w:szCs w:val="20"/>
          <w:shd w:val="clear" w:color="auto" w:fill="FFFFFF"/>
        </w:rPr>
        <w:t xml:space="preserve">: </w:t>
      </w:r>
      <w:r w:rsidRPr="00A9568A">
        <w:rPr>
          <w:rFonts w:asciiTheme="minorHAnsi" w:hAnsiTheme="minorHAnsi" w:cstheme="minorHAnsi"/>
          <w:color w:val="000000"/>
          <w:sz w:val="20"/>
          <w:szCs w:val="20"/>
          <w:shd w:val="clear" w:color="auto" w:fill="FFFFFF"/>
        </w:rPr>
        <w:t>What is the frequency of the red flower color allele in this population of snapdragons?</w:t>
      </w:r>
    </w:p>
    <w:p w:rsidR="00A9568A" w:rsidRPr="00A9568A" w:rsidRDefault="00A9568A" w:rsidP="00A9568A">
      <w:pPr>
        <w:shd w:val="clear" w:color="auto" w:fill="FFFFFF"/>
        <w:jc w:val="right"/>
        <w:rPr>
          <w:rFonts w:asciiTheme="minorHAnsi" w:hAnsiTheme="minorHAnsi" w:cstheme="minorHAnsi"/>
          <w:color w:val="000000"/>
          <w:sz w:val="20"/>
          <w:szCs w:val="20"/>
        </w:rPr>
      </w:pPr>
      <w:r w:rsidRPr="00A9568A">
        <w:rPr>
          <w:rFonts w:asciiTheme="minorHAnsi" w:hAnsiTheme="minorHAnsi" w:cstheme="minorHAnsi"/>
          <w:color w:val="000000"/>
          <w:sz w:val="20"/>
          <w:szCs w:val="20"/>
        </w:rPr>
        <w:lastRenderedPageBreak/>
        <w:t>Answer </w:t>
      </w:r>
      <w:r w:rsidRPr="00A9568A">
        <w:rPr>
          <w:rFonts w:asciiTheme="minorHAnsi" w:hAnsiTheme="minorHAnsi" w:cstheme="minorHAnsi"/>
          <w:b/>
          <w:bCs/>
          <w:color w:val="000000"/>
          <w:sz w:val="20"/>
          <w:szCs w:val="20"/>
        </w:rPr>
        <w:object w:dxaOrig="4320" w:dyaOrig="4320">
          <v:shape id="_x0000_i1074" type="#_x0000_t75" style="width:34.6pt;height:17.75pt" o:ole="">
            <v:imagedata r:id="rId9" o:title=""/>
          </v:shape>
          <w:control r:id="rId15" w:name="DefaultOcxName5" w:shapeid="_x0000_i1074"/>
        </w:object>
      </w:r>
    </w:p>
    <w:p w:rsidR="00A9568A" w:rsidRPr="00A9568A" w:rsidRDefault="00A9568A" w:rsidP="00A9568A">
      <w:pPr>
        <w:rPr>
          <w:rFonts w:asciiTheme="minorHAnsi" w:hAnsiTheme="minorHAnsi" w:cstheme="minorHAnsi"/>
        </w:rPr>
      </w:pPr>
      <w:r w:rsidRPr="00A9568A">
        <w:rPr>
          <w:rFonts w:asciiTheme="minorHAnsi" w:hAnsiTheme="minorHAnsi" w:cstheme="minorHAnsi"/>
          <w:color w:val="000000"/>
          <w:sz w:val="20"/>
          <w:szCs w:val="20"/>
        </w:rPr>
        <w:br/>
      </w:r>
      <w:r w:rsidRPr="00A9568A">
        <w:rPr>
          <w:rFonts w:asciiTheme="minorHAnsi" w:hAnsiTheme="minorHAnsi" w:cstheme="minorHAnsi"/>
          <w:i/>
          <w:iCs/>
          <w:color w:val="7030A0"/>
          <w:sz w:val="20"/>
          <w:szCs w:val="20"/>
          <w:shd w:val="clear" w:color="auto" w:fill="FFFFFF"/>
        </w:rPr>
        <w:t>Question B</w:t>
      </w:r>
      <w:r w:rsidRPr="00A9568A">
        <w:rPr>
          <w:rFonts w:asciiTheme="minorHAnsi" w:hAnsiTheme="minorHAnsi" w:cstheme="minorHAnsi"/>
          <w:color w:val="7030A0"/>
          <w:sz w:val="20"/>
          <w:szCs w:val="20"/>
          <w:shd w:val="clear" w:color="auto" w:fill="FFFFFF"/>
        </w:rPr>
        <w:t xml:space="preserve">: </w:t>
      </w:r>
      <w:r w:rsidRPr="00A9568A">
        <w:rPr>
          <w:rFonts w:asciiTheme="minorHAnsi" w:hAnsiTheme="minorHAnsi" w:cstheme="minorHAnsi"/>
          <w:color w:val="000000"/>
          <w:sz w:val="20"/>
          <w:szCs w:val="20"/>
          <w:shd w:val="clear" w:color="auto" w:fill="FFFFFF"/>
        </w:rPr>
        <w:t>What is the frequency of the white flower color allele in this population of snapdragons?</w:t>
      </w:r>
    </w:p>
    <w:p w:rsidR="00A9568A" w:rsidRPr="00A9568A" w:rsidRDefault="00A9568A" w:rsidP="00A9568A">
      <w:pPr>
        <w:shd w:val="clear" w:color="auto" w:fill="FFFFFF"/>
        <w:jc w:val="right"/>
        <w:rPr>
          <w:rFonts w:asciiTheme="minorHAnsi" w:hAnsiTheme="minorHAnsi" w:cstheme="minorHAnsi"/>
          <w:color w:val="000000"/>
          <w:sz w:val="20"/>
          <w:szCs w:val="20"/>
        </w:rPr>
      </w:pPr>
      <w:r w:rsidRPr="00A9568A">
        <w:rPr>
          <w:rFonts w:asciiTheme="minorHAnsi" w:hAnsiTheme="minorHAnsi" w:cstheme="minorHAnsi"/>
          <w:color w:val="000000"/>
          <w:sz w:val="20"/>
          <w:szCs w:val="20"/>
        </w:rPr>
        <w:t>Answer </w:t>
      </w:r>
      <w:r w:rsidRPr="00A9568A">
        <w:rPr>
          <w:rFonts w:asciiTheme="minorHAnsi" w:hAnsiTheme="minorHAnsi" w:cstheme="minorHAnsi"/>
          <w:b/>
          <w:bCs/>
          <w:color w:val="000000"/>
          <w:sz w:val="20"/>
          <w:szCs w:val="20"/>
        </w:rPr>
        <w:object w:dxaOrig="4320" w:dyaOrig="4320">
          <v:shape id="_x0000_i1073" type="#_x0000_t75" style="width:34.6pt;height:17.75pt" o:ole="">
            <v:imagedata r:id="rId9" o:title=""/>
          </v:shape>
          <w:control r:id="rId16" w:name="DefaultOcxName6" w:shapeid="_x0000_i1073"/>
        </w:object>
      </w:r>
    </w:p>
    <w:p w:rsidR="00A9568A" w:rsidRPr="00A9568A" w:rsidRDefault="00A9568A" w:rsidP="00A9568A">
      <w:pPr>
        <w:rPr>
          <w:rFonts w:asciiTheme="minorHAnsi" w:hAnsiTheme="minorHAnsi" w:cstheme="minorHAnsi"/>
        </w:rPr>
      </w:pPr>
      <w:r w:rsidRPr="00A9568A">
        <w:rPr>
          <w:rFonts w:asciiTheme="minorHAnsi" w:hAnsiTheme="minorHAnsi" w:cstheme="minorHAnsi"/>
          <w:color w:val="000000"/>
          <w:sz w:val="20"/>
          <w:szCs w:val="20"/>
        </w:rPr>
        <w:br/>
      </w:r>
      <w:r w:rsidRPr="00A9568A">
        <w:rPr>
          <w:rFonts w:asciiTheme="minorHAnsi" w:hAnsiTheme="minorHAnsi" w:cstheme="minorHAnsi"/>
          <w:i/>
          <w:iCs/>
          <w:color w:val="7030A0"/>
          <w:sz w:val="20"/>
          <w:szCs w:val="20"/>
          <w:shd w:val="clear" w:color="auto" w:fill="FFFFFF"/>
        </w:rPr>
        <w:t>Question C</w:t>
      </w:r>
      <w:r w:rsidRPr="00A9568A">
        <w:rPr>
          <w:rFonts w:asciiTheme="minorHAnsi" w:hAnsiTheme="minorHAnsi" w:cstheme="minorHAnsi"/>
          <w:color w:val="7030A0"/>
          <w:sz w:val="20"/>
          <w:szCs w:val="20"/>
          <w:shd w:val="clear" w:color="auto" w:fill="FFFFFF"/>
        </w:rPr>
        <w:t xml:space="preserve">: </w:t>
      </w:r>
      <w:r w:rsidRPr="00A9568A">
        <w:rPr>
          <w:rFonts w:asciiTheme="minorHAnsi" w:hAnsiTheme="minorHAnsi" w:cstheme="minorHAnsi"/>
          <w:color w:val="000000"/>
          <w:sz w:val="20"/>
          <w:szCs w:val="20"/>
          <w:shd w:val="clear" w:color="auto" w:fill="FFFFFF"/>
        </w:rPr>
        <w:t>What percentage of snapdragons in this population will exhibit white flowers?</w:t>
      </w:r>
    </w:p>
    <w:p w:rsidR="00A9568A" w:rsidRPr="00A9568A" w:rsidRDefault="00A9568A" w:rsidP="00A9568A">
      <w:pPr>
        <w:shd w:val="clear" w:color="auto" w:fill="FFFFFF"/>
        <w:jc w:val="right"/>
        <w:rPr>
          <w:rFonts w:asciiTheme="minorHAnsi" w:hAnsiTheme="minorHAnsi" w:cstheme="minorHAnsi"/>
          <w:color w:val="000000"/>
          <w:sz w:val="20"/>
          <w:szCs w:val="20"/>
        </w:rPr>
      </w:pPr>
      <w:r w:rsidRPr="00A9568A">
        <w:rPr>
          <w:rFonts w:asciiTheme="minorHAnsi" w:hAnsiTheme="minorHAnsi" w:cstheme="minorHAnsi"/>
          <w:color w:val="000000"/>
          <w:sz w:val="20"/>
          <w:szCs w:val="20"/>
        </w:rPr>
        <w:t>Answer </w:t>
      </w:r>
      <w:r w:rsidRPr="00A9568A">
        <w:rPr>
          <w:rFonts w:asciiTheme="minorHAnsi" w:hAnsiTheme="minorHAnsi" w:cstheme="minorHAnsi"/>
          <w:b/>
          <w:bCs/>
          <w:color w:val="000000"/>
          <w:sz w:val="20"/>
          <w:szCs w:val="20"/>
        </w:rPr>
        <w:object w:dxaOrig="4320" w:dyaOrig="4320">
          <v:shape id="_x0000_i1072" type="#_x0000_t75" style="width:34.6pt;height:17.75pt" o:ole="">
            <v:imagedata r:id="rId9" o:title=""/>
          </v:shape>
          <w:control r:id="rId17" w:name="DefaultOcxName7" w:shapeid="_x0000_i1072"/>
        </w:object>
      </w:r>
      <w:r w:rsidRPr="00A9568A">
        <w:rPr>
          <w:rFonts w:asciiTheme="minorHAnsi" w:hAnsiTheme="minorHAnsi" w:cstheme="minorHAnsi"/>
          <w:color w:val="000000"/>
          <w:sz w:val="20"/>
          <w:szCs w:val="20"/>
        </w:rPr>
        <w:t> %</w:t>
      </w:r>
    </w:p>
    <w:p w:rsidR="00A9568A" w:rsidRPr="00A9568A" w:rsidRDefault="00A9568A" w:rsidP="00A9568A">
      <w:pPr>
        <w:rPr>
          <w:rFonts w:asciiTheme="minorHAnsi" w:hAnsiTheme="minorHAnsi" w:cstheme="minorHAnsi"/>
        </w:rPr>
      </w:pPr>
      <w:r w:rsidRPr="00A9568A">
        <w:rPr>
          <w:rFonts w:asciiTheme="minorHAnsi" w:hAnsiTheme="minorHAnsi" w:cstheme="minorHAnsi"/>
          <w:color w:val="000000"/>
          <w:sz w:val="20"/>
          <w:szCs w:val="20"/>
        </w:rPr>
        <w:br/>
      </w:r>
      <w:r w:rsidRPr="00A9568A">
        <w:rPr>
          <w:rFonts w:asciiTheme="minorHAnsi" w:hAnsiTheme="minorHAnsi" w:cstheme="minorHAnsi"/>
          <w:i/>
          <w:iCs/>
          <w:color w:val="7030A0"/>
          <w:sz w:val="20"/>
          <w:szCs w:val="20"/>
          <w:shd w:val="clear" w:color="auto" w:fill="FFFFFF"/>
        </w:rPr>
        <w:t>Question D</w:t>
      </w:r>
      <w:r w:rsidRPr="00A9568A">
        <w:rPr>
          <w:rFonts w:asciiTheme="minorHAnsi" w:hAnsiTheme="minorHAnsi" w:cstheme="minorHAnsi"/>
          <w:color w:val="7030A0"/>
          <w:sz w:val="20"/>
          <w:szCs w:val="20"/>
          <w:shd w:val="clear" w:color="auto" w:fill="FFFFFF"/>
        </w:rPr>
        <w:t xml:space="preserve">: </w:t>
      </w:r>
      <w:r w:rsidRPr="00A9568A">
        <w:rPr>
          <w:rFonts w:asciiTheme="minorHAnsi" w:hAnsiTheme="minorHAnsi" w:cstheme="minorHAnsi"/>
          <w:color w:val="000000"/>
          <w:sz w:val="20"/>
          <w:szCs w:val="20"/>
          <w:shd w:val="clear" w:color="auto" w:fill="FFFFFF"/>
        </w:rPr>
        <w:t>What percentage of snapdragons in this population will exhibit pink flowers?</w:t>
      </w:r>
    </w:p>
    <w:p w:rsidR="00A9568A" w:rsidRPr="00A9568A" w:rsidRDefault="00A9568A" w:rsidP="00A9568A">
      <w:pPr>
        <w:shd w:val="clear" w:color="auto" w:fill="FFFFFF"/>
        <w:jc w:val="right"/>
        <w:rPr>
          <w:rFonts w:asciiTheme="minorHAnsi" w:hAnsiTheme="minorHAnsi" w:cstheme="minorHAnsi"/>
          <w:color w:val="000000"/>
          <w:sz w:val="20"/>
          <w:szCs w:val="20"/>
        </w:rPr>
      </w:pPr>
      <w:r w:rsidRPr="00A9568A">
        <w:rPr>
          <w:rFonts w:asciiTheme="minorHAnsi" w:hAnsiTheme="minorHAnsi" w:cstheme="minorHAnsi"/>
          <w:color w:val="000000"/>
          <w:sz w:val="20"/>
          <w:szCs w:val="20"/>
        </w:rPr>
        <w:t>Answer </w:t>
      </w:r>
      <w:r w:rsidRPr="00A9568A">
        <w:rPr>
          <w:rFonts w:asciiTheme="minorHAnsi" w:hAnsiTheme="minorHAnsi" w:cstheme="minorHAnsi"/>
          <w:b/>
          <w:bCs/>
          <w:color w:val="000000"/>
          <w:sz w:val="20"/>
          <w:szCs w:val="20"/>
        </w:rPr>
        <w:object w:dxaOrig="4320" w:dyaOrig="4320">
          <v:shape id="_x0000_i1071" type="#_x0000_t75" style="width:34.6pt;height:17.75pt" o:ole="">
            <v:imagedata r:id="rId9" o:title=""/>
          </v:shape>
          <w:control r:id="rId18" w:name="DefaultOcxName8" w:shapeid="_x0000_i1071"/>
        </w:object>
      </w:r>
      <w:r w:rsidRPr="00A9568A">
        <w:rPr>
          <w:rFonts w:asciiTheme="minorHAnsi" w:hAnsiTheme="minorHAnsi" w:cstheme="minorHAnsi"/>
          <w:color w:val="000000"/>
          <w:sz w:val="20"/>
          <w:szCs w:val="20"/>
        </w:rPr>
        <w:t> %</w:t>
      </w:r>
    </w:p>
    <w:p w:rsidR="00A9568A" w:rsidRPr="00A9568A" w:rsidRDefault="00A9568A" w:rsidP="00A9568A">
      <w:pPr>
        <w:rPr>
          <w:rFonts w:asciiTheme="minorHAnsi" w:hAnsiTheme="minorHAnsi" w:cstheme="minorHAnsi"/>
        </w:rPr>
      </w:pPr>
    </w:p>
    <w:p w:rsidR="00A9568A" w:rsidRPr="00A9568A" w:rsidRDefault="00A9568A" w:rsidP="00A9568A">
      <w:pPr>
        <w:rPr>
          <w:rFonts w:asciiTheme="minorHAnsi" w:hAnsiTheme="minorHAnsi" w:cstheme="minorHAnsi"/>
        </w:rPr>
      </w:pPr>
      <w:r w:rsidRPr="00A9568A">
        <w:rPr>
          <w:rFonts w:asciiTheme="minorHAnsi" w:hAnsiTheme="minorHAnsi" w:cstheme="minorHAnsi"/>
        </w:rPr>
        <w:pict>
          <v:rect id="_x0000_i1033" style="width:375pt;height:1.5pt" o:hrpct="0" o:hrstd="t" o:hrnoshade="t" o:hr="t" fillcolor="black" stroked="f"/>
        </w:pict>
      </w:r>
    </w:p>
    <w:p w:rsidR="00A9568A" w:rsidRPr="00A9568A" w:rsidRDefault="00A9568A" w:rsidP="00A9568A">
      <w:pPr>
        <w:rPr>
          <w:rFonts w:asciiTheme="minorHAnsi" w:hAnsiTheme="minorHAnsi" w:cstheme="minorHAnsi"/>
        </w:rPr>
      </w:pPr>
      <w:r w:rsidRPr="00A9568A">
        <w:rPr>
          <w:rFonts w:asciiTheme="minorHAnsi" w:hAnsiTheme="minorHAnsi" w:cstheme="minorHAnsi"/>
          <w:b/>
          <w:bCs/>
          <w:color w:val="7030A0"/>
          <w:sz w:val="20"/>
          <w:szCs w:val="20"/>
          <w:u w:val="single"/>
          <w:shd w:val="clear" w:color="auto" w:fill="FFFFFF"/>
        </w:rPr>
        <w:t>Problem 3</w:t>
      </w:r>
      <w:r w:rsidRPr="00A9568A">
        <w:rPr>
          <w:rFonts w:asciiTheme="minorHAnsi" w:hAnsiTheme="minorHAnsi" w:cstheme="minorHAnsi"/>
          <w:color w:val="7030A0"/>
          <w:sz w:val="20"/>
          <w:szCs w:val="20"/>
        </w:rPr>
        <w:br/>
      </w:r>
      <w:r w:rsidRPr="00A9568A">
        <w:rPr>
          <w:rFonts w:asciiTheme="minorHAnsi" w:hAnsiTheme="minorHAnsi" w:cstheme="minorHAnsi"/>
          <w:color w:val="000000"/>
          <w:sz w:val="20"/>
          <w:szCs w:val="20"/>
        </w:rPr>
        <w:br/>
      </w:r>
      <w:r w:rsidRPr="00A9568A">
        <w:rPr>
          <w:rFonts w:asciiTheme="minorHAnsi" w:hAnsiTheme="minorHAnsi" w:cstheme="minorHAnsi"/>
          <w:color w:val="000000"/>
          <w:sz w:val="20"/>
          <w:szCs w:val="20"/>
          <w:shd w:val="clear" w:color="auto" w:fill="FFFFFF"/>
        </w:rPr>
        <w:t>In humans, unattached earlobes are dominant, and attached earlobes are recessive. In China, it is reported that 64% of the population exhibit unattached earlobes. </w:t>
      </w:r>
      <w:r w:rsidRPr="00A9568A">
        <w:rPr>
          <w:rFonts w:asciiTheme="minorHAnsi" w:hAnsiTheme="minorHAnsi" w:cstheme="minorHAnsi"/>
          <w:color w:val="000000"/>
          <w:sz w:val="20"/>
          <w:szCs w:val="20"/>
        </w:rPr>
        <w:br/>
      </w:r>
      <w:r w:rsidRPr="00A9568A">
        <w:rPr>
          <w:rFonts w:asciiTheme="minorHAnsi" w:hAnsiTheme="minorHAnsi" w:cstheme="minorHAnsi"/>
          <w:color w:val="000000"/>
          <w:sz w:val="20"/>
          <w:szCs w:val="20"/>
        </w:rPr>
        <w:br/>
      </w:r>
      <w:r w:rsidRPr="00A9568A">
        <w:rPr>
          <w:rFonts w:asciiTheme="minorHAnsi" w:hAnsiTheme="minorHAnsi" w:cstheme="minorHAnsi"/>
          <w:i/>
          <w:iCs/>
          <w:color w:val="7030A0"/>
          <w:sz w:val="20"/>
          <w:szCs w:val="20"/>
          <w:shd w:val="clear" w:color="auto" w:fill="FFFFFF"/>
        </w:rPr>
        <w:t>Question A</w:t>
      </w:r>
      <w:r w:rsidRPr="00A9568A">
        <w:rPr>
          <w:rFonts w:asciiTheme="minorHAnsi" w:hAnsiTheme="minorHAnsi" w:cstheme="minorHAnsi"/>
          <w:color w:val="7030A0"/>
          <w:sz w:val="20"/>
          <w:szCs w:val="20"/>
          <w:shd w:val="clear" w:color="auto" w:fill="FFFFFF"/>
        </w:rPr>
        <w:t xml:space="preserve">: </w:t>
      </w:r>
      <w:r w:rsidRPr="00A9568A">
        <w:rPr>
          <w:rFonts w:asciiTheme="minorHAnsi" w:hAnsiTheme="minorHAnsi" w:cstheme="minorHAnsi"/>
          <w:color w:val="000000"/>
          <w:sz w:val="20"/>
          <w:szCs w:val="20"/>
          <w:shd w:val="clear" w:color="auto" w:fill="FFFFFF"/>
        </w:rPr>
        <w:t>What percentage of the Chinese population exhibit attached earlobes?</w:t>
      </w:r>
    </w:p>
    <w:p w:rsidR="00A9568A" w:rsidRPr="00A9568A" w:rsidRDefault="00A9568A" w:rsidP="00A9568A">
      <w:pPr>
        <w:shd w:val="clear" w:color="auto" w:fill="FFFFFF"/>
        <w:jc w:val="right"/>
        <w:rPr>
          <w:rFonts w:asciiTheme="minorHAnsi" w:hAnsiTheme="minorHAnsi" w:cstheme="minorHAnsi"/>
          <w:color w:val="000000"/>
          <w:sz w:val="20"/>
          <w:szCs w:val="20"/>
        </w:rPr>
      </w:pPr>
      <w:r w:rsidRPr="00A9568A">
        <w:rPr>
          <w:rFonts w:asciiTheme="minorHAnsi" w:hAnsiTheme="minorHAnsi" w:cstheme="minorHAnsi"/>
          <w:color w:val="000000"/>
          <w:sz w:val="20"/>
          <w:szCs w:val="20"/>
        </w:rPr>
        <w:t>Answer </w:t>
      </w:r>
      <w:r w:rsidRPr="00A9568A">
        <w:rPr>
          <w:rFonts w:asciiTheme="minorHAnsi" w:hAnsiTheme="minorHAnsi" w:cstheme="minorHAnsi"/>
          <w:b/>
          <w:bCs/>
          <w:color w:val="000000"/>
          <w:sz w:val="20"/>
          <w:szCs w:val="20"/>
        </w:rPr>
        <w:object w:dxaOrig="4320" w:dyaOrig="4320">
          <v:shape id="_x0000_i1070" type="#_x0000_t75" style="width:34.6pt;height:17.75pt" o:ole="">
            <v:imagedata r:id="rId9" o:title=""/>
          </v:shape>
          <w:control r:id="rId19" w:name="DefaultOcxName9" w:shapeid="_x0000_i1070"/>
        </w:object>
      </w:r>
      <w:r w:rsidRPr="00A9568A">
        <w:rPr>
          <w:rFonts w:asciiTheme="minorHAnsi" w:hAnsiTheme="minorHAnsi" w:cstheme="minorHAnsi"/>
          <w:color w:val="000000"/>
          <w:sz w:val="20"/>
          <w:szCs w:val="20"/>
        </w:rPr>
        <w:t> %</w:t>
      </w:r>
    </w:p>
    <w:p w:rsidR="00A9568A" w:rsidRPr="00A9568A" w:rsidRDefault="00A9568A" w:rsidP="00A9568A">
      <w:pPr>
        <w:rPr>
          <w:rFonts w:asciiTheme="minorHAnsi" w:hAnsiTheme="minorHAnsi" w:cstheme="minorHAnsi"/>
        </w:rPr>
      </w:pPr>
      <w:r w:rsidRPr="00A9568A">
        <w:rPr>
          <w:rFonts w:asciiTheme="minorHAnsi" w:hAnsiTheme="minorHAnsi" w:cstheme="minorHAnsi"/>
          <w:color w:val="000000"/>
          <w:sz w:val="20"/>
          <w:szCs w:val="20"/>
        </w:rPr>
        <w:br/>
      </w:r>
      <w:r w:rsidRPr="00A9568A">
        <w:rPr>
          <w:rFonts w:asciiTheme="minorHAnsi" w:hAnsiTheme="minorHAnsi" w:cstheme="minorHAnsi"/>
          <w:i/>
          <w:iCs/>
          <w:color w:val="7030A0"/>
          <w:sz w:val="20"/>
          <w:szCs w:val="20"/>
          <w:shd w:val="clear" w:color="auto" w:fill="FFFFFF"/>
        </w:rPr>
        <w:t>Question B</w:t>
      </w:r>
      <w:r w:rsidRPr="00A9568A">
        <w:rPr>
          <w:rFonts w:asciiTheme="minorHAnsi" w:hAnsiTheme="minorHAnsi" w:cstheme="minorHAnsi"/>
          <w:color w:val="7030A0"/>
          <w:sz w:val="20"/>
          <w:szCs w:val="20"/>
          <w:shd w:val="clear" w:color="auto" w:fill="FFFFFF"/>
        </w:rPr>
        <w:t xml:space="preserve">: </w:t>
      </w:r>
      <w:r w:rsidRPr="00A9568A">
        <w:rPr>
          <w:rFonts w:asciiTheme="minorHAnsi" w:hAnsiTheme="minorHAnsi" w:cstheme="minorHAnsi"/>
          <w:color w:val="000000"/>
          <w:sz w:val="20"/>
          <w:szCs w:val="20"/>
          <w:shd w:val="clear" w:color="auto" w:fill="FFFFFF"/>
        </w:rPr>
        <w:t>What is the frequency of the recessive (attached earlobe) allele in the Chinese population?</w:t>
      </w:r>
    </w:p>
    <w:p w:rsidR="00A9568A" w:rsidRPr="00A9568A" w:rsidRDefault="00A9568A" w:rsidP="00A9568A">
      <w:pPr>
        <w:shd w:val="clear" w:color="auto" w:fill="FFFFFF"/>
        <w:jc w:val="right"/>
        <w:rPr>
          <w:rFonts w:asciiTheme="minorHAnsi" w:hAnsiTheme="minorHAnsi" w:cstheme="minorHAnsi"/>
          <w:color w:val="000000"/>
          <w:sz w:val="20"/>
          <w:szCs w:val="20"/>
        </w:rPr>
      </w:pPr>
      <w:r w:rsidRPr="00A9568A">
        <w:rPr>
          <w:rFonts w:asciiTheme="minorHAnsi" w:hAnsiTheme="minorHAnsi" w:cstheme="minorHAnsi"/>
          <w:color w:val="000000"/>
          <w:sz w:val="20"/>
          <w:szCs w:val="20"/>
        </w:rPr>
        <w:t>Answer </w:t>
      </w:r>
      <w:r w:rsidRPr="00A9568A">
        <w:rPr>
          <w:rFonts w:asciiTheme="minorHAnsi" w:hAnsiTheme="minorHAnsi" w:cstheme="minorHAnsi"/>
          <w:b/>
          <w:bCs/>
          <w:color w:val="000000"/>
          <w:sz w:val="20"/>
          <w:szCs w:val="20"/>
        </w:rPr>
        <w:object w:dxaOrig="4320" w:dyaOrig="4320">
          <v:shape id="_x0000_i1069" type="#_x0000_t75" style="width:34.6pt;height:17.75pt" o:ole="">
            <v:imagedata r:id="rId9" o:title=""/>
          </v:shape>
          <w:control r:id="rId20" w:name="DefaultOcxName10" w:shapeid="_x0000_i1069"/>
        </w:object>
      </w:r>
    </w:p>
    <w:p w:rsidR="00A9568A" w:rsidRPr="00A9568A" w:rsidRDefault="00A9568A" w:rsidP="00A9568A">
      <w:pPr>
        <w:rPr>
          <w:rFonts w:asciiTheme="minorHAnsi" w:hAnsiTheme="minorHAnsi" w:cstheme="minorHAnsi"/>
        </w:rPr>
      </w:pPr>
      <w:r w:rsidRPr="00A9568A">
        <w:rPr>
          <w:rFonts w:asciiTheme="minorHAnsi" w:hAnsiTheme="minorHAnsi" w:cstheme="minorHAnsi"/>
          <w:color w:val="000000"/>
          <w:sz w:val="20"/>
          <w:szCs w:val="20"/>
        </w:rPr>
        <w:br/>
      </w:r>
      <w:r w:rsidRPr="00A9568A">
        <w:rPr>
          <w:rFonts w:asciiTheme="minorHAnsi" w:hAnsiTheme="minorHAnsi" w:cstheme="minorHAnsi"/>
          <w:i/>
          <w:iCs/>
          <w:color w:val="7030A0"/>
          <w:sz w:val="20"/>
          <w:szCs w:val="20"/>
          <w:shd w:val="clear" w:color="auto" w:fill="FFFFFF"/>
        </w:rPr>
        <w:t>Question C</w:t>
      </w:r>
      <w:r w:rsidRPr="00A9568A">
        <w:rPr>
          <w:rFonts w:asciiTheme="minorHAnsi" w:hAnsiTheme="minorHAnsi" w:cstheme="minorHAnsi"/>
          <w:color w:val="7030A0"/>
          <w:sz w:val="20"/>
          <w:szCs w:val="20"/>
          <w:shd w:val="clear" w:color="auto" w:fill="FFFFFF"/>
        </w:rPr>
        <w:t xml:space="preserve">: </w:t>
      </w:r>
      <w:r w:rsidRPr="00A9568A">
        <w:rPr>
          <w:rFonts w:asciiTheme="minorHAnsi" w:hAnsiTheme="minorHAnsi" w:cstheme="minorHAnsi"/>
          <w:color w:val="000000"/>
          <w:sz w:val="20"/>
          <w:szCs w:val="20"/>
          <w:shd w:val="clear" w:color="auto" w:fill="FFFFFF"/>
        </w:rPr>
        <w:t>What is the frequency of the dominant (unattached earlobe) allele in the Chinese population?</w:t>
      </w:r>
    </w:p>
    <w:p w:rsidR="00A9568A" w:rsidRPr="00A9568A" w:rsidRDefault="00A9568A" w:rsidP="00A9568A">
      <w:pPr>
        <w:shd w:val="clear" w:color="auto" w:fill="FFFFFF"/>
        <w:jc w:val="right"/>
        <w:rPr>
          <w:rFonts w:asciiTheme="minorHAnsi" w:hAnsiTheme="minorHAnsi" w:cstheme="minorHAnsi"/>
          <w:color w:val="000000"/>
          <w:sz w:val="20"/>
          <w:szCs w:val="20"/>
        </w:rPr>
      </w:pPr>
      <w:r w:rsidRPr="00A9568A">
        <w:rPr>
          <w:rFonts w:asciiTheme="minorHAnsi" w:hAnsiTheme="minorHAnsi" w:cstheme="minorHAnsi"/>
          <w:color w:val="000000"/>
          <w:sz w:val="20"/>
          <w:szCs w:val="20"/>
        </w:rPr>
        <w:t>Answer </w:t>
      </w:r>
      <w:r w:rsidRPr="00A9568A">
        <w:rPr>
          <w:rFonts w:asciiTheme="minorHAnsi" w:hAnsiTheme="minorHAnsi" w:cstheme="minorHAnsi"/>
          <w:b/>
          <w:bCs/>
          <w:color w:val="000000"/>
          <w:sz w:val="20"/>
          <w:szCs w:val="20"/>
        </w:rPr>
        <w:object w:dxaOrig="4320" w:dyaOrig="4320">
          <v:shape id="_x0000_i1068" type="#_x0000_t75" style="width:34.6pt;height:17.75pt" o:ole="">
            <v:imagedata r:id="rId9" o:title=""/>
          </v:shape>
          <w:control r:id="rId21" w:name="DefaultOcxName11" w:shapeid="_x0000_i1068"/>
        </w:object>
      </w:r>
    </w:p>
    <w:p w:rsidR="00A9568A" w:rsidRPr="00A9568A" w:rsidRDefault="00A9568A" w:rsidP="00A9568A">
      <w:pPr>
        <w:rPr>
          <w:rFonts w:asciiTheme="minorHAnsi" w:hAnsiTheme="minorHAnsi" w:cstheme="minorHAnsi"/>
        </w:rPr>
      </w:pPr>
      <w:r w:rsidRPr="00A9568A">
        <w:rPr>
          <w:rFonts w:asciiTheme="minorHAnsi" w:hAnsiTheme="minorHAnsi" w:cstheme="minorHAnsi"/>
          <w:color w:val="000000"/>
          <w:sz w:val="20"/>
          <w:szCs w:val="20"/>
        </w:rPr>
        <w:br/>
      </w:r>
      <w:r w:rsidRPr="00A9568A">
        <w:rPr>
          <w:rFonts w:asciiTheme="minorHAnsi" w:hAnsiTheme="minorHAnsi" w:cstheme="minorHAnsi"/>
          <w:i/>
          <w:iCs/>
          <w:color w:val="7030A0"/>
          <w:sz w:val="20"/>
          <w:szCs w:val="20"/>
          <w:shd w:val="clear" w:color="auto" w:fill="FFFFFF"/>
        </w:rPr>
        <w:t>Question D</w:t>
      </w:r>
      <w:r w:rsidRPr="00A9568A">
        <w:rPr>
          <w:rFonts w:asciiTheme="minorHAnsi" w:hAnsiTheme="minorHAnsi" w:cstheme="minorHAnsi"/>
          <w:color w:val="7030A0"/>
          <w:sz w:val="20"/>
          <w:szCs w:val="20"/>
          <w:shd w:val="clear" w:color="auto" w:fill="FFFFFF"/>
        </w:rPr>
        <w:t xml:space="preserve">: </w:t>
      </w:r>
      <w:r w:rsidRPr="00A9568A">
        <w:rPr>
          <w:rFonts w:asciiTheme="minorHAnsi" w:hAnsiTheme="minorHAnsi" w:cstheme="minorHAnsi"/>
          <w:color w:val="000000"/>
          <w:sz w:val="20"/>
          <w:szCs w:val="20"/>
          <w:shd w:val="clear" w:color="auto" w:fill="FFFFFF"/>
        </w:rPr>
        <w:t>What percentage of the Chinese population are homozygous for the dominant allele (unattached earlobe)?</w:t>
      </w:r>
    </w:p>
    <w:p w:rsidR="00A9568A" w:rsidRPr="00A9568A" w:rsidRDefault="00A9568A" w:rsidP="00A9568A">
      <w:pPr>
        <w:shd w:val="clear" w:color="auto" w:fill="FFFFFF"/>
        <w:jc w:val="right"/>
        <w:rPr>
          <w:rFonts w:asciiTheme="minorHAnsi" w:hAnsiTheme="minorHAnsi" w:cstheme="minorHAnsi"/>
          <w:color w:val="000000"/>
          <w:sz w:val="20"/>
          <w:szCs w:val="20"/>
        </w:rPr>
      </w:pPr>
      <w:r w:rsidRPr="00A9568A">
        <w:rPr>
          <w:rFonts w:asciiTheme="minorHAnsi" w:hAnsiTheme="minorHAnsi" w:cstheme="minorHAnsi"/>
          <w:color w:val="000000"/>
          <w:sz w:val="20"/>
          <w:szCs w:val="20"/>
        </w:rPr>
        <w:t>Answer </w:t>
      </w:r>
      <w:r w:rsidRPr="00A9568A">
        <w:rPr>
          <w:rFonts w:asciiTheme="minorHAnsi" w:hAnsiTheme="minorHAnsi" w:cstheme="minorHAnsi"/>
          <w:b/>
          <w:bCs/>
          <w:color w:val="000000"/>
          <w:sz w:val="20"/>
          <w:szCs w:val="20"/>
        </w:rPr>
        <w:object w:dxaOrig="4320" w:dyaOrig="4320">
          <v:shape id="_x0000_i1067" type="#_x0000_t75" style="width:34.6pt;height:17.75pt" o:ole="">
            <v:imagedata r:id="rId9" o:title=""/>
          </v:shape>
          <w:control r:id="rId22" w:name="DefaultOcxName12" w:shapeid="_x0000_i1067"/>
        </w:object>
      </w:r>
      <w:r w:rsidRPr="00A9568A">
        <w:rPr>
          <w:rFonts w:asciiTheme="minorHAnsi" w:hAnsiTheme="minorHAnsi" w:cstheme="minorHAnsi"/>
          <w:color w:val="000000"/>
          <w:sz w:val="20"/>
          <w:szCs w:val="20"/>
        </w:rPr>
        <w:t> %</w:t>
      </w:r>
    </w:p>
    <w:p w:rsidR="00A9568A" w:rsidRPr="00A9568A" w:rsidRDefault="00A9568A" w:rsidP="00A9568A">
      <w:pPr>
        <w:rPr>
          <w:rFonts w:asciiTheme="minorHAnsi" w:hAnsiTheme="minorHAnsi" w:cstheme="minorHAnsi"/>
        </w:rPr>
      </w:pPr>
      <w:r w:rsidRPr="00A9568A">
        <w:rPr>
          <w:rFonts w:asciiTheme="minorHAnsi" w:hAnsiTheme="minorHAnsi" w:cstheme="minorHAnsi"/>
          <w:color w:val="000000"/>
          <w:sz w:val="20"/>
          <w:szCs w:val="20"/>
        </w:rPr>
        <w:br/>
      </w:r>
      <w:r w:rsidRPr="00A9568A">
        <w:rPr>
          <w:rFonts w:asciiTheme="minorHAnsi" w:hAnsiTheme="minorHAnsi" w:cstheme="minorHAnsi"/>
          <w:i/>
          <w:iCs/>
          <w:color w:val="7030A0"/>
          <w:sz w:val="20"/>
          <w:szCs w:val="20"/>
          <w:shd w:val="clear" w:color="auto" w:fill="FFFFFF"/>
        </w:rPr>
        <w:t>Question E</w:t>
      </w:r>
      <w:r w:rsidRPr="00A9568A">
        <w:rPr>
          <w:rFonts w:asciiTheme="minorHAnsi" w:hAnsiTheme="minorHAnsi" w:cstheme="minorHAnsi"/>
          <w:color w:val="7030A0"/>
          <w:sz w:val="20"/>
          <w:szCs w:val="20"/>
          <w:shd w:val="clear" w:color="auto" w:fill="FFFFFF"/>
        </w:rPr>
        <w:t xml:space="preserve">: </w:t>
      </w:r>
      <w:r w:rsidRPr="00A9568A">
        <w:rPr>
          <w:rFonts w:asciiTheme="minorHAnsi" w:hAnsiTheme="minorHAnsi" w:cstheme="minorHAnsi"/>
          <w:color w:val="000000"/>
          <w:sz w:val="20"/>
          <w:szCs w:val="20"/>
          <w:shd w:val="clear" w:color="auto" w:fill="FFFFFF"/>
        </w:rPr>
        <w:t>What percentage of the Chinese population are heterozygous for the earlobe allele?</w:t>
      </w:r>
    </w:p>
    <w:p w:rsidR="00A9568A" w:rsidRPr="00A9568A" w:rsidRDefault="00A9568A" w:rsidP="00A9568A">
      <w:pPr>
        <w:shd w:val="clear" w:color="auto" w:fill="FFFFFF"/>
        <w:jc w:val="right"/>
        <w:rPr>
          <w:rFonts w:asciiTheme="minorHAnsi" w:hAnsiTheme="minorHAnsi" w:cstheme="minorHAnsi"/>
          <w:color w:val="000000"/>
          <w:sz w:val="20"/>
          <w:szCs w:val="20"/>
        </w:rPr>
      </w:pPr>
      <w:r w:rsidRPr="00A9568A">
        <w:rPr>
          <w:rFonts w:asciiTheme="minorHAnsi" w:hAnsiTheme="minorHAnsi" w:cstheme="minorHAnsi"/>
          <w:color w:val="000000"/>
          <w:sz w:val="20"/>
          <w:szCs w:val="20"/>
        </w:rPr>
        <w:t>Answer </w:t>
      </w:r>
      <w:r w:rsidRPr="00A9568A">
        <w:rPr>
          <w:rFonts w:asciiTheme="minorHAnsi" w:hAnsiTheme="minorHAnsi" w:cstheme="minorHAnsi"/>
          <w:b/>
          <w:bCs/>
          <w:color w:val="000000"/>
          <w:sz w:val="20"/>
          <w:szCs w:val="20"/>
        </w:rPr>
        <w:object w:dxaOrig="4320" w:dyaOrig="4320">
          <v:shape id="_x0000_i1066" type="#_x0000_t75" style="width:34.6pt;height:17.75pt" o:ole="">
            <v:imagedata r:id="rId9" o:title=""/>
          </v:shape>
          <w:control r:id="rId23" w:name="DefaultOcxName13" w:shapeid="_x0000_i1066"/>
        </w:object>
      </w:r>
      <w:r w:rsidRPr="00A9568A">
        <w:rPr>
          <w:rFonts w:asciiTheme="minorHAnsi" w:hAnsiTheme="minorHAnsi" w:cstheme="minorHAnsi"/>
          <w:color w:val="000000"/>
          <w:sz w:val="20"/>
          <w:szCs w:val="20"/>
        </w:rPr>
        <w:t> %</w:t>
      </w:r>
    </w:p>
    <w:p w:rsidR="00A9568A" w:rsidRPr="00A9568A" w:rsidRDefault="00A9568A" w:rsidP="00A9568A">
      <w:pPr>
        <w:rPr>
          <w:rFonts w:asciiTheme="minorHAnsi" w:hAnsiTheme="minorHAnsi" w:cstheme="minorHAnsi"/>
        </w:rPr>
      </w:pPr>
    </w:p>
    <w:bookmarkEnd w:id="0"/>
    <w:p w:rsidR="0063577F" w:rsidRDefault="0063577F" w:rsidP="0063577F">
      <w:pPr>
        <w:rPr>
          <w:rFonts w:ascii="Candara" w:hAnsi="Candara"/>
          <w:b/>
          <w:color w:val="C00000"/>
        </w:rPr>
      </w:pPr>
    </w:p>
    <w:sectPr w:rsidR="0063577F" w:rsidSect="004D4A3B">
      <w:footerReference w:type="default" r:id="rId24"/>
      <w:pgSz w:w="12240" w:h="15840"/>
      <w:pgMar w:top="720" w:right="720" w:bottom="720" w:left="720" w:header="727" w:footer="72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68A" w:rsidRDefault="00A9568A" w:rsidP="00AA3026">
      <w:r>
        <w:separator/>
      </w:r>
    </w:p>
  </w:endnote>
  <w:endnote w:type="continuationSeparator" w:id="0">
    <w:p w:rsidR="00A9568A" w:rsidRDefault="00A9568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133942"/>
      <w:docPartObj>
        <w:docPartGallery w:val="Page Numbers (Bottom of Page)"/>
        <w:docPartUnique/>
      </w:docPartObj>
    </w:sdtPr>
    <w:sdtEndPr>
      <w:rPr>
        <w:rFonts w:ascii="Candara" w:hAnsi="Candara"/>
        <w:noProof/>
        <w:sz w:val="18"/>
        <w:szCs w:val="18"/>
      </w:rPr>
    </w:sdtEndPr>
    <w:sdtContent>
      <w:p w:rsidR="00A9568A" w:rsidRPr="00AA3026" w:rsidRDefault="00A9568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451885">
          <w:rPr>
            <w:rFonts w:ascii="Candara" w:hAnsi="Candara"/>
            <w:noProof/>
            <w:sz w:val="18"/>
            <w:szCs w:val="18"/>
          </w:rPr>
          <w:t>4</w:t>
        </w:r>
        <w:r w:rsidRPr="00AA3026">
          <w:rPr>
            <w:rFonts w:ascii="Candara" w:hAnsi="Candara"/>
            <w:noProof/>
            <w:sz w:val="18"/>
            <w:szCs w:val="18"/>
          </w:rPr>
          <w:fldChar w:fldCharType="end"/>
        </w:r>
      </w:p>
    </w:sdtContent>
  </w:sdt>
  <w:p w:rsidR="00A9568A" w:rsidRDefault="00A95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68A" w:rsidRDefault="00A9568A" w:rsidP="00AA3026">
      <w:r>
        <w:separator/>
      </w:r>
    </w:p>
  </w:footnote>
  <w:footnote w:type="continuationSeparator" w:id="0">
    <w:p w:rsidR="00A9568A" w:rsidRDefault="00A9568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40" style="width:0;height:1.5pt" o:hralign="center" o:bullet="t" o:hrstd="t" o:hr="t" fillcolor="#aca899" stroked="f"/>
    </w:pict>
  </w:numPicBullet>
  <w:abstractNum w:abstractNumId="0" w15:restartNumberingAfterBreak="0">
    <w:nsid w:val="02E8227A"/>
    <w:multiLevelType w:val="hybridMultilevel"/>
    <w:tmpl w:val="AE5EDA32"/>
    <w:lvl w:ilvl="0" w:tplc="44084A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82E216">
      <w:start w:val="1"/>
      <w:numFmt w:val="lowerLetter"/>
      <w:lvlText w:val="%2"/>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27280">
      <w:start w:val="1"/>
      <w:numFmt w:val="lowerLetter"/>
      <w:lvlRestart w:val="0"/>
      <w:lvlText w:val="%3)"/>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CAF1C">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CD08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E422E">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63BF4">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E713E">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E721E">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9F6B4E"/>
    <w:multiLevelType w:val="hybridMultilevel"/>
    <w:tmpl w:val="61AE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B6CC8"/>
    <w:multiLevelType w:val="hybridMultilevel"/>
    <w:tmpl w:val="E63875AE"/>
    <w:lvl w:ilvl="0" w:tplc="3806AA6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FE87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7235D6">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8CFF6">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68CDE">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8ECDE">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A1F42">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84E94">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340A2C">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95267E"/>
    <w:multiLevelType w:val="hybridMultilevel"/>
    <w:tmpl w:val="DAEC5328"/>
    <w:lvl w:ilvl="0" w:tplc="BE147470">
      <w:start w:val="2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28B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944A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E0E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E0C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881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ECF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7676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1EFD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D02AD8"/>
    <w:multiLevelType w:val="hybridMultilevel"/>
    <w:tmpl w:val="B01E0794"/>
    <w:lvl w:ilvl="0" w:tplc="C9D21A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C8335F7"/>
    <w:multiLevelType w:val="hybridMultilevel"/>
    <w:tmpl w:val="06E03B48"/>
    <w:lvl w:ilvl="0" w:tplc="B4DAC430">
      <w:start w:val="1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0651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4984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CF05E">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64D36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24175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90D05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B223D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4797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73358D"/>
    <w:multiLevelType w:val="hybridMultilevel"/>
    <w:tmpl w:val="2536FB46"/>
    <w:lvl w:ilvl="0" w:tplc="794A6AC6">
      <w:start w:val="3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E18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30EC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8F3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68C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0DD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CE7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60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1C45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A67EB7"/>
    <w:multiLevelType w:val="hybridMultilevel"/>
    <w:tmpl w:val="EEFCC27A"/>
    <w:lvl w:ilvl="0" w:tplc="570CC272">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2006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0526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C73D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85ED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60E0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DAAE3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C8016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841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A96EDC"/>
    <w:multiLevelType w:val="hybridMultilevel"/>
    <w:tmpl w:val="38AA2B2A"/>
    <w:lvl w:ilvl="0" w:tplc="32E0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83610E3"/>
    <w:multiLevelType w:val="hybridMultilevel"/>
    <w:tmpl w:val="FE023078"/>
    <w:lvl w:ilvl="0" w:tplc="CE901750">
      <w:start w:val="8"/>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CBE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05E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B853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9CA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1AA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EF7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3888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5C84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4B3CE5"/>
    <w:multiLevelType w:val="hybridMultilevel"/>
    <w:tmpl w:val="DD8CCEE6"/>
    <w:lvl w:ilvl="0" w:tplc="04BABE7E">
      <w:start w:val="2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E60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295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AEA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12DB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8CA9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E35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0A9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606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51175E"/>
    <w:multiLevelType w:val="hybridMultilevel"/>
    <w:tmpl w:val="D80E241E"/>
    <w:lvl w:ilvl="0" w:tplc="128CED36">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7FB60F4"/>
    <w:multiLevelType w:val="hybridMultilevel"/>
    <w:tmpl w:val="D070ECD6"/>
    <w:lvl w:ilvl="0" w:tplc="A5AC51F6">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8DF7014"/>
    <w:multiLevelType w:val="hybridMultilevel"/>
    <w:tmpl w:val="FAF413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067FB"/>
    <w:multiLevelType w:val="hybridMultilevel"/>
    <w:tmpl w:val="26447D14"/>
    <w:lvl w:ilvl="0" w:tplc="70001BF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2CB1808"/>
    <w:multiLevelType w:val="hybridMultilevel"/>
    <w:tmpl w:val="C712819A"/>
    <w:lvl w:ilvl="0" w:tplc="AF38875E">
      <w:start w:val="1"/>
      <w:numFmt w:val="lowerLetter"/>
      <w:lvlText w:val="%1)"/>
      <w:lvlJc w:val="left"/>
      <w:pPr>
        <w:ind w:left="2520" w:hanging="360"/>
      </w:pPr>
      <w:rPr>
        <w:rFonts w:asciiTheme="minorHAnsi" w:hAnsiTheme="minorHAnsi" w:cstheme="minorHAnsi" w:hint="default"/>
        <w:b/>
        <w:color w:val="002060"/>
        <w:sz w:val="22"/>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94360CB"/>
    <w:multiLevelType w:val="hybridMultilevel"/>
    <w:tmpl w:val="3092B8D4"/>
    <w:lvl w:ilvl="0" w:tplc="1520C326">
      <w:start w:val="2"/>
      <w:numFmt w:val="decimal"/>
      <w:lvlText w:val="%1."/>
      <w:lvlJc w:val="left"/>
      <w:pPr>
        <w:ind w:left="1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413E77C8">
      <w:start w:val="1"/>
      <w:numFmt w:val="bullet"/>
      <w:lvlText w:val="●"/>
      <w:lvlJc w:val="left"/>
      <w:pPr>
        <w:ind w:left="77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CDDACD62">
      <w:start w:val="1"/>
      <w:numFmt w:val="bullet"/>
      <w:lvlText w:val="▪"/>
      <w:lvlJc w:val="left"/>
      <w:pPr>
        <w:ind w:left="14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9DC072BE">
      <w:start w:val="1"/>
      <w:numFmt w:val="bullet"/>
      <w:lvlText w:val="•"/>
      <w:lvlJc w:val="left"/>
      <w:pPr>
        <w:ind w:left="21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8158931A">
      <w:start w:val="1"/>
      <w:numFmt w:val="bullet"/>
      <w:lvlText w:val="o"/>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BEC2C482">
      <w:start w:val="1"/>
      <w:numFmt w:val="bullet"/>
      <w:lvlText w:val="▪"/>
      <w:lvlJc w:val="left"/>
      <w:pPr>
        <w:ind w:left="36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42761800">
      <w:start w:val="1"/>
      <w:numFmt w:val="bullet"/>
      <w:lvlText w:val="•"/>
      <w:lvlJc w:val="left"/>
      <w:pPr>
        <w:ind w:left="43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3A067C14">
      <w:start w:val="1"/>
      <w:numFmt w:val="bullet"/>
      <w:lvlText w:val="o"/>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727C68AA">
      <w:start w:val="1"/>
      <w:numFmt w:val="bullet"/>
      <w:lvlText w:val="▪"/>
      <w:lvlJc w:val="left"/>
      <w:pPr>
        <w:ind w:left="57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14"/>
  </w:num>
  <w:num w:numId="4">
    <w:abstractNumId w:val="2"/>
  </w:num>
  <w:num w:numId="5">
    <w:abstractNumId w:val="10"/>
  </w:num>
  <w:num w:numId="6">
    <w:abstractNumId w:val="7"/>
  </w:num>
  <w:num w:numId="7">
    <w:abstractNumId w:val="9"/>
  </w:num>
  <w:num w:numId="8">
    <w:abstractNumId w:val="16"/>
  </w:num>
  <w:num w:numId="9">
    <w:abstractNumId w:val="5"/>
  </w:num>
  <w:num w:numId="10">
    <w:abstractNumId w:val="8"/>
  </w:num>
  <w:num w:numId="11">
    <w:abstractNumId w:val="0"/>
  </w:num>
  <w:num w:numId="12">
    <w:abstractNumId w:val="6"/>
  </w:num>
  <w:num w:numId="13">
    <w:abstractNumId w:val="4"/>
  </w:num>
  <w:num w:numId="14">
    <w:abstractNumId w:val="11"/>
  </w:num>
  <w:num w:numId="15">
    <w:abstractNumId w:val="12"/>
  </w:num>
  <w:num w:numId="16">
    <w:abstractNumId w:val="15"/>
  </w:num>
  <w:num w:numId="17">
    <w:abstractNumId w:val="17"/>
  </w:num>
  <w:num w:numId="1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84"/>
    <w:rsid w:val="0000004C"/>
    <w:rsid w:val="000024E7"/>
    <w:rsid w:val="00011138"/>
    <w:rsid w:val="00011DB9"/>
    <w:rsid w:val="00012E52"/>
    <w:rsid w:val="000145E6"/>
    <w:rsid w:val="00030AC9"/>
    <w:rsid w:val="00032480"/>
    <w:rsid w:val="00032F43"/>
    <w:rsid w:val="00046CA5"/>
    <w:rsid w:val="00065FE0"/>
    <w:rsid w:val="00066E49"/>
    <w:rsid w:val="00071D08"/>
    <w:rsid w:val="00074DF0"/>
    <w:rsid w:val="00075631"/>
    <w:rsid w:val="00076352"/>
    <w:rsid w:val="00077E43"/>
    <w:rsid w:val="00081ABE"/>
    <w:rsid w:val="00083B71"/>
    <w:rsid w:val="00084D9B"/>
    <w:rsid w:val="00087EB5"/>
    <w:rsid w:val="00090167"/>
    <w:rsid w:val="00094B95"/>
    <w:rsid w:val="000A2346"/>
    <w:rsid w:val="000A2559"/>
    <w:rsid w:val="000A3E60"/>
    <w:rsid w:val="000A4CA2"/>
    <w:rsid w:val="000B6C7D"/>
    <w:rsid w:val="000D05FF"/>
    <w:rsid w:val="000E6616"/>
    <w:rsid w:val="000F4657"/>
    <w:rsid w:val="000F490D"/>
    <w:rsid w:val="000F4E3B"/>
    <w:rsid w:val="00100C3B"/>
    <w:rsid w:val="00101E9C"/>
    <w:rsid w:val="00102EB2"/>
    <w:rsid w:val="00103336"/>
    <w:rsid w:val="0011110D"/>
    <w:rsid w:val="00111C0A"/>
    <w:rsid w:val="00116D38"/>
    <w:rsid w:val="0012474A"/>
    <w:rsid w:val="00131257"/>
    <w:rsid w:val="00134DB6"/>
    <w:rsid w:val="001351DA"/>
    <w:rsid w:val="00136C42"/>
    <w:rsid w:val="00145045"/>
    <w:rsid w:val="00152D2B"/>
    <w:rsid w:val="0016337B"/>
    <w:rsid w:val="001641A6"/>
    <w:rsid w:val="00165B6A"/>
    <w:rsid w:val="00185C45"/>
    <w:rsid w:val="0018736F"/>
    <w:rsid w:val="001B0CB3"/>
    <w:rsid w:val="001B1635"/>
    <w:rsid w:val="001B1CA7"/>
    <w:rsid w:val="001B3B5F"/>
    <w:rsid w:val="001B3C2C"/>
    <w:rsid w:val="001B6D67"/>
    <w:rsid w:val="001C68AD"/>
    <w:rsid w:val="001E6074"/>
    <w:rsid w:val="001E782A"/>
    <w:rsid w:val="001F5735"/>
    <w:rsid w:val="00201A80"/>
    <w:rsid w:val="00205BBA"/>
    <w:rsid w:val="00206DCA"/>
    <w:rsid w:val="0022125D"/>
    <w:rsid w:val="00224BB2"/>
    <w:rsid w:val="00232140"/>
    <w:rsid w:val="00234B38"/>
    <w:rsid w:val="002369BC"/>
    <w:rsid w:val="00237A69"/>
    <w:rsid w:val="00237FB5"/>
    <w:rsid w:val="00241539"/>
    <w:rsid w:val="00241584"/>
    <w:rsid w:val="0025223E"/>
    <w:rsid w:val="00252457"/>
    <w:rsid w:val="00253660"/>
    <w:rsid w:val="00256E3D"/>
    <w:rsid w:val="002630CF"/>
    <w:rsid w:val="002808E5"/>
    <w:rsid w:val="00281BD4"/>
    <w:rsid w:val="00282164"/>
    <w:rsid w:val="00283208"/>
    <w:rsid w:val="002858CF"/>
    <w:rsid w:val="00291848"/>
    <w:rsid w:val="00291E0E"/>
    <w:rsid w:val="002920D5"/>
    <w:rsid w:val="002956E2"/>
    <w:rsid w:val="002974AD"/>
    <w:rsid w:val="002975EA"/>
    <w:rsid w:val="002A67FC"/>
    <w:rsid w:val="002A720C"/>
    <w:rsid w:val="002C11E3"/>
    <w:rsid w:val="002C1303"/>
    <w:rsid w:val="002C20D3"/>
    <w:rsid w:val="002C4362"/>
    <w:rsid w:val="002D040A"/>
    <w:rsid w:val="002D3AC9"/>
    <w:rsid w:val="002D4A26"/>
    <w:rsid w:val="002E1D4D"/>
    <w:rsid w:val="002F1A68"/>
    <w:rsid w:val="002F2181"/>
    <w:rsid w:val="002F5A78"/>
    <w:rsid w:val="00312071"/>
    <w:rsid w:val="0031355A"/>
    <w:rsid w:val="00313EDB"/>
    <w:rsid w:val="003154C2"/>
    <w:rsid w:val="00322059"/>
    <w:rsid w:val="003348F1"/>
    <w:rsid w:val="00336583"/>
    <w:rsid w:val="00340ACC"/>
    <w:rsid w:val="00343C5B"/>
    <w:rsid w:val="00343D0E"/>
    <w:rsid w:val="00344066"/>
    <w:rsid w:val="003450D7"/>
    <w:rsid w:val="00345CA3"/>
    <w:rsid w:val="0035184E"/>
    <w:rsid w:val="0036010D"/>
    <w:rsid w:val="00360ADA"/>
    <w:rsid w:val="0036241C"/>
    <w:rsid w:val="003629BE"/>
    <w:rsid w:val="003647B7"/>
    <w:rsid w:val="00367020"/>
    <w:rsid w:val="00374A39"/>
    <w:rsid w:val="00383CA1"/>
    <w:rsid w:val="00394E2D"/>
    <w:rsid w:val="00397ED0"/>
    <w:rsid w:val="003A0F1E"/>
    <w:rsid w:val="003A1E54"/>
    <w:rsid w:val="003A2C44"/>
    <w:rsid w:val="003A7986"/>
    <w:rsid w:val="003B4F84"/>
    <w:rsid w:val="003B7F37"/>
    <w:rsid w:val="003C0F7D"/>
    <w:rsid w:val="003C1600"/>
    <w:rsid w:val="003C1C82"/>
    <w:rsid w:val="003C2540"/>
    <w:rsid w:val="003C45FB"/>
    <w:rsid w:val="003D5FA2"/>
    <w:rsid w:val="003E1560"/>
    <w:rsid w:val="003E67D0"/>
    <w:rsid w:val="003F5814"/>
    <w:rsid w:val="003F58CA"/>
    <w:rsid w:val="0040159D"/>
    <w:rsid w:val="00403A8A"/>
    <w:rsid w:val="004078AF"/>
    <w:rsid w:val="004167CC"/>
    <w:rsid w:val="004233BA"/>
    <w:rsid w:val="004250A6"/>
    <w:rsid w:val="00427008"/>
    <w:rsid w:val="004333B7"/>
    <w:rsid w:val="00435203"/>
    <w:rsid w:val="00451885"/>
    <w:rsid w:val="00462CC7"/>
    <w:rsid w:val="00466C0F"/>
    <w:rsid w:val="00471C02"/>
    <w:rsid w:val="004741CD"/>
    <w:rsid w:val="004777E6"/>
    <w:rsid w:val="004863B6"/>
    <w:rsid w:val="00487E1E"/>
    <w:rsid w:val="00490C79"/>
    <w:rsid w:val="004956AE"/>
    <w:rsid w:val="004A0BB1"/>
    <w:rsid w:val="004A4B63"/>
    <w:rsid w:val="004A77FE"/>
    <w:rsid w:val="004A7B11"/>
    <w:rsid w:val="004B2D5D"/>
    <w:rsid w:val="004B70E1"/>
    <w:rsid w:val="004C46CC"/>
    <w:rsid w:val="004D0BC8"/>
    <w:rsid w:val="004D13B2"/>
    <w:rsid w:val="004D20BC"/>
    <w:rsid w:val="004D4A3B"/>
    <w:rsid w:val="004E2B2B"/>
    <w:rsid w:val="004E2DE8"/>
    <w:rsid w:val="004E4ECE"/>
    <w:rsid w:val="004E7794"/>
    <w:rsid w:val="004F0756"/>
    <w:rsid w:val="0050166C"/>
    <w:rsid w:val="00503AAD"/>
    <w:rsid w:val="005056BB"/>
    <w:rsid w:val="005116FF"/>
    <w:rsid w:val="00512CE0"/>
    <w:rsid w:val="005227B7"/>
    <w:rsid w:val="005305D1"/>
    <w:rsid w:val="00536349"/>
    <w:rsid w:val="00550FDD"/>
    <w:rsid w:val="0056555F"/>
    <w:rsid w:val="00567B7C"/>
    <w:rsid w:val="005705CF"/>
    <w:rsid w:val="00575207"/>
    <w:rsid w:val="00575934"/>
    <w:rsid w:val="00576A7F"/>
    <w:rsid w:val="00583606"/>
    <w:rsid w:val="00583F35"/>
    <w:rsid w:val="0058661D"/>
    <w:rsid w:val="005A4F25"/>
    <w:rsid w:val="005A4F88"/>
    <w:rsid w:val="005A5097"/>
    <w:rsid w:val="005A6E36"/>
    <w:rsid w:val="005B0275"/>
    <w:rsid w:val="005B6D65"/>
    <w:rsid w:val="005B7527"/>
    <w:rsid w:val="005B7A8C"/>
    <w:rsid w:val="005C0CEF"/>
    <w:rsid w:val="005D4420"/>
    <w:rsid w:val="005D6024"/>
    <w:rsid w:val="005D65D4"/>
    <w:rsid w:val="005E76CC"/>
    <w:rsid w:val="005E7C3F"/>
    <w:rsid w:val="005F2F48"/>
    <w:rsid w:val="0060081D"/>
    <w:rsid w:val="00602DAB"/>
    <w:rsid w:val="00603B3B"/>
    <w:rsid w:val="006069FE"/>
    <w:rsid w:val="0061461E"/>
    <w:rsid w:val="00621528"/>
    <w:rsid w:val="00621BBB"/>
    <w:rsid w:val="00622EB3"/>
    <w:rsid w:val="00624E2D"/>
    <w:rsid w:val="00634349"/>
    <w:rsid w:val="0063577F"/>
    <w:rsid w:val="00643637"/>
    <w:rsid w:val="006441F5"/>
    <w:rsid w:val="0064435B"/>
    <w:rsid w:val="006445E9"/>
    <w:rsid w:val="00650602"/>
    <w:rsid w:val="00656631"/>
    <w:rsid w:val="006566B8"/>
    <w:rsid w:val="00665BDF"/>
    <w:rsid w:val="00666DB8"/>
    <w:rsid w:val="00670FF6"/>
    <w:rsid w:val="006732AC"/>
    <w:rsid w:val="00673742"/>
    <w:rsid w:val="00674613"/>
    <w:rsid w:val="006760DA"/>
    <w:rsid w:val="006819A9"/>
    <w:rsid w:val="00682A33"/>
    <w:rsid w:val="0068781E"/>
    <w:rsid w:val="006D459E"/>
    <w:rsid w:val="006E4737"/>
    <w:rsid w:val="006F0FAC"/>
    <w:rsid w:val="006F3C36"/>
    <w:rsid w:val="006F3EFA"/>
    <w:rsid w:val="007009D3"/>
    <w:rsid w:val="00712003"/>
    <w:rsid w:val="007305B3"/>
    <w:rsid w:val="00733EC2"/>
    <w:rsid w:val="007363CF"/>
    <w:rsid w:val="00736B15"/>
    <w:rsid w:val="007431D4"/>
    <w:rsid w:val="007462D3"/>
    <w:rsid w:val="00746B5E"/>
    <w:rsid w:val="00747C2B"/>
    <w:rsid w:val="00747F6B"/>
    <w:rsid w:val="0075424D"/>
    <w:rsid w:val="00754BFA"/>
    <w:rsid w:val="00761A4C"/>
    <w:rsid w:val="00761D63"/>
    <w:rsid w:val="00761E06"/>
    <w:rsid w:val="00762368"/>
    <w:rsid w:val="00766336"/>
    <w:rsid w:val="007674D6"/>
    <w:rsid w:val="00781981"/>
    <w:rsid w:val="00784379"/>
    <w:rsid w:val="00786A4A"/>
    <w:rsid w:val="00792DFB"/>
    <w:rsid w:val="00794FD8"/>
    <w:rsid w:val="0079528E"/>
    <w:rsid w:val="007A163F"/>
    <w:rsid w:val="007B2319"/>
    <w:rsid w:val="007B3B7B"/>
    <w:rsid w:val="007B4F77"/>
    <w:rsid w:val="007B6079"/>
    <w:rsid w:val="007B7840"/>
    <w:rsid w:val="007C1767"/>
    <w:rsid w:val="007C1D75"/>
    <w:rsid w:val="007C5217"/>
    <w:rsid w:val="007E01B5"/>
    <w:rsid w:val="007F00D6"/>
    <w:rsid w:val="007F10C3"/>
    <w:rsid w:val="007F71AE"/>
    <w:rsid w:val="008053DC"/>
    <w:rsid w:val="00805DA5"/>
    <w:rsid w:val="00815F8D"/>
    <w:rsid w:val="00823C68"/>
    <w:rsid w:val="008274A1"/>
    <w:rsid w:val="00834EB3"/>
    <w:rsid w:val="008369BC"/>
    <w:rsid w:val="00841F96"/>
    <w:rsid w:val="00850FC1"/>
    <w:rsid w:val="00852254"/>
    <w:rsid w:val="00871494"/>
    <w:rsid w:val="00871859"/>
    <w:rsid w:val="00874E0A"/>
    <w:rsid w:val="00875A4A"/>
    <w:rsid w:val="008A2F44"/>
    <w:rsid w:val="008A67A1"/>
    <w:rsid w:val="008B0874"/>
    <w:rsid w:val="008B204F"/>
    <w:rsid w:val="008C0289"/>
    <w:rsid w:val="008D15BC"/>
    <w:rsid w:val="008D51AF"/>
    <w:rsid w:val="008D6A92"/>
    <w:rsid w:val="008D7C87"/>
    <w:rsid w:val="008F3705"/>
    <w:rsid w:val="008F5D2A"/>
    <w:rsid w:val="00903417"/>
    <w:rsid w:val="009049A2"/>
    <w:rsid w:val="00907AC7"/>
    <w:rsid w:val="00910810"/>
    <w:rsid w:val="00915E78"/>
    <w:rsid w:val="00917E49"/>
    <w:rsid w:val="0092424B"/>
    <w:rsid w:val="00924A63"/>
    <w:rsid w:val="00940690"/>
    <w:rsid w:val="00941DBF"/>
    <w:rsid w:val="00942F8E"/>
    <w:rsid w:val="0094369D"/>
    <w:rsid w:val="00957944"/>
    <w:rsid w:val="009641D6"/>
    <w:rsid w:val="009671BF"/>
    <w:rsid w:val="00975889"/>
    <w:rsid w:val="00983444"/>
    <w:rsid w:val="00985FC0"/>
    <w:rsid w:val="00991BE4"/>
    <w:rsid w:val="00993388"/>
    <w:rsid w:val="009975D7"/>
    <w:rsid w:val="009A37B9"/>
    <w:rsid w:val="009B0119"/>
    <w:rsid w:val="009B4A07"/>
    <w:rsid w:val="009B5D6C"/>
    <w:rsid w:val="009C3FAA"/>
    <w:rsid w:val="009D5B4D"/>
    <w:rsid w:val="009D6ADF"/>
    <w:rsid w:val="009D76DE"/>
    <w:rsid w:val="009D7744"/>
    <w:rsid w:val="009D7B14"/>
    <w:rsid w:val="009E4E1F"/>
    <w:rsid w:val="00A10C22"/>
    <w:rsid w:val="00A17870"/>
    <w:rsid w:val="00A31591"/>
    <w:rsid w:val="00A32F84"/>
    <w:rsid w:val="00A341AF"/>
    <w:rsid w:val="00A40FF0"/>
    <w:rsid w:val="00A44D26"/>
    <w:rsid w:val="00A54050"/>
    <w:rsid w:val="00A6188F"/>
    <w:rsid w:val="00A67A38"/>
    <w:rsid w:val="00A7128F"/>
    <w:rsid w:val="00A76E97"/>
    <w:rsid w:val="00A8248B"/>
    <w:rsid w:val="00A91732"/>
    <w:rsid w:val="00A9568A"/>
    <w:rsid w:val="00A96F68"/>
    <w:rsid w:val="00A97B8B"/>
    <w:rsid w:val="00AA3026"/>
    <w:rsid w:val="00AA69BC"/>
    <w:rsid w:val="00AC47EE"/>
    <w:rsid w:val="00AC54F6"/>
    <w:rsid w:val="00AD1FB3"/>
    <w:rsid w:val="00AD673B"/>
    <w:rsid w:val="00AE6DA1"/>
    <w:rsid w:val="00AF3610"/>
    <w:rsid w:val="00AF441A"/>
    <w:rsid w:val="00AF7EE1"/>
    <w:rsid w:val="00B007D3"/>
    <w:rsid w:val="00B02F65"/>
    <w:rsid w:val="00B05977"/>
    <w:rsid w:val="00B078E7"/>
    <w:rsid w:val="00B10FB3"/>
    <w:rsid w:val="00B125CE"/>
    <w:rsid w:val="00B22161"/>
    <w:rsid w:val="00B35970"/>
    <w:rsid w:val="00B40532"/>
    <w:rsid w:val="00B415CA"/>
    <w:rsid w:val="00B449B3"/>
    <w:rsid w:val="00B46B55"/>
    <w:rsid w:val="00B71C72"/>
    <w:rsid w:val="00B81301"/>
    <w:rsid w:val="00B84743"/>
    <w:rsid w:val="00B925EA"/>
    <w:rsid w:val="00B95776"/>
    <w:rsid w:val="00BB4C6F"/>
    <w:rsid w:val="00BB50FB"/>
    <w:rsid w:val="00BC6CDC"/>
    <w:rsid w:val="00BE0159"/>
    <w:rsid w:val="00BE3FF4"/>
    <w:rsid w:val="00BE5476"/>
    <w:rsid w:val="00BE59A7"/>
    <w:rsid w:val="00BE797B"/>
    <w:rsid w:val="00BF0AEF"/>
    <w:rsid w:val="00BF0FE6"/>
    <w:rsid w:val="00C0139B"/>
    <w:rsid w:val="00C06E72"/>
    <w:rsid w:val="00C22D1A"/>
    <w:rsid w:val="00C23B15"/>
    <w:rsid w:val="00C24D4D"/>
    <w:rsid w:val="00C27785"/>
    <w:rsid w:val="00C32BC0"/>
    <w:rsid w:val="00C40A27"/>
    <w:rsid w:val="00C41600"/>
    <w:rsid w:val="00C45365"/>
    <w:rsid w:val="00C51D4F"/>
    <w:rsid w:val="00C53973"/>
    <w:rsid w:val="00C54640"/>
    <w:rsid w:val="00C552FA"/>
    <w:rsid w:val="00C628A6"/>
    <w:rsid w:val="00C639D9"/>
    <w:rsid w:val="00C7133D"/>
    <w:rsid w:val="00C753A1"/>
    <w:rsid w:val="00C81F00"/>
    <w:rsid w:val="00C84E0D"/>
    <w:rsid w:val="00C87725"/>
    <w:rsid w:val="00C8774F"/>
    <w:rsid w:val="00C87784"/>
    <w:rsid w:val="00C9026C"/>
    <w:rsid w:val="00C91F3E"/>
    <w:rsid w:val="00C93366"/>
    <w:rsid w:val="00C9405A"/>
    <w:rsid w:val="00C95E26"/>
    <w:rsid w:val="00CA37A3"/>
    <w:rsid w:val="00CA3A66"/>
    <w:rsid w:val="00CB01E8"/>
    <w:rsid w:val="00CC709B"/>
    <w:rsid w:val="00CD2CCD"/>
    <w:rsid w:val="00CD54B5"/>
    <w:rsid w:val="00CE0053"/>
    <w:rsid w:val="00CE33C5"/>
    <w:rsid w:val="00CE49EC"/>
    <w:rsid w:val="00CE550C"/>
    <w:rsid w:val="00CF0FA5"/>
    <w:rsid w:val="00CF7F5D"/>
    <w:rsid w:val="00D01E1C"/>
    <w:rsid w:val="00D05B33"/>
    <w:rsid w:val="00D075C5"/>
    <w:rsid w:val="00D075F9"/>
    <w:rsid w:val="00D123B5"/>
    <w:rsid w:val="00D15915"/>
    <w:rsid w:val="00D16AB5"/>
    <w:rsid w:val="00D273C1"/>
    <w:rsid w:val="00D27C61"/>
    <w:rsid w:val="00D31804"/>
    <w:rsid w:val="00D3193A"/>
    <w:rsid w:val="00D32030"/>
    <w:rsid w:val="00D368B5"/>
    <w:rsid w:val="00D44069"/>
    <w:rsid w:val="00D46171"/>
    <w:rsid w:val="00D520B9"/>
    <w:rsid w:val="00D53973"/>
    <w:rsid w:val="00D6424C"/>
    <w:rsid w:val="00D65B18"/>
    <w:rsid w:val="00D6755B"/>
    <w:rsid w:val="00D675BB"/>
    <w:rsid w:val="00D737B4"/>
    <w:rsid w:val="00D84634"/>
    <w:rsid w:val="00D86EED"/>
    <w:rsid w:val="00D901DF"/>
    <w:rsid w:val="00D93C13"/>
    <w:rsid w:val="00D95FFD"/>
    <w:rsid w:val="00DA0DA5"/>
    <w:rsid w:val="00DA2971"/>
    <w:rsid w:val="00DA5502"/>
    <w:rsid w:val="00DA716A"/>
    <w:rsid w:val="00DA7B85"/>
    <w:rsid w:val="00DB1EDD"/>
    <w:rsid w:val="00DC0E57"/>
    <w:rsid w:val="00DC494B"/>
    <w:rsid w:val="00DD30C4"/>
    <w:rsid w:val="00DD558D"/>
    <w:rsid w:val="00DE0053"/>
    <w:rsid w:val="00DE01EE"/>
    <w:rsid w:val="00DE3B6D"/>
    <w:rsid w:val="00DE69AC"/>
    <w:rsid w:val="00DF1322"/>
    <w:rsid w:val="00DF40BB"/>
    <w:rsid w:val="00DF710A"/>
    <w:rsid w:val="00E0011B"/>
    <w:rsid w:val="00E01783"/>
    <w:rsid w:val="00E024DD"/>
    <w:rsid w:val="00E079E2"/>
    <w:rsid w:val="00E16B8F"/>
    <w:rsid w:val="00E41E2E"/>
    <w:rsid w:val="00E4260B"/>
    <w:rsid w:val="00E435A8"/>
    <w:rsid w:val="00E45269"/>
    <w:rsid w:val="00E453C6"/>
    <w:rsid w:val="00E53C54"/>
    <w:rsid w:val="00E60F99"/>
    <w:rsid w:val="00E61169"/>
    <w:rsid w:val="00E621B7"/>
    <w:rsid w:val="00E62BB5"/>
    <w:rsid w:val="00E63DFC"/>
    <w:rsid w:val="00E66B2C"/>
    <w:rsid w:val="00E67F44"/>
    <w:rsid w:val="00E714A0"/>
    <w:rsid w:val="00E71DF9"/>
    <w:rsid w:val="00E774DE"/>
    <w:rsid w:val="00E808E5"/>
    <w:rsid w:val="00E80E57"/>
    <w:rsid w:val="00E82225"/>
    <w:rsid w:val="00E95C0A"/>
    <w:rsid w:val="00EA681F"/>
    <w:rsid w:val="00EA7340"/>
    <w:rsid w:val="00EB10B1"/>
    <w:rsid w:val="00EB48A2"/>
    <w:rsid w:val="00EC0113"/>
    <w:rsid w:val="00EC0972"/>
    <w:rsid w:val="00EC0BB2"/>
    <w:rsid w:val="00EC2413"/>
    <w:rsid w:val="00EE6FF7"/>
    <w:rsid w:val="00EF053E"/>
    <w:rsid w:val="00EF25FC"/>
    <w:rsid w:val="00EF2E26"/>
    <w:rsid w:val="00EF5624"/>
    <w:rsid w:val="00EF7B39"/>
    <w:rsid w:val="00F01E9D"/>
    <w:rsid w:val="00F071E1"/>
    <w:rsid w:val="00F2264A"/>
    <w:rsid w:val="00F31A88"/>
    <w:rsid w:val="00F47A1D"/>
    <w:rsid w:val="00F50C06"/>
    <w:rsid w:val="00F50E48"/>
    <w:rsid w:val="00F55814"/>
    <w:rsid w:val="00F60C03"/>
    <w:rsid w:val="00F749BB"/>
    <w:rsid w:val="00F74D29"/>
    <w:rsid w:val="00F7561E"/>
    <w:rsid w:val="00F805AB"/>
    <w:rsid w:val="00F80CF3"/>
    <w:rsid w:val="00F8604C"/>
    <w:rsid w:val="00F91215"/>
    <w:rsid w:val="00F93270"/>
    <w:rsid w:val="00F96C60"/>
    <w:rsid w:val="00F97CBA"/>
    <w:rsid w:val="00FA6A23"/>
    <w:rsid w:val="00FB4739"/>
    <w:rsid w:val="00FB6B84"/>
    <w:rsid w:val="00FC00FF"/>
    <w:rsid w:val="00FC387C"/>
    <w:rsid w:val="00FD06B0"/>
    <w:rsid w:val="00FD150F"/>
    <w:rsid w:val="00FD28CA"/>
    <w:rsid w:val="00FD788A"/>
    <w:rsid w:val="00FE1444"/>
    <w:rsid w:val="00FE35B2"/>
    <w:rsid w:val="00FE4EC8"/>
    <w:rsid w:val="00FE5877"/>
    <w:rsid w:val="00FF2B6B"/>
    <w:rsid w:val="00FF47F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3CC6036"/>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101E9C"/>
    <w:pPr>
      <w:keepNext/>
      <w:keepLines/>
      <w:pBdr>
        <w:top w:val="single" w:sz="4" w:space="0" w:color="000000"/>
        <w:left w:val="single" w:sz="4" w:space="0" w:color="000000"/>
        <w:bottom w:val="single" w:sz="4" w:space="0" w:color="000000"/>
        <w:right w:val="single" w:sz="4" w:space="0" w:color="000000"/>
      </w:pBdr>
      <w:spacing w:after="0"/>
      <w:ind w:left="36"/>
      <w:outlineLvl w:val="0"/>
    </w:pPr>
    <w:rPr>
      <w:rFonts w:ascii="Times New Roman" w:eastAsia="Times New Roman" w:hAnsi="Times New Roman" w:cs="Times New Roman"/>
      <w:b/>
      <w:color w:val="000000"/>
      <w:sz w:val="28"/>
      <w:lang w:val="en-US"/>
    </w:rPr>
  </w:style>
  <w:style w:type="paragraph" w:styleId="Heading2">
    <w:name w:val="heading 2"/>
    <w:next w:val="Normal"/>
    <w:link w:val="Heading2Char"/>
    <w:uiPriority w:val="9"/>
    <w:unhideWhenUsed/>
    <w:qFormat/>
    <w:rsid w:val="00101E9C"/>
    <w:pPr>
      <w:keepNext/>
      <w:keepLines/>
      <w:spacing w:after="0" w:line="249" w:lineRule="auto"/>
      <w:ind w:left="46" w:hanging="10"/>
      <w:outlineLvl w:val="1"/>
    </w:pPr>
    <w:rPr>
      <w:rFonts w:ascii="Times New Roman" w:eastAsia="Times New Roman" w:hAnsi="Times New Roman" w:cs="Times New Roman"/>
      <w:b/>
      <w:i/>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101E9C"/>
    <w:rPr>
      <w:rFonts w:ascii="Times New Roman" w:eastAsia="Times New Roman" w:hAnsi="Times New Roman" w:cs="Times New Roman"/>
      <w:b/>
      <w:color w:val="000000"/>
      <w:sz w:val="28"/>
      <w:lang w:val="en-US"/>
    </w:rPr>
  </w:style>
  <w:style w:type="character" w:customStyle="1" w:styleId="Heading2Char">
    <w:name w:val="Heading 2 Char"/>
    <w:basedOn w:val="DefaultParagraphFont"/>
    <w:link w:val="Heading2"/>
    <w:uiPriority w:val="9"/>
    <w:rsid w:val="00101E9C"/>
    <w:rPr>
      <w:rFonts w:ascii="Times New Roman" w:eastAsia="Times New Roman" w:hAnsi="Times New Roman" w:cs="Times New Roman"/>
      <w:b/>
      <w:i/>
      <w:color w:val="000000"/>
      <w:sz w:val="24"/>
      <w:lang w:val="en-US"/>
    </w:rPr>
  </w:style>
  <w:style w:type="table" w:customStyle="1" w:styleId="TableGrid0">
    <w:name w:val="TableGrid"/>
    <w:rsid w:val="00101E9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rsid w:val="00E62BB5"/>
    <w:rPr>
      <w:rFonts w:ascii="Times New Roman" w:eastAsia="Times New Roman" w:hAnsi="Times New Roman" w:cs="Times New Roman"/>
      <w:sz w:val="24"/>
      <w:szCs w:val="24"/>
      <w:lang w:val="en-US"/>
    </w:rPr>
  </w:style>
  <w:style w:type="paragraph" w:styleId="NoSpacing">
    <w:name w:val="No Spacing"/>
    <w:uiPriority w:val="1"/>
    <w:qFormat/>
    <w:rsid w:val="00EF053E"/>
    <w:pPr>
      <w:spacing w:after="0" w:line="240" w:lineRule="auto"/>
    </w:pPr>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A956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585">
      <w:bodyDiv w:val="1"/>
      <w:marLeft w:val="0"/>
      <w:marRight w:val="0"/>
      <w:marTop w:val="0"/>
      <w:marBottom w:val="0"/>
      <w:divBdr>
        <w:top w:val="none" w:sz="0" w:space="0" w:color="auto"/>
        <w:left w:val="none" w:sz="0" w:space="0" w:color="auto"/>
        <w:bottom w:val="none" w:sz="0" w:space="0" w:color="auto"/>
        <w:right w:val="none" w:sz="0" w:space="0" w:color="auto"/>
      </w:divBdr>
    </w:div>
    <w:div w:id="8603290">
      <w:bodyDiv w:val="1"/>
      <w:marLeft w:val="0"/>
      <w:marRight w:val="0"/>
      <w:marTop w:val="0"/>
      <w:marBottom w:val="0"/>
      <w:divBdr>
        <w:top w:val="none" w:sz="0" w:space="0" w:color="auto"/>
        <w:left w:val="none" w:sz="0" w:space="0" w:color="auto"/>
        <w:bottom w:val="none" w:sz="0" w:space="0" w:color="auto"/>
        <w:right w:val="none" w:sz="0" w:space="0" w:color="auto"/>
      </w:divBdr>
    </w:div>
    <w:div w:id="10105186">
      <w:bodyDiv w:val="1"/>
      <w:marLeft w:val="0"/>
      <w:marRight w:val="0"/>
      <w:marTop w:val="0"/>
      <w:marBottom w:val="0"/>
      <w:divBdr>
        <w:top w:val="none" w:sz="0" w:space="0" w:color="auto"/>
        <w:left w:val="none" w:sz="0" w:space="0" w:color="auto"/>
        <w:bottom w:val="none" w:sz="0" w:space="0" w:color="auto"/>
        <w:right w:val="none" w:sz="0" w:space="0" w:color="auto"/>
      </w:divBdr>
    </w:div>
    <w:div w:id="25831960">
      <w:bodyDiv w:val="1"/>
      <w:marLeft w:val="0"/>
      <w:marRight w:val="0"/>
      <w:marTop w:val="0"/>
      <w:marBottom w:val="0"/>
      <w:divBdr>
        <w:top w:val="none" w:sz="0" w:space="0" w:color="auto"/>
        <w:left w:val="none" w:sz="0" w:space="0" w:color="auto"/>
        <w:bottom w:val="none" w:sz="0" w:space="0" w:color="auto"/>
        <w:right w:val="none" w:sz="0" w:space="0" w:color="auto"/>
      </w:divBdr>
    </w:div>
    <w:div w:id="34156916">
      <w:bodyDiv w:val="1"/>
      <w:marLeft w:val="0"/>
      <w:marRight w:val="0"/>
      <w:marTop w:val="0"/>
      <w:marBottom w:val="0"/>
      <w:divBdr>
        <w:top w:val="none" w:sz="0" w:space="0" w:color="auto"/>
        <w:left w:val="none" w:sz="0" w:space="0" w:color="auto"/>
        <w:bottom w:val="none" w:sz="0" w:space="0" w:color="auto"/>
        <w:right w:val="none" w:sz="0" w:space="0" w:color="auto"/>
      </w:divBdr>
    </w:div>
    <w:div w:id="50662380">
      <w:bodyDiv w:val="1"/>
      <w:marLeft w:val="0"/>
      <w:marRight w:val="0"/>
      <w:marTop w:val="0"/>
      <w:marBottom w:val="0"/>
      <w:divBdr>
        <w:top w:val="none" w:sz="0" w:space="0" w:color="auto"/>
        <w:left w:val="none" w:sz="0" w:space="0" w:color="auto"/>
        <w:bottom w:val="none" w:sz="0" w:space="0" w:color="auto"/>
        <w:right w:val="none" w:sz="0" w:space="0" w:color="auto"/>
      </w:divBdr>
    </w:div>
    <w:div w:id="53506363">
      <w:bodyDiv w:val="1"/>
      <w:marLeft w:val="0"/>
      <w:marRight w:val="0"/>
      <w:marTop w:val="0"/>
      <w:marBottom w:val="0"/>
      <w:divBdr>
        <w:top w:val="none" w:sz="0" w:space="0" w:color="auto"/>
        <w:left w:val="none" w:sz="0" w:space="0" w:color="auto"/>
        <w:bottom w:val="none" w:sz="0" w:space="0" w:color="auto"/>
        <w:right w:val="none" w:sz="0" w:space="0" w:color="auto"/>
      </w:divBdr>
    </w:div>
    <w:div w:id="64105720">
      <w:bodyDiv w:val="1"/>
      <w:marLeft w:val="0"/>
      <w:marRight w:val="0"/>
      <w:marTop w:val="0"/>
      <w:marBottom w:val="0"/>
      <w:divBdr>
        <w:top w:val="none" w:sz="0" w:space="0" w:color="auto"/>
        <w:left w:val="none" w:sz="0" w:space="0" w:color="auto"/>
        <w:bottom w:val="none" w:sz="0" w:space="0" w:color="auto"/>
        <w:right w:val="none" w:sz="0" w:space="0" w:color="auto"/>
      </w:divBdr>
    </w:div>
    <w:div w:id="66805556">
      <w:bodyDiv w:val="1"/>
      <w:marLeft w:val="0"/>
      <w:marRight w:val="0"/>
      <w:marTop w:val="0"/>
      <w:marBottom w:val="0"/>
      <w:divBdr>
        <w:top w:val="none" w:sz="0" w:space="0" w:color="auto"/>
        <w:left w:val="none" w:sz="0" w:space="0" w:color="auto"/>
        <w:bottom w:val="none" w:sz="0" w:space="0" w:color="auto"/>
        <w:right w:val="none" w:sz="0" w:space="0" w:color="auto"/>
      </w:divBdr>
    </w:div>
    <w:div w:id="81416064">
      <w:bodyDiv w:val="1"/>
      <w:marLeft w:val="0"/>
      <w:marRight w:val="0"/>
      <w:marTop w:val="0"/>
      <w:marBottom w:val="0"/>
      <w:divBdr>
        <w:top w:val="none" w:sz="0" w:space="0" w:color="auto"/>
        <w:left w:val="none" w:sz="0" w:space="0" w:color="auto"/>
        <w:bottom w:val="none" w:sz="0" w:space="0" w:color="auto"/>
        <w:right w:val="none" w:sz="0" w:space="0" w:color="auto"/>
      </w:divBdr>
    </w:div>
    <w:div w:id="83189068">
      <w:bodyDiv w:val="1"/>
      <w:marLeft w:val="0"/>
      <w:marRight w:val="0"/>
      <w:marTop w:val="0"/>
      <w:marBottom w:val="0"/>
      <w:divBdr>
        <w:top w:val="none" w:sz="0" w:space="0" w:color="auto"/>
        <w:left w:val="none" w:sz="0" w:space="0" w:color="auto"/>
        <w:bottom w:val="none" w:sz="0" w:space="0" w:color="auto"/>
        <w:right w:val="none" w:sz="0" w:space="0" w:color="auto"/>
      </w:divBdr>
    </w:div>
    <w:div w:id="89552229">
      <w:bodyDiv w:val="1"/>
      <w:marLeft w:val="0"/>
      <w:marRight w:val="0"/>
      <w:marTop w:val="0"/>
      <w:marBottom w:val="0"/>
      <w:divBdr>
        <w:top w:val="none" w:sz="0" w:space="0" w:color="auto"/>
        <w:left w:val="none" w:sz="0" w:space="0" w:color="auto"/>
        <w:bottom w:val="none" w:sz="0" w:space="0" w:color="auto"/>
        <w:right w:val="none" w:sz="0" w:space="0" w:color="auto"/>
      </w:divBdr>
    </w:div>
    <w:div w:id="102725190">
      <w:bodyDiv w:val="1"/>
      <w:marLeft w:val="0"/>
      <w:marRight w:val="0"/>
      <w:marTop w:val="0"/>
      <w:marBottom w:val="0"/>
      <w:divBdr>
        <w:top w:val="none" w:sz="0" w:space="0" w:color="auto"/>
        <w:left w:val="none" w:sz="0" w:space="0" w:color="auto"/>
        <w:bottom w:val="none" w:sz="0" w:space="0" w:color="auto"/>
        <w:right w:val="none" w:sz="0" w:space="0" w:color="auto"/>
      </w:divBdr>
    </w:div>
    <w:div w:id="118423742">
      <w:bodyDiv w:val="1"/>
      <w:marLeft w:val="0"/>
      <w:marRight w:val="0"/>
      <w:marTop w:val="0"/>
      <w:marBottom w:val="0"/>
      <w:divBdr>
        <w:top w:val="none" w:sz="0" w:space="0" w:color="auto"/>
        <w:left w:val="none" w:sz="0" w:space="0" w:color="auto"/>
        <w:bottom w:val="none" w:sz="0" w:space="0" w:color="auto"/>
        <w:right w:val="none" w:sz="0" w:space="0" w:color="auto"/>
      </w:divBdr>
    </w:div>
    <w:div w:id="123622106">
      <w:bodyDiv w:val="1"/>
      <w:marLeft w:val="0"/>
      <w:marRight w:val="0"/>
      <w:marTop w:val="0"/>
      <w:marBottom w:val="0"/>
      <w:divBdr>
        <w:top w:val="none" w:sz="0" w:space="0" w:color="auto"/>
        <w:left w:val="none" w:sz="0" w:space="0" w:color="auto"/>
        <w:bottom w:val="none" w:sz="0" w:space="0" w:color="auto"/>
        <w:right w:val="none" w:sz="0" w:space="0" w:color="auto"/>
      </w:divBdr>
    </w:div>
    <w:div w:id="135992804">
      <w:bodyDiv w:val="1"/>
      <w:marLeft w:val="0"/>
      <w:marRight w:val="0"/>
      <w:marTop w:val="0"/>
      <w:marBottom w:val="0"/>
      <w:divBdr>
        <w:top w:val="none" w:sz="0" w:space="0" w:color="auto"/>
        <w:left w:val="none" w:sz="0" w:space="0" w:color="auto"/>
        <w:bottom w:val="none" w:sz="0" w:space="0" w:color="auto"/>
        <w:right w:val="none" w:sz="0" w:space="0" w:color="auto"/>
      </w:divBdr>
    </w:div>
    <w:div w:id="140343800">
      <w:bodyDiv w:val="1"/>
      <w:marLeft w:val="0"/>
      <w:marRight w:val="0"/>
      <w:marTop w:val="0"/>
      <w:marBottom w:val="0"/>
      <w:divBdr>
        <w:top w:val="none" w:sz="0" w:space="0" w:color="auto"/>
        <w:left w:val="none" w:sz="0" w:space="0" w:color="auto"/>
        <w:bottom w:val="none" w:sz="0" w:space="0" w:color="auto"/>
        <w:right w:val="none" w:sz="0" w:space="0" w:color="auto"/>
      </w:divBdr>
    </w:div>
    <w:div w:id="142627835">
      <w:bodyDiv w:val="1"/>
      <w:marLeft w:val="0"/>
      <w:marRight w:val="0"/>
      <w:marTop w:val="0"/>
      <w:marBottom w:val="0"/>
      <w:divBdr>
        <w:top w:val="none" w:sz="0" w:space="0" w:color="auto"/>
        <w:left w:val="none" w:sz="0" w:space="0" w:color="auto"/>
        <w:bottom w:val="none" w:sz="0" w:space="0" w:color="auto"/>
        <w:right w:val="none" w:sz="0" w:space="0" w:color="auto"/>
      </w:divBdr>
    </w:div>
    <w:div w:id="147093099">
      <w:bodyDiv w:val="1"/>
      <w:marLeft w:val="0"/>
      <w:marRight w:val="0"/>
      <w:marTop w:val="0"/>
      <w:marBottom w:val="0"/>
      <w:divBdr>
        <w:top w:val="none" w:sz="0" w:space="0" w:color="auto"/>
        <w:left w:val="none" w:sz="0" w:space="0" w:color="auto"/>
        <w:bottom w:val="none" w:sz="0" w:space="0" w:color="auto"/>
        <w:right w:val="none" w:sz="0" w:space="0" w:color="auto"/>
      </w:divBdr>
    </w:div>
    <w:div w:id="165286932">
      <w:bodyDiv w:val="1"/>
      <w:marLeft w:val="0"/>
      <w:marRight w:val="0"/>
      <w:marTop w:val="0"/>
      <w:marBottom w:val="0"/>
      <w:divBdr>
        <w:top w:val="none" w:sz="0" w:space="0" w:color="auto"/>
        <w:left w:val="none" w:sz="0" w:space="0" w:color="auto"/>
        <w:bottom w:val="none" w:sz="0" w:space="0" w:color="auto"/>
        <w:right w:val="none" w:sz="0" w:space="0" w:color="auto"/>
      </w:divBdr>
    </w:div>
    <w:div w:id="170873693">
      <w:bodyDiv w:val="1"/>
      <w:marLeft w:val="0"/>
      <w:marRight w:val="0"/>
      <w:marTop w:val="0"/>
      <w:marBottom w:val="0"/>
      <w:divBdr>
        <w:top w:val="none" w:sz="0" w:space="0" w:color="auto"/>
        <w:left w:val="none" w:sz="0" w:space="0" w:color="auto"/>
        <w:bottom w:val="none" w:sz="0" w:space="0" w:color="auto"/>
        <w:right w:val="none" w:sz="0" w:space="0" w:color="auto"/>
      </w:divBdr>
    </w:div>
    <w:div w:id="172647551">
      <w:bodyDiv w:val="1"/>
      <w:marLeft w:val="0"/>
      <w:marRight w:val="0"/>
      <w:marTop w:val="0"/>
      <w:marBottom w:val="0"/>
      <w:divBdr>
        <w:top w:val="none" w:sz="0" w:space="0" w:color="auto"/>
        <w:left w:val="none" w:sz="0" w:space="0" w:color="auto"/>
        <w:bottom w:val="none" w:sz="0" w:space="0" w:color="auto"/>
        <w:right w:val="none" w:sz="0" w:space="0" w:color="auto"/>
      </w:divBdr>
    </w:div>
    <w:div w:id="201940750">
      <w:bodyDiv w:val="1"/>
      <w:marLeft w:val="0"/>
      <w:marRight w:val="0"/>
      <w:marTop w:val="0"/>
      <w:marBottom w:val="0"/>
      <w:divBdr>
        <w:top w:val="none" w:sz="0" w:space="0" w:color="auto"/>
        <w:left w:val="none" w:sz="0" w:space="0" w:color="auto"/>
        <w:bottom w:val="none" w:sz="0" w:space="0" w:color="auto"/>
        <w:right w:val="none" w:sz="0" w:space="0" w:color="auto"/>
      </w:divBdr>
    </w:div>
    <w:div w:id="208104344">
      <w:bodyDiv w:val="1"/>
      <w:marLeft w:val="0"/>
      <w:marRight w:val="0"/>
      <w:marTop w:val="0"/>
      <w:marBottom w:val="0"/>
      <w:divBdr>
        <w:top w:val="none" w:sz="0" w:space="0" w:color="auto"/>
        <w:left w:val="none" w:sz="0" w:space="0" w:color="auto"/>
        <w:bottom w:val="none" w:sz="0" w:space="0" w:color="auto"/>
        <w:right w:val="none" w:sz="0" w:space="0" w:color="auto"/>
      </w:divBdr>
    </w:div>
    <w:div w:id="220285442">
      <w:bodyDiv w:val="1"/>
      <w:marLeft w:val="0"/>
      <w:marRight w:val="0"/>
      <w:marTop w:val="0"/>
      <w:marBottom w:val="0"/>
      <w:divBdr>
        <w:top w:val="none" w:sz="0" w:space="0" w:color="auto"/>
        <w:left w:val="none" w:sz="0" w:space="0" w:color="auto"/>
        <w:bottom w:val="none" w:sz="0" w:space="0" w:color="auto"/>
        <w:right w:val="none" w:sz="0" w:space="0" w:color="auto"/>
      </w:divBdr>
    </w:div>
    <w:div w:id="220674902">
      <w:bodyDiv w:val="1"/>
      <w:marLeft w:val="0"/>
      <w:marRight w:val="0"/>
      <w:marTop w:val="0"/>
      <w:marBottom w:val="0"/>
      <w:divBdr>
        <w:top w:val="none" w:sz="0" w:space="0" w:color="auto"/>
        <w:left w:val="none" w:sz="0" w:space="0" w:color="auto"/>
        <w:bottom w:val="none" w:sz="0" w:space="0" w:color="auto"/>
        <w:right w:val="none" w:sz="0" w:space="0" w:color="auto"/>
      </w:divBdr>
    </w:div>
    <w:div w:id="255674922">
      <w:bodyDiv w:val="1"/>
      <w:marLeft w:val="0"/>
      <w:marRight w:val="0"/>
      <w:marTop w:val="0"/>
      <w:marBottom w:val="0"/>
      <w:divBdr>
        <w:top w:val="none" w:sz="0" w:space="0" w:color="auto"/>
        <w:left w:val="none" w:sz="0" w:space="0" w:color="auto"/>
        <w:bottom w:val="none" w:sz="0" w:space="0" w:color="auto"/>
        <w:right w:val="none" w:sz="0" w:space="0" w:color="auto"/>
      </w:divBdr>
    </w:div>
    <w:div w:id="280453000">
      <w:bodyDiv w:val="1"/>
      <w:marLeft w:val="0"/>
      <w:marRight w:val="0"/>
      <w:marTop w:val="0"/>
      <w:marBottom w:val="0"/>
      <w:divBdr>
        <w:top w:val="none" w:sz="0" w:space="0" w:color="auto"/>
        <w:left w:val="none" w:sz="0" w:space="0" w:color="auto"/>
        <w:bottom w:val="none" w:sz="0" w:space="0" w:color="auto"/>
        <w:right w:val="none" w:sz="0" w:space="0" w:color="auto"/>
      </w:divBdr>
    </w:div>
    <w:div w:id="287591502">
      <w:bodyDiv w:val="1"/>
      <w:marLeft w:val="0"/>
      <w:marRight w:val="0"/>
      <w:marTop w:val="0"/>
      <w:marBottom w:val="0"/>
      <w:divBdr>
        <w:top w:val="none" w:sz="0" w:space="0" w:color="auto"/>
        <w:left w:val="none" w:sz="0" w:space="0" w:color="auto"/>
        <w:bottom w:val="none" w:sz="0" w:space="0" w:color="auto"/>
        <w:right w:val="none" w:sz="0" w:space="0" w:color="auto"/>
      </w:divBdr>
    </w:div>
    <w:div w:id="308245086">
      <w:bodyDiv w:val="1"/>
      <w:marLeft w:val="0"/>
      <w:marRight w:val="0"/>
      <w:marTop w:val="0"/>
      <w:marBottom w:val="0"/>
      <w:divBdr>
        <w:top w:val="none" w:sz="0" w:space="0" w:color="auto"/>
        <w:left w:val="none" w:sz="0" w:space="0" w:color="auto"/>
        <w:bottom w:val="none" w:sz="0" w:space="0" w:color="auto"/>
        <w:right w:val="none" w:sz="0" w:space="0" w:color="auto"/>
      </w:divBdr>
    </w:div>
    <w:div w:id="313071730">
      <w:bodyDiv w:val="1"/>
      <w:marLeft w:val="0"/>
      <w:marRight w:val="0"/>
      <w:marTop w:val="0"/>
      <w:marBottom w:val="0"/>
      <w:divBdr>
        <w:top w:val="none" w:sz="0" w:space="0" w:color="auto"/>
        <w:left w:val="none" w:sz="0" w:space="0" w:color="auto"/>
        <w:bottom w:val="none" w:sz="0" w:space="0" w:color="auto"/>
        <w:right w:val="none" w:sz="0" w:space="0" w:color="auto"/>
      </w:divBdr>
    </w:div>
    <w:div w:id="315570840">
      <w:bodyDiv w:val="1"/>
      <w:marLeft w:val="0"/>
      <w:marRight w:val="0"/>
      <w:marTop w:val="0"/>
      <w:marBottom w:val="0"/>
      <w:divBdr>
        <w:top w:val="none" w:sz="0" w:space="0" w:color="auto"/>
        <w:left w:val="none" w:sz="0" w:space="0" w:color="auto"/>
        <w:bottom w:val="none" w:sz="0" w:space="0" w:color="auto"/>
        <w:right w:val="none" w:sz="0" w:space="0" w:color="auto"/>
      </w:divBdr>
    </w:div>
    <w:div w:id="339115364">
      <w:bodyDiv w:val="1"/>
      <w:marLeft w:val="0"/>
      <w:marRight w:val="0"/>
      <w:marTop w:val="0"/>
      <w:marBottom w:val="0"/>
      <w:divBdr>
        <w:top w:val="none" w:sz="0" w:space="0" w:color="auto"/>
        <w:left w:val="none" w:sz="0" w:space="0" w:color="auto"/>
        <w:bottom w:val="none" w:sz="0" w:space="0" w:color="auto"/>
        <w:right w:val="none" w:sz="0" w:space="0" w:color="auto"/>
      </w:divBdr>
    </w:div>
    <w:div w:id="340398876">
      <w:bodyDiv w:val="1"/>
      <w:marLeft w:val="0"/>
      <w:marRight w:val="0"/>
      <w:marTop w:val="0"/>
      <w:marBottom w:val="0"/>
      <w:divBdr>
        <w:top w:val="none" w:sz="0" w:space="0" w:color="auto"/>
        <w:left w:val="none" w:sz="0" w:space="0" w:color="auto"/>
        <w:bottom w:val="none" w:sz="0" w:space="0" w:color="auto"/>
        <w:right w:val="none" w:sz="0" w:space="0" w:color="auto"/>
      </w:divBdr>
    </w:div>
    <w:div w:id="340552467">
      <w:bodyDiv w:val="1"/>
      <w:marLeft w:val="0"/>
      <w:marRight w:val="0"/>
      <w:marTop w:val="0"/>
      <w:marBottom w:val="0"/>
      <w:divBdr>
        <w:top w:val="none" w:sz="0" w:space="0" w:color="auto"/>
        <w:left w:val="none" w:sz="0" w:space="0" w:color="auto"/>
        <w:bottom w:val="none" w:sz="0" w:space="0" w:color="auto"/>
        <w:right w:val="none" w:sz="0" w:space="0" w:color="auto"/>
      </w:divBdr>
    </w:div>
    <w:div w:id="340815271">
      <w:bodyDiv w:val="1"/>
      <w:marLeft w:val="0"/>
      <w:marRight w:val="0"/>
      <w:marTop w:val="0"/>
      <w:marBottom w:val="0"/>
      <w:divBdr>
        <w:top w:val="none" w:sz="0" w:space="0" w:color="auto"/>
        <w:left w:val="none" w:sz="0" w:space="0" w:color="auto"/>
        <w:bottom w:val="none" w:sz="0" w:space="0" w:color="auto"/>
        <w:right w:val="none" w:sz="0" w:space="0" w:color="auto"/>
      </w:divBdr>
    </w:div>
    <w:div w:id="342130635">
      <w:bodyDiv w:val="1"/>
      <w:marLeft w:val="0"/>
      <w:marRight w:val="0"/>
      <w:marTop w:val="0"/>
      <w:marBottom w:val="0"/>
      <w:divBdr>
        <w:top w:val="none" w:sz="0" w:space="0" w:color="auto"/>
        <w:left w:val="none" w:sz="0" w:space="0" w:color="auto"/>
        <w:bottom w:val="none" w:sz="0" w:space="0" w:color="auto"/>
        <w:right w:val="none" w:sz="0" w:space="0" w:color="auto"/>
      </w:divBdr>
    </w:div>
    <w:div w:id="350956992">
      <w:bodyDiv w:val="1"/>
      <w:marLeft w:val="0"/>
      <w:marRight w:val="0"/>
      <w:marTop w:val="0"/>
      <w:marBottom w:val="0"/>
      <w:divBdr>
        <w:top w:val="none" w:sz="0" w:space="0" w:color="auto"/>
        <w:left w:val="none" w:sz="0" w:space="0" w:color="auto"/>
        <w:bottom w:val="none" w:sz="0" w:space="0" w:color="auto"/>
        <w:right w:val="none" w:sz="0" w:space="0" w:color="auto"/>
      </w:divBdr>
    </w:div>
    <w:div w:id="364402163">
      <w:bodyDiv w:val="1"/>
      <w:marLeft w:val="0"/>
      <w:marRight w:val="0"/>
      <w:marTop w:val="0"/>
      <w:marBottom w:val="0"/>
      <w:divBdr>
        <w:top w:val="none" w:sz="0" w:space="0" w:color="auto"/>
        <w:left w:val="none" w:sz="0" w:space="0" w:color="auto"/>
        <w:bottom w:val="none" w:sz="0" w:space="0" w:color="auto"/>
        <w:right w:val="none" w:sz="0" w:space="0" w:color="auto"/>
      </w:divBdr>
    </w:div>
    <w:div w:id="368142620">
      <w:bodyDiv w:val="1"/>
      <w:marLeft w:val="0"/>
      <w:marRight w:val="0"/>
      <w:marTop w:val="0"/>
      <w:marBottom w:val="0"/>
      <w:divBdr>
        <w:top w:val="none" w:sz="0" w:space="0" w:color="auto"/>
        <w:left w:val="none" w:sz="0" w:space="0" w:color="auto"/>
        <w:bottom w:val="none" w:sz="0" w:space="0" w:color="auto"/>
        <w:right w:val="none" w:sz="0" w:space="0" w:color="auto"/>
      </w:divBdr>
    </w:div>
    <w:div w:id="386295076">
      <w:bodyDiv w:val="1"/>
      <w:marLeft w:val="0"/>
      <w:marRight w:val="0"/>
      <w:marTop w:val="0"/>
      <w:marBottom w:val="0"/>
      <w:divBdr>
        <w:top w:val="none" w:sz="0" w:space="0" w:color="auto"/>
        <w:left w:val="none" w:sz="0" w:space="0" w:color="auto"/>
        <w:bottom w:val="none" w:sz="0" w:space="0" w:color="auto"/>
        <w:right w:val="none" w:sz="0" w:space="0" w:color="auto"/>
      </w:divBdr>
    </w:div>
    <w:div w:id="434176714">
      <w:bodyDiv w:val="1"/>
      <w:marLeft w:val="0"/>
      <w:marRight w:val="0"/>
      <w:marTop w:val="0"/>
      <w:marBottom w:val="0"/>
      <w:divBdr>
        <w:top w:val="none" w:sz="0" w:space="0" w:color="auto"/>
        <w:left w:val="none" w:sz="0" w:space="0" w:color="auto"/>
        <w:bottom w:val="none" w:sz="0" w:space="0" w:color="auto"/>
        <w:right w:val="none" w:sz="0" w:space="0" w:color="auto"/>
      </w:divBdr>
    </w:div>
    <w:div w:id="444203169">
      <w:bodyDiv w:val="1"/>
      <w:marLeft w:val="0"/>
      <w:marRight w:val="0"/>
      <w:marTop w:val="0"/>
      <w:marBottom w:val="0"/>
      <w:divBdr>
        <w:top w:val="none" w:sz="0" w:space="0" w:color="auto"/>
        <w:left w:val="none" w:sz="0" w:space="0" w:color="auto"/>
        <w:bottom w:val="none" w:sz="0" w:space="0" w:color="auto"/>
        <w:right w:val="none" w:sz="0" w:space="0" w:color="auto"/>
      </w:divBdr>
    </w:div>
    <w:div w:id="446855101">
      <w:bodyDiv w:val="1"/>
      <w:marLeft w:val="0"/>
      <w:marRight w:val="0"/>
      <w:marTop w:val="0"/>
      <w:marBottom w:val="0"/>
      <w:divBdr>
        <w:top w:val="none" w:sz="0" w:space="0" w:color="auto"/>
        <w:left w:val="none" w:sz="0" w:space="0" w:color="auto"/>
        <w:bottom w:val="none" w:sz="0" w:space="0" w:color="auto"/>
        <w:right w:val="none" w:sz="0" w:space="0" w:color="auto"/>
      </w:divBdr>
    </w:div>
    <w:div w:id="451630424">
      <w:bodyDiv w:val="1"/>
      <w:marLeft w:val="0"/>
      <w:marRight w:val="0"/>
      <w:marTop w:val="0"/>
      <w:marBottom w:val="0"/>
      <w:divBdr>
        <w:top w:val="none" w:sz="0" w:space="0" w:color="auto"/>
        <w:left w:val="none" w:sz="0" w:space="0" w:color="auto"/>
        <w:bottom w:val="none" w:sz="0" w:space="0" w:color="auto"/>
        <w:right w:val="none" w:sz="0" w:space="0" w:color="auto"/>
      </w:divBdr>
    </w:div>
    <w:div w:id="451872430">
      <w:bodyDiv w:val="1"/>
      <w:marLeft w:val="0"/>
      <w:marRight w:val="0"/>
      <w:marTop w:val="0"/>
      <w:marBottom w:val="0"/>
      <w:divBdr>
        <w:top w:val="none" w:sz="0" w:space="0" w:color="auto"/>
        <w:left w:val="none" w:sz="0" w:space="0" w:color="auto"/>
        <w:bottom w:val="none" w:sz="0" w:space="0" w:color="auto"/>
        <w:right w:val="none" w:sz="0" w:space="0" w:color="auto"/>
      </w:divBdr>
    </w:div>
    <w:div w:id="470440807">
      <w:bodyDiv w:val="1"/>
      <w:marLeft w:val="0"/>
      <w:marRight w:val="0"/>
      <w:marTop w:val="0"/>
      <w:marBottom w:val="0"/>
      <w:divBdr>
        <w:top w:val="none" w:sz="0" w:space="0" w:color="auto"/>
        <w:left w:val="none" w:sz="0" w:space="0" w:color="auto"/>
        <w:bottom w:val="none" w:sz="0" w:space="0" w:color="auto"/>
        <w:right w:val="none" w:sz="0" w:space="0" w:color="auto"/>
      </w:divBdr>
    </w:div>
    <w:div w:id="471412920">
      <w:bodyDiv w:val="1"/>
      <w:marLeft w:val="0"/>
      <w:marRight w:val="0"/>
      <w:marTop w:val="0"/>
      <w:marBottom w:val="0"/>
      <w:divBdr>
        <w:top w:val="none" w:sz="0" w:space="0" w:color="auto"/>
        <w:left w:val="none" w:sz="0" w:space="0" w:color="auto"/>
        <w:bottom w:val="none" w:sz="0" w:space="0" w:color="auto"/>
        <w:right w:val="none" w:sz="0" w:space="0" w:color="auto"/>
      </w:divBdr>
    </w:div>
    <w:div w:id="483551956">
      <w:bodyDiv w:val="1"/>
      <w:marLeft w:val="0"/>
      <w:marRight w:val="0"/>
      <w:marTop w:val="0"/>
      <w:marBottom w:val="0"/>
      <w:divBdr>
        <w:top w:val="none" w:sz="0" w:space="0" w:color="auto"/>
        <w:left w:val="none" w:sz="0" w:space="0" w:color="auto"/>
        <w:bottom w:val="none" w:sz="0" w:space="0" w:color="auto"/>
        <w:right w:val="none" w:sz="0" w:space="0" w:color="auto"/>
      </w:divBdr>
    </w:div>
    <w:div w:id="487281880">
      <w:bodyDiv w:val="1"/>
      <w:marLeft w:val="0"/>
      <w:marRight w:val="0"/>
      <w:marTop w:val="0"/>
      <w:marBottom w:val="0"/>
      <w:divBdr>
        <w:top w:val="none" w:sz="0" w:space="0" w:color="auto"/>
        <w:left w:val="none" w:sz="0" w:space="0" w:color="auto"/>
        <w:bottom w:val="none" w:sz="0" w:space="0" w:color="auto"/>
        <w:right w:val="none" w:sz="0" w:space="0" w:color="auto"/>
      </w:divBdr>
    </w:div>
    <w:div w:id="496266617">
      <w:bodyDiv w:val="1"/>
      <w:marLeft w:val="0"/>
      <w:marRight w:val="0"/>
      <w:marTop w:val="0"/>
      <w:marBottom w:val="0"/>
      <w:divBdr>
        <w:top w:val="none" w:sz="0" w:space="0" w:color="auto"/>
        <w:left w:val="none" w:sz="0" w:space="0" w:color="auto"/>
        <w:bottom w:val="none" w:sz="0" w:space="0" w:color="auto"/>
        <w:right w:val="none" w:sz="0" w:space="0" w:color="auto"/>
      </w:divBdr>
    </w:div>
    <w:div w:id="501749217">
      <w:bodyDiv w:val="1"/>
      <w:marLeft w:val="0"/>
      <w:marRight w:val="0"/>
      <w:marTop w:val="0"/>
      <w:marBottom w:val="0"/>
      <w:divBdr>
        <w:top w:val="none" w:sz="0" w:space="0" w:color="auto"/>
        <w:left w:val="none" w:sz="0" w:space="0" w:color="auto"/>
        <w:bottom w:val="none" w:sz="0" w:space="0" w:color="auto"/>
        <w:right w:val="none" w:sz="0" w:space="0" w:color="auto"/>
      </w:divBdr>
    </w:div>
    <w:div w:id="509413161">
      <w:bodyDiv w:val="1"/>
      <w:marLeft w:val="0"/>
      <w:marRight w:val="0"/>
      <w:marTop w:val="0"/>
      <w:marBottom w:val="0"/>
      <w:divBdr>
        <w:top w:val="none" w:sz="0" w:space="0" w:color="auto"/>
        <w:left w:val="none" w:sz="0" w:space="0" w:color="auto"/>
        <w:bottom w:val="none" w:sz="0" w:space="0" w:color="auto"/>
        <w:right w:val="none" w:sz="0" w:space="0" w:color="auto"/>
      </w:divBdr>
    </w:div>
    <w:div w:id="518129279">
      <w:bodyDiv w:val="1"/>
      <w:marLeft w:val="0"/>
      <w:marRight w:val="0"/>
      <w:marTop w:val="0"/>
      <w:marBottom w:val="0"/>
      <w:divBdr>
        <w:top w:val="none" w:sz="0" w:space="0" w:color="auto"/>
        <w:left w:val="none" w:sz="0" w:space="0" w:color="auto"/>
        <w:bottom w:val="none" w:sz="0" w:space="0" w:color="auto"/>
        <w:right w:val="none" w:sz="0" w:space="0" w:color="auto"/>
      </w:divBdr>
    </w:div>
    <w:div w:id="520514556">
      <w:bodyDiv w:val="1"/>
      <w:marLeft w:val="0"/>
      <w:marRight w:val="0"/>
      <w:marTop w:val="0"/>
      <w:marBottom w:val="0"/>
      <w:divBdr>
        <w:top w:val="none" w:sz="0" w:space="0" w:color="auto"/>
        <w:left w:val="none" w:sz="0" w:space="0" w:color="auto"/>
        <w:bottom w:val="none" w:sz="0" w:space="0" w:color="auto"/>
        <w:right w:val="none" w:sz="0" w:space="0" w:color="auto"/>
      </w:divBdr>
    </w:div>
    <w:div w:id="530530175">
      <w:bodyDiv w:val="1"/>
      <w:marLeft w:val="0"/>
      <w:marRight w:val="0"/>
      <w:marTop w:val="0"/>
      <w:marBottom w:val="0"/>
      <w:divBdr>
        <w:top w:val="none" w:sz="0" w:space="0" w:color="auto"/>
        <w:left w:val="none" w:sz="0" w:space="0" w:color="auto"/>
        <w:bottom w:val="none" w:sz="0" w:space="0" w:color="auto"/>
        <w:right w:val="none" w:sz="0" w:space="0" w:color="auto"/>
      </w:divBdr>
    </w:div>
    <w:div w:id="552426090">
      <w:bodyDiv w:val="1"/>
      <w:marLeft w:val="0"/>
      <w:marRight w:val="0"/>
      <w:marTop w:val="0"/>
      <w:marBottom w:val="0"/>
      <w:divBdr>
        <w:top w:val="none" w:sz="0" w:space="0" w:color="auto"/>
        <w:left w:val="none" w:sz="0" w:space="0" w:color="auto"/>
        <w:bottom w:val="none" w:sz="0" w:space="0" w:color="auto"/>
        <w:right w:val="none" w:sz="0" w:space="0" w:color="auto"/>
      </w:divBdr>
    </w:div>
    <w:div w:id="565606413">
      <w:bodyDiv w:val="1"/>
      <w:marLeft w:val="0"/>
      <w:marRight w:val="0"/>
      <w:marTop w:val="0"/>
      <w:marBottom w:val="0"/>
      <w:divBdr>
        <w:top w:val="none" w:sz="0" w:space="0" w:color="auto"/>
        <w:left w:val="none" w:sz="0" w:space="0" w:color="auto"/>
        <w:bottom w:val="none" w:sz="0" w:space="0" w:color="auto"/>
        <w:right w:val="none" w:sz="0" w:space="0" w:color="auto"/>
      </w:divBdr>
    </w:div>
    <w:div w:id="574976977">
      <w:bodyDiv w:val="1"/>
      <w:marLeft w:val="0"/>
      <w:marRight w:val="0"/>
      <w:marTop w:val="0"/>
      <w:marBottom w:val="0"/>
      <w:divBdr>
        <w:top w:val="none" w:sz="0" w:space="0" w:color="auto"/>
        <w:left w:val="none" w:sz="0" w:space="0" w:color="auto"/>
        <w:bottom w:val="none" w:sz="0" w:space="0" w:color="auto"/>
        <w:right w:val="none" w:sz="0" w:space="0" w:color="auto"/>
      </w:divBdr>
    </w:div>
    <w:div w:id="575745070">
      <w:bodyDiv w:val="1"/>
      <w:marLeft w:val="0"/>
      <w:marRight w:val="0"/>
      <w:marTop w:val="0"/>
      <w:marBottom w:val="0"/>
      <w:divBdr>
        <w:top w:val="none" w:sz="0" w:space="0" w:color="auto"/>
        <w:left w:val="none" w:sz="0" w:space="0" w:color="auto"/>
        <w:bottom w:val="none" w:sz="0" w:space="0" w:color="auto"/>
        <w:right w:val="none" w:sz="0" w:space="0" w:color="auto"/>
      </w:divBdr>
    </w:div>
    <w:div w:id="577443889">
      <w:bodyDiv w:val="1"/>
      <w:marLeft w:val="0"/>
      <w:marRight w:val="0"/>
      <w:marTop w:val="0"/>
      <w:marBottom w:val="0"/>
      <w:divBdr>
        <w:top w:val="none" w:sz="0" w:space="0" w:color="auto"/>
        <w:left w:val="none" w:sz="0" w:space="0" w:color="auto"/>
        <w:bottom w:val="none" w:sz="0" w:space="0" w:color="auto"/>
        <w:right w:val="none" w:sz="0" w:space="0" w:color="auto"/>
      </w:divBdr>
    </w:div>
    <w:div w:id="587427962">
      <w:bodyDiv w:val="1"/>
      <w:marLeft w:val="0"/>
      <w:marRight w:val="0"/>
      <w:marTop w:val="0"/>
      <w:marBottom w:val="0"/>
      <w:divBdr>
        <w:top w:val="none" w:sz="0" w:space="0" w:color="auto"/>
        <w:left w:val="none" w:sz="0" w:space="0" w:color="auto"/>
        <w:bottom w:val="none" w:sz="0" w:space="0" w:color="auto"/>
        <w:right w:val="none" w:sz="0" w:space="0" w:color="auto"/>
      </w:divBdr>
    </w:div>
    <w:div w:id="597300774">
      <w:bodyDiv w:val="1"/>
      <w:marLeft w:val="0"/>
      <w:marRight w:val="0"/>
      <w:marTop w:val="0"/>
      <w:marBottom w:val="0"/>
      <w:divBdr>
        <w:top w:val="none" w:sz="0" w:space="0" w:color="auto"/>
        <w:left w:val="none" w:sz="0" w:space="0" w:color="auto"/>
        <w:bottom w:val="none" w:sz="0" w:space="0" w:color="auto"/>
        <w:right w:val="none" w:sz="0" w:space="0" w:color="auto"/>
      </w:divBdr>
    </w:div>
    <w:div w:id="601574430">
      <w:bodyDiv w:val="1"/>
      <w:marLeft w:val="0"/>
      <w:marRight w:val="0"/>
      <w:marTop w:val="0"/>
      <w:marBottom w:val="0"/>
      <w:divBdr>
        <w:top w:val="none" w:sz="0" w:space="0" w:color="auto"/>
        <w:left w:val="none" w:sz="0" w:space="0" w:color="auto"/>
        <w:bottom w:val="none" w:sz="0" w:space="0" w:color="auto"/>
        <w:right w:val="none" w:sz="0" w:space="0" w:color="auto"/>
      </w:divBdr>
    </w:div>
    <w:div w:id="615794284">
      <w:bodyDiv w:val="1"/>
      <w:marLeft w:val="0"/>
      <w:marRight w:val="0"/>
      <w:marTop w:val="0"/>
      <w:marBottom w:val="0"/>
      <w:divBdr>
        <w:top w:val="none" w:sz="0" w:space="0" w:color="auto"/>
        <w:left w:val="none" w:sz="0" w:space="0" w:color="auto"/>
        <w:bottom w:val="none" w:sz="0" w:space="0" w:color="auto"/>
        <w:right w:val="none" w:sz="0" w:space="0" w:color="auto"/>
      </w:divBdr>
    </w:div>
    <w:div w:id="619413460">
      <w:bodyDiv w:val="1"/>
      <w:marLeft w:val="0"/>
      <w:marRight w:val="0"/>
      <w:marTop w:val="0"/>
      <w:marBottom w:val="0"/>
      <w:divBdr>
        <w:top w:val="none" w:sz="0" w:space="0" w:color="auto"/>
        <w:left w:val="none" w:sz="0" w:space="0" w:color="auto"/>
        <w:bottom w:val="none" w:sz="0" w:space="0" w:color="auto"/>
        <w:right w:val="none" w:sz="0" w:space="0" w:color="auto"/>
      </w:divBdr>
    </w:div>
    <w:div w:id="620767102">
      <w:bodyDiv w:val="1"/>
      <w:marLeft w:val="0"/>
      <w:marRight w:val="0"/>
      <w:marTop w:val="0"/>
      <w:marBottom w:val="0"/>
      <w:divBdr>
        <w:top w:val="none" w:sz="0" w:space="0" w:color="auto"/>
        <w:left w:val="none" w:sz="0" w:space="0" w:color="auto"/>
        <w:bottom w:val="none" w:sz="0" w:space="0" w:color="auto"/>
        <w:right w:val="none" w:sz="0" w:space="0" w:color="auto"/>
      </w:divBdr>
    </w:div>
    <w:div w:id="622999934">
      <w:bodyDiv w:val="1"/>
      <w:marLeft w:val="0"/>
      <w:marRight w:val="0"/>
      <w:marTop w:val="0"/>
      <w:marBottom w:val="0"/>
      <w:divBdr>
        <w:top w:val="none" w:sz="0" w:space="0" w:color="auto"/>
        <w:left w:val="none" w:sz="0" w:space="0" w:color="auto"/>
        <w:bottom w:val="none" w:sz="0" w:space="0" w:color="auto"/>
        <w:right w:val="none" w:sz="0" w:space="0" w:color="auto"/>
      </w:divBdr>
    </w:div>
    <w:div w:id="643630851">
      <w:bodyDiv w:val="1"/>
      <w:marLeft w:val="0"/>
      <w:marRight w:val="0"/>
      <w:marTop w:val="0"/>
      <w:marBottom w:val="0"/>
      <w:divBdr>
        <w:top w:val="none" w:sz="0" w:space="0" w:color="auto"/>
        <w:left w:val="none" w:sz="0" w:space="0" w:color="auto"/>
        <w:bottom w:val="none" w:sz="0" w:space="0" w:color="auto"/>
        <w:right w:val="none" w:sz="0" w:space="0" w:color="auto"/>
      </w:divBdr>
    </w:div>
    <w:div w:id="646277216">
      <w:bodyDiv w:val="1"/>
      <w:marLeft w:val="0"/>
      <w:marRight w:val="0"/>
      <w:marTop w:val="0"/>
      <w:marBottom w:val="0"/>
      <w:divBdr>
        <w:top w:val="none" w:sz="0" w:space="0" w:color="auto"/>
        <w:left w:val="none" w:sz="0" w:space="0" w:color="auto"/>
        <w:bottom w:val="none" w:sz="0" w:space="0" w:color="auto"/>
        <w:right w:val="none" w:sz="0" w:space="0" w:color="auto"/>
      </w:divBdr>
    </w:div>
    <w:div w:id="648363807">
      <w:bodyDiv w:val="1"/>
      <w:marLeft w:val="0"/>
      <w:marRight w:val="0"/>
      <w:marTop w:val="0"/>
      <w:marBottom w:val="0"/>
      <w:divBdr>
        <w:top w:val="none" w:sz="0" w:space="0" w:color="auto"/>
        <w:left w:val="none" w:sz="0" w:space="0" w:color="auto"/>
        <w:bottom w:val="none" w:sz="0" w:space="0" w:color="auto"/>
        <w:right w:val="none" w:sz="0" w:space="0" w:color="auto"/>
      </w:divBdr>
    </w:div>
    <w:div w:id="656105260">
      <w:bodyDiv w:val="1"/>
      <w:marLeft w:val="0"/>
      <w:marRight w:val="0"/>
      <w:marTop w:val="0"/>
      <w:marBottom w:val="0"/>
      <w:divBdr>
        <w:top w:val="none" w:sz="0" w:space="0" w:color="auto"/>
        <w:left w:val="none" w:sz="0" w:space="0" w:color="auto"/>
        <w:bottom w:val="none" w:sz="0" w:space="0" w:color="auto"/>
        <w:right w:val="none" w:sz="0" w:space="0" w:color="auto"/>
      </w:divBdr>
    </w:div>
    <w:div w:id="666709852">
      <w:bodyDiv w:val="1"/>
      <w:marLeft w:val="0"/>
      <w:marRight w:val="0"/>
      <w:marTop w:val="0"/>
      <w:marBottom w:val="0"/>
      <w:divBdr>
        <w:top w:val="none" w:sz="0" w:space="0" w:color="auto"/>
        <w:left w:val="none" w:sz="0" w:space="0" w:color="auto"/>
        <w:bottom w:val="none" w:sz="0" w:space="0" w:color="auto"/>
        <w:right w:val="none" w:sz="0" w:space="0" w:color="auto"/>
      </w:divBdr>
    </w:div>
    <w:div w:id="694237186">
      <w:bodyDiv w:val="1"/>
      <w:marLeft w:val="0"/>
      <w:marRight w:val="0"/>
      <w:marTop w:val="0"/>
      <w:marBottom w:val="0"/>
      <w:divBdr>
        <w:top w:val="none" w:sz="0" w:space="0" w:color="auto"/>
        <w:left w:val="none" w:sz="0" w:space="0" w:color="auto"/>
        <w:bottom w:val="none" w:sz="0" w:space="0" w:color="auto"/>
        <w:right w:val="none" w:sz="0" w:space="0" w:color="auto"/>
      </w:divBdr>
    </w:div>
    <w:div w:id="698163883">
      <w:bodyDiv w:val="1"/>
      <w:marLeft w:val="0"/>
      <w:marRight w:val="0"/>
      <w:marTop w:val="0"/>
      <w:marBottom w:val="0"/>
      <w:divBdr>
        <w:top w:val="none" w:sz="0" w:space="0" w:color="auto"/>
        <w:left w:val="none" w:sz="0" w:space="0" w:color="auto"/>
        <w:bottom w:val="none" w:sz="0" w:space="0" w:color="auto"/>
        <w:right w:val="none" w:sz="0" w:space="0" w:color="auto"/>
      </w:divBdr>
    </w:div>
    <w:div w:id="698893506">
      <w:bodyDiv w:val="1"/>
      <w:marLeft w:val="0"/>
      <w:marRight w:val="0"/>
      <w:marTop w:val="0"/>
      <w:marBottom w:val="0"/>
      <w:divBdr>
        <w:top w:val="none" w:sz="0" w:space="0" w:color="auto"/>
        <w:left w:val="none" w:sz="0" w:space="0" w:color="auto"/>
        <w:bottom w:val="none" w:sz="0" w:space="0" w:color="auto"/>
        <w:right w:val="none" w:sz="0" w:space="0" w:color="auto"/>
      </w:divBdr>
    </w:div>
    <w:div w:id="703020919">
      <w:bodyDiv w:val="1"/>
      <w:marLeft w:val="0"/>
      <w:marRight w:val="0"/>
      <w:marTop w:val="0"/>
      <w:marBottom w:val="0"/>
      <w:divBdr>
        <w:top w:val="none" w:sz="0" w:space="0" w:color="auto"/>
        <w:left w:val="none" w:sz="0" w:space="0" w:color="auto"/>
        <w:bottom w:val="none" w:sz="0" w:space="0" w:color="auto"/>
        <w:right w:val="none" w:sz="0" w:space="0" w:color="auto"/>
      </w:divBdr>
    </w:div>
    <w:div w:id="717558565">
      <w:bodyDiv w:val="1"/>
      <w:marLeft w:val="0"/>
      <w:marRight w:val="0"/>
      <w:marTop w:val="0"/>
      <w:marBottom w:val="0"/>
      <w:divBdr>
        <w:top w:val="none" w:sz="0" w:space="0" w:color="auto"/>
        <w:left w:val="none" w:sz="0" w:space="0" w:color="auto"/>
        <w:bottom w:val="none" w:sz="0" w:space="0" w:color="auto"/>
        <w:right w:val="none" w:sz="0" w:space="0" w:color="auto"/>
      </w:divBdr>
    </w:div>
    <w:div w:id="727874588">
      <w:bodyDiv w:val="1"/>
      <w:marLeft w:val="0"/>
      <w:marRight w:val="0"/>
      <w:marTop w:val="0"/>
      <w:marBottom w:val="0"/>
      <w:divBdr>
        <w:top w:val="none" w:sz="0" w:space="0" w:color="auto"/>
        <w:left w:val="none" w:sz="0" w:space="0" w:color="auto"/>
        <w:bottom w:val="none" w:sz="0" w:space="0" w:color="auto"/>
        <w:right w:val="none" w:sz="0" w:space="0" w:color="auto"/>
      </w:divBdr>
    </w:div>
    <w:div w:id="738557799">
      <w:bodyDiv w:val="1"/>
      <w:marLeft w:val="0"/>
      <w:marRight w:val="0"/>
      <w:marTop w:val="0"/>
      <w:marBottom w:val="0"/>
      <w:divBdr>
        <w:top w:val="none" w:sz="0" w:space="0" w:color="auto"/>
        <w:left w:val="none" w:sz="0" w:space="0" w:color="auto"/>
        <w:bottom w:val="none" w:sz="0" w:space="0" w:color="auto"/>
        <w:right w:val="none" w:sz="0" w:space="0" w:color="auto"/>
      </w:divBdr>
    </w:div>
    <w:div w:id="753549470">
      <w:bodyDiv w:val="1"/>
      <w:marLeft w:val="0"/>
      <w:marRight w:val="0"/>
      <w:marTop w:val="0"/>
      <w:marBottom w:val="0"/>
      <w:divBdr>
        <w:top w:val="none" w:sz="0" w:space="0" w:color="auto"/>
        <w:left w:val="none" w:sz="0" w:space="0" w:color="auto"/>
        <w:bottom w:val="none" w:sz="0" w:space="0" w:color="auto"/>
        <w:right w:val="none" w:sz="0" w:space="0" w:color="auto"/>
      </w:divBdr>
    </w:div>
    <w:div w:id="754008811">
      <w:bodyDiv w:val="1"/>
      <w:marLeft w:val="0"/>
      <w:marRight w:val="0"/>
      <w:marTop w:val="0"/>
      <w:marBottom w:val="0"/>
      <w:divBdr>
        <w:top w:val="none" w:sz="0" w:space="0" w:color="auto"/>
        <w:left w:val="none" w:sz="0" w:space="0" w:color="auto"/>
        <w:bottom w:val="none" w:sz="0" w:space="0" w:color="auto"/>
        <w:right w:val="none" w:sz="0" w:space="0" w:color="auto"/>
      </w:divBdr>
    </w:div>
    <w:div w:id="755633349">
      <w:bodyDiv w:val="1"/>
      <w:marLeft w:val="0"/>
      <w:marRight w:val="0"/>
      <w:marTop w:val="0"/>
      <w:marBottom w:val="0"/>
      <w:divBdr>
        <w:top w:val="none" w:sz="0" w:space="0" w:color="auto"/>
        <w:left w:val="none" w:sz="0" w:space="0" w:color="auto"/>
        <w:bottom w:val="none" w:sz="0" w:space="0" w:color="auto"/>
        <w:right w:val="none" w:sz="0" w:space="0" w:color="auto"/>
      </w:divBdr>
    </w:div>
    <w:div w:id="771511935">
      <w:bodyDiv w:val="1"/>
      <w:marLeft w:val="0"/>
      <w:marRight w:val="0"/>
      <w:marTop w:val="0"/>
      <w:marBottom w:val="0"/>
      <w:divBdr>
        <w:top w:val="none" w:sz="0" w:space="0" w:color="auto"/>
        <w:left w:val="none" w:sz="0" w:space="0" w:color="auto"/>
        <w:bottom w:val="none" w:sz="0" w:space="0" w:color="auto"/>
        <w:right w:val="none" w:sz="0" w:space="0" w:color="auto"/>
      </w:divBdr>
    </w:div>
    <w:div w:id="776026836">
      <w:bodyDiv w:val="1"/>
      <w:marLeft w:val="0"/>
      <w:marRight w:val="0"/>
      <w:marTop w:val="0"/>
      <w:marBottom w:val="0"/>
      <w:divBdr>
        <w:top w:val="none" w:sz="0" w:space="0" w:color="auto"/>
        <w:left w:val="none" w:sz="0" w:space="0" w:color="auto"/>
        <w:bottom w:val="none" w:sz="0" w:space="0" w:color="auto"/>
        <w:right w:val="none" w:sz="0" w:space="0" w:color="auto"/>
      </w:divBdr>
    </w:div>
    <w:div w:id="786968356">
      <w:bodyDiv w:val="1"/>
      <w:marLeft w:val="0"/>
      <w:marRight w:val="0"/>
      <w:marTop w:val="0"/>
      <w:marBottom w:val="0"/>
      <w:divBdr>
        <w:top w:val="none" w:sz="0" w:space="0" w:color="auto"/>
        <w:left w:val="none" w:sz="0" w:space="0" w:color="auto"/>
        <w:bottom w:val="none" w:sz="0" w:space="0" w:color="auto"/>
        <w:right w:val="none" w:sz="0" w:space="0" w:color="auto"/>
      </w:divBdr>
    </w:div>
    <w:div w:id="803158723">
      <w:bodyDiv w:val="1"/>
      <w:marLeft w:val="0"/>
      <w:marRight w:val="0"/>
      <w:marTop w:val="0"/>
      <w:marBottom w:val="0"/>
      <w:divBdr>
        <w:top w:val="none" w:sz="0" w:space="0" w:color="auto"/>
        <w:left w:val="none" w:sz="0" w:space="0" w:color="auto"/>
        <w:bottom w:val="none" w:sz="0" w:space="0" w:color="auto"/>
        <w:right w:val="none" w:sz="0" w:space="0" w:color="auto"/>
      </w:divBdr>
    </w:div>
    <w:div w:id="811675627">
      <w:bodyDiv w:val="1"/>
      <w:marLeft w:val="0"/>
      <w:marRight w:val="0"/>
      <w:marTop w:val="0"/>
      <w:marBottom w:val="0"/>
      <w:divBdr>
        <w:top w:val="none" w:sz="0" w:space="0" w:color="auto"/>
        <w:left w:val="none" w:sz="0" w:space="0" w:color="auto"/>
        <w:bottom w:val="none" w:sz="0" w:space="0" w:color="auto"/>
        <w:right w:val="none" w:sz="0" w:space="0" w:color="auto"/>
      </w:divBdr>
    </w:div>
    <w:div w:id="811941216">
      <w:bodyDiv w:val="1"/>
      <w:marLeft w:val="0"/>
      <w:marRight w:val="0"/>
      <w:marTop w:val="0"/>
      <w:marBottom w:val="0"/>
      <w:divBdr>
        <w:top w:val="none" w:sz="0" w:space="0" w:color="auto"/>
        <w:left w:val="none" w:sz="0" w:space="0" w:color="auto"/>
        <w:bottom w:val="none" w:sz="0" w:space="0" w:color="auto"/>
        <w:right w:val="none" w:sz="0" w:space="0" w:color="auto"/>
      </w:divBdr>
    </w:div>
    <w:div w:id="815995736">
      <w:bodyDiv w:val="1"/>
      <w:marLeft w:val="0"/>
      <w:marRight w:val="0"/>
      <w:marTop w:val="0"/>
      <w:marBottom w:val="0"/>
      <w:divBdr>
        <w:top w:val="none" w:sz="0" w:space="0" w:color="auto"/>
        <w:left w:val="none" w:sz="0" w:space="0" w:color="auto"/>
        <w:bottom w:val="none" w:sz="0" w:space="0" w:color="auto"/>
        <w:right w:val="none" w:sz="0" w:space="0" w:color="auto"/>
      </w:divBdr>
    </w:div>
    <w:div w:id="823935259">
      <w:bodyDiv w:val="1"/>
      <w:marLeft w:val="0"/>
      <w:marRight w:val="0"/>
      <w:marTop w:val="0"/>
      <w:marBottom w:val="0"/>
      <w:divBdr>
        <w:top w:val="none" w:sz="0" w:space="0" w:color="auto"/>
        <w:left w:val="none" w:sz="0" w:space="0" w:color="auto"/>
        <w:bottom w:val="none" w:sz="0" w:space="0" w:color="auto"/>
        <w:right w:val="none" w:sz="0" w:space="0" w:color="auto"/>
      </w:divBdr>
    </w:div>
    <w:div w:id="839006182">
      <w:bodyDiv w:val="1"/>
      <w:marLeft w:val="0"/>
      <w:marRight w:val="0"/>
      <w:marTop w:val="0"/>
      <w:marBottom w:val="0"/>
      <w:divBdr>
        <w:top w:val="none" w:sz="0" w:space="0" w:color="auto"/>
        <w:left w:val="none" w:sz="0" w:space="0" w:color="auto"/>
        <w:bottom w:val="none" w:sz="0" w:space="0" w:color="auto"/>
        <w:right w:val="none" w:sz="0" w:space="0" w:color="auto"/>
      </w:divBdr>
    </w:div>
    <w:div w:id="849559977">
      <w:bodyDiv w:val="1"/>
      <w:marLeft w:val="0"/>
      <w:marRight w:val="0"/>
      <w:marTop w:val="0"/>
      <w:marBottom w:val="0"/>
      <w:divBdr>
        <w:top w:val="none" w:sz="0" w:space="0" w:color="auto"/>
        <w:left w:val="none" w:sz="0" w:space="0" w:color="auto"/>
        <w:bottom w:val="none" w:sz="0" w:space="0" w:color="auto"/>
        <w:right w:val="none" w:sz="0" w:space="0" w:color="auto"/>
      </w:divBdr>
    </w:div>
    <w:div w:id="862981062">
      <w:bodyDiv w:val="1"/>
      <w:marLeft w:val="0"/>
      <w:marRight w:val="0"/>
      <w:marTop w:val="0"/>
      <w:marBottom w:val="0"/>
      <w:divBdr>
        <w:top w:val="none" w:sz="0" w:space="0" w:color="auto"/>
        <w:left w:val="none" w:sz="0" w:space="0" w:color="auto"/>
        <w:bottom w:val="none" w:sz="0" w:space="0" w:color="auto"/>
        <w:right w:val="none" w:sz="0" w:space="0" w:color="auto"/>
      </w:divBdr>
    </w:div>
    <w:div w:id="863791468">
      <w:bodyDiv w:val="1"/>
      <w:marLeft w:val="0"/>
      <w:marRight w:val="0"/>
      <w:marTop w:val="0"/>
      <w:marBottom w:val="0"/>
      <w:divBdr>
        <w:top w:val="none" w:sz="0" w:space="0" w:color="auto"/>
        <w:left w:val="none" w:sz="0" w:space="0" w:color="auto"/>
        <w:bottom w:val="none" w:sz="0" w:space="0" w:color="auto"/>
        <w:right w:val="none" w:sz="0" w:space="0" w:color="auto"/>
      </w:divBdr>
    </w:div>
    <w:div w:id="864248388">
      <w:bodyDiv w:val="1"/>
      <w:marLeft w:val="0"/>
      <w:marRight w:val="0"/>
      <w:marTop w:val="0"/>
      <w:marBottom w:val="0"/>
      <w:divBdr>
        <w:top w:val="none" w:sz="0" w:space="0" w:color="auto"/>
        <w:left w:val="none" w:sz="0" w:space="0" w:color="auto"/>
        <w:bottom w:val="none" w:sz="0" w:space="0" w:color="auto"/>
        <w:right w:val="none" w:sz="0" w:space="0" w:color="auto"/>
      </w:divBdr>
    </w:div>
    <w:div w:id="878515548">
      <w:bodyDiv w:val="1"/>
      <w:marLeft w:val="0"/>
      <w:marRight w:val="0"/>
      <w:marTop w:val="0"/>
      <w:marBottom w:val="0"/>
      <w:divBdr>
        <w:top w:val="none" w:sz="0" w:space="0" w:color="auto"/>
        <w:left w:val="none" w:sz="0" w:space="0" w:color="auto"/>
        <w:bottom w:val="none" w:sz="0" w:space="0" w:color="auto"/>
        <w:right w:val="none" w:sz="0" w:space="0" w:color="auto"/>
      </w:divBdr>
    </w:div>
    <w:div w:id="880291948">
      <w:bodyDiv w:val="1"/>
      <w:marLeft w:val="0"/>
      <w:marRight w:val="0"/>
      <w:marTop w:val="0"/>
      <w:marBottom w:val="0"/>
      <w:divBdr>
        <w:top w:val="none" w:sz="0" w:space="0" w:color="auto"/>
        <w:left w:val="none" w:sz="0" w:space="0" w:color="auto"/>
        <w:bottom w:val="none" w:sz="0" w:space="0" w:color="auto"/>
        <w:right w:val="none" w:sz="0" w:space="0" w:color="auto"/>
      </w:divBdr>
    </w:div>
    <w:div w:id="885333323">
      <w:bodyDiv w:val="1"/>
      <w:marLeft w:val="0"/>
      <w:marRight w:val="0"/>
      <w:marTop w:val="0"/>
      <w:marBottom w:val="0"/>
      <w:divBdr>
        <w:top w:val="none" w:sz="0" w:space="0" w:color="auto"/>
        <w:left w:val="none" w:sz="0" w:space="0" w:color="auto"/>
        <w:bottom w:val="none" w:sz="0" w:space="0" w:color="auto"/>
        <w:right w:val="none" w:sz="0" w:space="0" w:color="auto"/>
      </w:divBdr>
    </w:div>
    <w:div w:id="894848944">
      <w:bodyDiv w:val="1"/>
      <w:marLeft w:val="0"/>
      <w:marRight w:val="0"/>
      <w:marTop w:val="0"/>
      <w:marBottom w:val="0"/>
      <w:divBdr>
        <w:top w:val="none" w:sz="0" w:space="0" w:color="auto"/>
        <w:left w:val="none" w:sz="0" w:space="0" w:color="auto"/>
        <w:bottom w:val="none" w:sz="0" w:space="0" w:color="auto"/>
        <w:right w:val="none" w:sz="0" w:space="0" w:color="auto"/>
      </w:divBdr>
    </w:div>
    <w:div w:id="911810645">
      <w:bodyDiv w:val="1"/>
      <w:marLeft w:val="0"/>
      <w:marRight w:val="0"/>
      <w:marTop w:val="0"/>
      <w:marBottom w:val="0"/>
      <w:divBdr>
        <w:top w:val="none" w:sz="0" w:space="0" w:color="auto"/>
        <w:left w:val="none" w:sz="0" w:space="0" w:color="auto"/>
        <w:bottom w:val="none" w:sz="0" w:space="0" w:color="auto"/>
        <w:right w:val="none" w:sz="0" w:space="0" w:color="auto"/>
      </w:divBdr>
    </w:div>
    <w:div w:id="922833122">
      <w:bodyDiv w:val="1"/>
      <w:marLeft w:val="0"/>
      <w:marRight w:val="0"/>
      <w:marTop w:val="0"/>
      <w:marBottom w:val="0"/>
      <w:divBdr>
        <w:top w:val="none" w:sz="0" w:space="0" w:color="auto"/>
        <w:left w:val="none" w:sz="0" w:space="0" w:color="auto"/>
        <w:bottom w:val="none" w:sz="0" w:space="0" w:color="auto"/>
        <w:right w:val="none" w:sz="0" w:space="0" w:color="auto"/>
      </w:divBdr>
    </w:div>
    <w:div w:id="927929703">
      <w:bodyDiv w:val="1"/>
      <w:marLeft w:val="0"/>
      <w:marRight w:val="0"/>
      <w:marTop w:val="0"/>
      <w:marBottom w:val="0"/>
      <w:divBdr>
        <w:top w:val="none" w:sz="0" w:space="0" w:color="auto"/>
        <w:left w:val="none" w:sz="0" w:space="0" w:color="auto"/>
        <w:bottom w:val="none" w:sz="0" w:space="0" w:color="auto"/>
        <w:right w:val="none" w:sz="0" w:space="0" w:color="auto"/>
      </w:divBdr>
    </w:div>
    <w:div w:id="931279412">
      <w:bodyDiv w:val="1"/>
      <w:marLeft w:val="0"/>
      <w:marRight w:val="0"/>
      <w:marTop w:val="0"/>
      <w:marBottom w:val="0"/>
      <w:divBdr>
        <w:top w:val="none" w:sz="0" w:space="0" w:color="auto"/>
        <w:left w:val="none" w:sz="0" w:space="0" w:color="auto"/>
        <w:bottom w:val="none" w:sz="0" w:space="0" w:color="auto"/>
        <w:right w:val="none" w:sz="0" w:space="0" w:color="auto"/>
      </w:divBdr>
    </w:div>
    <w:div w:id="937100653">
      <w:bodyDiv w:val="1"/>
      <w:marLeft w:val="0"/>
      <w:marRight w:val="0"/>
      <w:marTop w:val="0"/>
      <w:marBottom w:val="0"/>
      <w:divBdr>
        <w:top w:val="none" w:sz="0" w:space="0" w:color="auto"/>
        <w:left w:val="none" w:sz="0" w:space="0" w:color="auto"/>
        <w:bottom w:val="none" w:sz="0" w:space="0" w:color="auto"/>
        <w:right w:val="none" w:sz="0" w:space="0" w:color="auto"/>
      </w:divBdr>
    </w:div>
    <w:div w:id="946932621">
      <w:bodyDiv w:val="1"/>
      <w:marLeft w:val="0"/>
      <w:marRight w:val="0"/>
      <w:marTop w:val="0"/>
      <w:marBottom w:val="0"/>
      <w:divBdr>
        <w:top w:val="none" w:sz="0" w:space="0" w:color="auto"/>
        <w:left w:val="none" w:sz="0" w:space="0" w:color="auto"/>
        <w:bottom w:val="none" w:sz="0" w:space="0" w:color="auto"/>
        <w:right w:val="none" w:sz="0" w:space="0" w:color="auto"/>
      </w:divBdr>
    </w:div>
    <w:div w:id="954825877">
      <w:bodyDiv w:val="1"/>
      <w:marLeft w:val="0"/>
      <w:marRight w:val="0"/>
      <w:marTop w:val="0"/>
      <w:marBottom w:val="0"/>
      <w:divBdr>
        <w:top w:val="none" w:sz="0" w:space="0" w:color="auto"/>
        <w:left w:val="none" w:sz="0" w:space="0" w:color="auto"/>
        <w:bottom w:val="none" w:sz="0" w:space="0" w:color="auto"/>
        <w:right w:val="none" w:sz="0" w:space="0" w:color="auto"/>
      </w:divBdr>
    </w:div>
    <w:div w:id="956302040">
      <w:bodyDiv w:val="1"/>
      <w:marLeft w:val="0"/>
      <w:marRight w:val="0"/>
      <w:marTop w:val="0"/>
      <w:marBottom w:val="0"/>
      <w:divBdr>
        <w:top w:val="none" w:sz="0" w:space="0" w:color="auto"/>
        <w:left w:val="none" w:sz="0" w:space="0" w:color="auto"/>
        <w:bottom w:val="none" w:sz="0" w:space="0" w:color="auto"/>
        <w:right w:val="none" w:sz="0" w:space="0" w:color="auto"/>
      </w:divBdr>
    </w:div>
    <w:div w:id="972448625">
      <w:bodyDiv w:val="1"/>
      <w:marLeft w:val="0"/>
      <w:marRight w:val="0"/>
      <w:marTop w:val="0"/>
      <w:marBottom w:val="0"/>
      <w:divBdr>
        <w:top w:val="none" w:sz="0" w:space="0" w:color="auto"/>
        <w:left w:val="none" w:sz="0" w:space="0" w:color="auto"/>
        <w:bottom w:val="none" w:sz="0" w:space="0" w:color="auto"/>
        <w:right w:val="none" w:sz="0" w:space="0" w:color="auto"/>
      </w:divBdr>
    </w:div>
    <w:div w:id="979503934">
      <w:bodyDiv w:val="1"/>
      <w:marLeft w:val="0"/>
      <w:marRight w:val="0"/>
      <w:marTop w:val="0"/>
      <w:marBottom w:val="0"/>
      <w:divBdr>
        <w:top w:val="none" w:sz="0" w:space="0" w:color="auto"/>
        <w:left w:val="none" w:sz="0" w:space="0" w:color="auto"/>
        <w:bottom w:val="none" w:sz="0" w:space="0" w:color="auto"/>
        <w:right w:val="none" w:sz="0" w:space="0" w:color="auto"/>
      </w:divBdr>
    </w:div>
    <w:div w:id="988363699">
      <w:bodyDiv w:val="1"/>
      <w:marLeft w:val="0"/>
      <w:marRight w:val="0"/>
      <w:marTop w:val="0"/>
      <w:marBottom w:val="0"/>
      <w:divBdr>
        <w:top w:val="none" w:sz="0" w:space="0" w:color="auto"/>
        <w:left w:val="none" w:sz="0" w:space="0" w:color="auto"/>
        <w:bottom w:val="none" w:sz="0" w:space="0" w:color="auto"/>
        <w:right w:val="none" w:sz="0" w:space="0" w:color="auto"/>
      </w:divBdr>
    </w:div>
    <w:div w:id="1012992117">
      <w:bodyDiv w:val="1"/>
      <w:marLeft w:val="0"/>
      <w:marRight w:val="0"/>
      <w:marTop w:val="0"/>
      <w:marBottom w:val="0"/>
      <w:divBdr>
        <w:top w:val="none" w:sz="0" w:space="0" w:color="auto"/>
        <w:left w:val="none" w:sz="0" w:space="0" w:color="auto"/>
        <w:bottom w:val="none" w:sz="0" w:space="0" w:color="auto"/>
        <w:right w:val="none" w:sz="0" w:space="0" w:color="auto"/>
      </w:divBdr>
    </w:div>
    <w:div w:id="1013724583">
      <w:bodyDiv w:val="1"/>
      <w:marLeft w:val="0"/>
      <w:marRight w:val="0"/>
      <w:marTop w:val="0"/>
      <w:marBottom w:val="0"/>
      <w:divBdr>
        <w:top w:val="none" w:sz="0" w:space="0" w:color="auto"/>
        <w:left w:val="none" w:sz="0" w:space="0" w:color="auto"/>
        <w:bottom w:val="none" w:sz="0" w:space="0" w:color="auto"/>
        <w:right w:val="none" w:sz="0" w:space="0" w:color="auto"/>
      </w:divBdr>
    </w:div>
    <w:div w:id="1031734477">
      <w:bodyDiv w:val="1"/>
      <w:marLeft w:val="0"/>
      <w:marRight w:val="0"/>
      <w:marTop w:val="0"/>
      <w:marBottom w:val="0"/>
      <w:divBdr>
        <w:top w:val="none" w:sz="0" w:space="0" w:color="auto"/>
        <w:left w:val="none" w:sz="0" w:space="0" w:color="auto"/>
        <w:bottom w:val="none" w:sz="0" w:space="0" w:color="auto"/>
        <w:right w:val="none" w:sz="0" w:space="0" w:color="auto"/>
      </w:divBdr>
    </w:div>
    <w:div w:id="1036780770">
      <w:bodyDiv w:val="1"/>
      <w:marLeft w:val="0"/>
      <w:marRight w:val="0"/>
      <w:marTop w:val="0"/>
      <w:marBottom w:val="0"/>
      <w:divBdr>
        <w:top w:val="none" w:sz="0" w:space="0" w:color="auto"/>
        <w:left w:val="none" w:sz="0" w:space="0" w:color="auto"/>
        <w:bottom w:val="none" w:sz="0" w:space="0" w:color="auto"/>
        <w:right w:val="none" w:sz="0" w:space="0" w:color="auto"/>
      </w:divBdr>
    </w:div>
    <w:div w:id="1053311672">
      <w:bodyDiv w:val="1"/>
      <w:marLeft w:val="0"/>
      <w:marRight w:val="0"/>
      <w:marTop w:val="0"/>
      <w:marBottom w:val="0"/>
      <w:divBdr>
        <w:top w:val="none" w:sz="0" w:space="0" w:color="auto"/>
        <w:left w:val="none" w:sz="0" w:space="0" w:color="auto"/>
        <w:bottom w:val="none" w:sz="0" w:space="0" w:color="auto"/>
        <w:right w:val="none" w:sz="0" w:space="0" w:color="auto"/>
      </w:divBdr>
    </w:div>
    <w:div w:id="1055397261">
      <w:bodyDiv w:val="1"/>
      <w:marLeft w:val="0"/>
      <w:marRight w:val="0"/>
      <w:marTop w:val="0"/>
      <w:marBottom w:val="0"/>
      <w:divBdr>
        <w:top w:val="none" w:sz="0" w:space="0" w:color="auto"/>
        <w:left w:val="none" w:sz="0" w:space="0" w:color="auto"/>
        <w:bottom w:val="none" w:sz="0" w:space="0" w:color="auto"/>
        <w:right w:val="none" w:sz="0" w:space="0" w:color="auto"/>
      </w:divBdr>
    </w:div>
    <w:div w:id="1056245159">
      <w:bodyDiv w:val="1"/>
      <w:marLeft w:val="0"/>
      <w:marRight w:val="0"/>
      <w:marTop w:val="0"/>
      <w:marBottom w:val="0"/>
      <w:divBdr>
        <w:top w:val="none" w:sz="0" w:space="0" w:color="auto"/>
        <w:left w:val="none" w:sz="0" w:space="0" w:color="auto"/>
        <w:bottom w:val="none" w:sz="0" w:space="0" w:color="auto"/>
        <w:right w:val="none" w:sz="0" w:space="0" w:color="auto"/>
      </w:divBdr>
    </w:div>
    <w:div w:id="1070688783">
      <w:bodyDiv w:val="1"/>
      <w:marLeft w:val="0"/>
      <w:marRight w:val="0"/>
      <w:marTop w:val="0"/>
      <w:marBottom w:val="0"/>
      <w:divBdr>
        <w:top w:val="none" w:sz="0" w:space="0" w:color="auto"/>
        <w:left w:val="none" w:sz="0" w:space="0" w:color="auto"/>
        <w:bottom w:val="none" w:sz="0" w:space="0" w:color="auto"/>
        <w:right w:val="none" w:sz="0" w:space="0" w:color="auto"/>
      </w:divBdr>
    </w:div>
    <w:div w:id="1085491400">
      <w:bodyDiv w:val="1"/>
      <w:marLeft w:val="0"/>
      <w:marRight w:val="0"/>
      <w:marTop w:val="0"/>
      <w:marBottom w:val="0"/>
      <w:divBdr>
        <w:top w:val="none" w:sz="0" w:space="0" w:color="auto"/>
        <w:left w:val="none" w:sz="0" w:space="0" w:color="auto"/>
        <w:bottom w:val="none" w:sz="0" w:space="0" w:color="auto"/>
        <w:right w:val="none" w:sz="0" w:space="0" w:color="auto"/>
      </w:divBdr>
    </w:div>
    <w:div w:id="1086652763">
      <w:bodyDiv w:val="1"/>
      <w:marLeft w:val="0"/>
      <w:marRight w:val="0"/>
      <w:marTop w:val="0"/>
      <w:marBottom w:val="0"/>
      <w:divBdr>
        <w:top w:val="none" w:sz="0" w:space="0" w:color="auto"/>
        <w:left w:val="none" w:sz="0" w:space="0" w:color="auto"/>
        <w:bottom w:val="none" w:sz="0" w:space="0" w:color="auto"/>
        <w:right w:val="none" w:sz="0" w:space="0" w:color="auto"/>
      </w:divBdr>
    </w:div>
    <w:div w:id="1115636469">
      <w:bodyDiv w:val="1"/>
      <w:marLeft w:val="0"/>
      <w:marRight w:val="0"/>
      <w:marTop w:val="0"/>
      <w:marBottom w:val="0"/>
      <w:divBdr>
        <w:top w:val="none" w:sz="0" w:space="0" w:color="auto"/>
        <w:left w:val="none" w:sz="0" w:space="0" w:color="auto"/>
        <w:bottom w:val="none" w:sz="0" w:space="0" w:color="auto"/>
        <w:right w:val="none" w:sz="0" w:space="0" w:color="auto"/>
      </w:divBdr>
    </w:div>
    <w:div w:id="1119952004">
      <w:bodyDiv w:val="1"/>
      <w:marLeft w:val="0"/>
      <w:marRight w:val="0"/>
      <w:marTop w:val="0"/>
      <w:marBottom w:val="0"/>
      <w:divBdr>
        <w:top w:val="none" w:sz="0" w:space="0" w:color="auto"/>
        <w:left w:val="none" w:sz="0" w:space="0" w:color="auto"/>
        <w:bottom w:val="none" w:sz="0" w:space="0" w:color="auto"/>
        <w:right w:val="none" w:sz="0" w:space="0" w:color="auto"/>
      </w:divBdr>
    </w:div>
    <w:div w:id="1132674061">
      <w:bodyDiv w:val="1"/>
      <w:marLeft w:val="0"/>
      <w:marRight w:val="0"/>
      <w:marTop w:val="0"/>
      <w:marBottom w:val="0"/>
      <w:divBdr>
        <w:top w:val="none" w:sz="0" w:space="0" w:color="auto"/>
        <w:left w:val="none" w:sz="0" w:space="0" w:color="auto"/>
        <w:bottom w:val="none" w:sz="0" w:space="0" w:color="auto"/>
        <w:right w:val="none" w:sz="0" w:space="0" w:color="auto"/>
      </w:divBdr>
    </w:div>
    <w:div w:id="1147287838">
      <w:bodyDiv w:val="1"/>
      <w:marLeft w:val="0"/>
      <w:marRight w:val="0"/>
      <w:marTop w:val="0"/>
      <w:marBottom w:val="0"/>
      <w:divBdr>
        <w:top w:val="none" w:sz="0" w:space="0" w:color="auto"/>
        <w:left w:val="none" w:sz="0" w:space="0" w:color="auto"/>
        <w:bottom w:val="none" w:sz="0" w:space="0" w:color="auto"/>
        <w:right w:val="none" w:sz="0" w:space="0" w:color="auto"/>
      </w:divBdr>
    </w:div>
    <w:div w:id="1154174877">
      <w:bodyDiv w:val="1"/>
      <w:marLeft w:val="0"/>
      <w:marRight w:val="0"/>
      <w:marTop w:val="0"/>
      <w:marBottom w:val="0"/>
      <w:divBdr>
        <w:top w:val="none" w:sz="0" w:space="0" w:color="auto"/>
        <w:left w:val="none" w:sz="0" w:space="0" w:color="auto"/>
        <w:bottom w:val="none" w:sz="0" w:space="0" w:color="auto"/>
        <w:right w:val="none" w:sz="0" w:space="0" w:color="auto"/>
      </w:divBdr>
    </w:div>
    <w:div w:id="1173225598">
      <w:bodyDiv w:val="1"/>
      <w:marLeft w:val="0"/>
      <w:marRight w:val="0"/>
      <w:marTop w:val="0"/>
      <w:marBottom w:val="0"/>
      <w:divBdr>
        <w:top w:val="none" w:sz="0" w:space="0" w:color="auto"/>
        <w:left w:val="none" w:sz="0" w:space="0" w:color="auto"/>
        <w:bottom w:val="none" w:sz="0" w:space="0" w:color="auto"/>
        <w:right w:val="none" w:sz="0" w:space="0" w:color="auto"/>
      </w:divBdr>
    </w:div>
    <w:div w:id="1175338458">
      <w:bodyDiv w:val="1"/>
      <w:marLeft w:val="0"/>
      <w:marRight w:val="0"/>
      <w:marTop w:val="0"/>
      <w:marBottom w:val="0"/>
      <w:divBdr>
        <w:top w:val="none" w:sz="0" w:space="0" w:color="auto"/>
        <w:left w:val="none" w:sz="0" w:space="0" w:color="auto"/>
        <w:bottom w:val="none" w:sz="0" w:space="0" w:color="auto"/>
        <w:right w:val="none" w:sz="0" w:space="0" w:color="auto"/>
      </w:divBdr>
    </w:div>
    <w:div w:id="1193305763">
      <w:bodyDiv w:val="1"/>
      <w:marLeft w:val="0"/>
      <w:marRight w:val="0"/>
      <w:marTop w:val="0"/>
      <w:marBottom w:val="0"/>
      <w:divBdr>
        <w:top w:val="none" w:sz="0" w:space="0" w:color="auto"/>
        <w:left w:val="none" w:sz="0" w:space="0" w:color="auto"/>
        <w:bottom w:val="none" w:sz="0" w:space="0" w:color="auto"/>
        <w:right w:val="none" w:sz="0" w:space="0" w:color="auto"/>
      </w:divBdr>
    </w:div>
    <w:div w:id="1223558099">
      <w:bodyDiv w:val="1"/>
      <w:marLeft w:val="0"/>
      <w:marRight w:val="0"/>
      <w:marTop w:val="0"/>
      <w:marBottom w:val="0"/>
      <w:divBdr>
        <w:top w:val="none" w:sz="0" w:space="0" w:color="auto"/>
        <w:left w:val="none" w:sz="0" w:space="0" w:color="auto"/>
        <w:bottom w:val="none" w:sz="0" w:space="0" w:color="auto"/>
        <w:right w:val="none" w:sz="0" w:space="0" w:color="auto"/>
      </w:divBdr>
    </w:div>
    <w:div w:id="1231187402">
      <w:bodyDiv w:val="1"/>
      <w:marLeft w:val="0"/>
      <w:marRight w:val="0"/>
      <w:marTop w:val="0"/>
      <w:marBottom w:val="0"/>
      <w:divBdr>
        <w:top w:val="none" w:sz="0" w:space="0" w:color="auto"/>
        <w:left w:val="none" w:sz="0" w:space="0" w:color="auto"/>
        <w:bottom w:val="none" w:sz="0" w:space="0" w:color="auto"/>
        <w:right w:val="none" w:sz="0" w:space="0" w:color="auto"/>
      </w:divBdr>
    </w:div>
    <w:div w:id="1232154203">
      <w:bodyDiv w:val="1"/>
      <w:marLeft w:val="0"/>
      <w:marRight w:val="0"/>
      <w:marTop w:val="0"/>
      <w:marBottom w:val="0"/>
      <w:divBdr>
        <w:top w:val="none" w:sz="0" w:space="0" w:color="auto"/>
        <w:left w:val="none" w:sz="0" w:space="0" w:color="auto"/>
        <w:bottom w:val="none" w:sz="0" w:space="0" w:color="auto"/>
        <w:right w:val="none" w:sz="0" w:space="0" w:color="auto"/>
      </w:divBdr>
    </w:div>
    <w:div w:id="1250236402">
      <w:bodyDiv w:val="1"/>
      <w:marLeft w:val="0"/>
      <w:marRight w:val="0"/>
      <w:marTop w:val="0"/>
      <w:marBottom w:val="0"/>
      <w:divBdr>
        <w:top w:val="none" w:sz="0" w:space="0" w:color="auto"/>
        <w:left w:val="none" w:sz="0" w:space="0" w:color="auto"/>
        <w:bottom w:val="none" w:sz="0" w:space="0" w:color="auto"/>
        <w:right w:val="none" w:sz="0" w:space="0" w:color="auto"/>
      </w:divBdr>
    </w:div>
    <w:div w:id="1251502126">
      <w:bodyDiv w:val="1"/>
      <w:marLeft w:val="0"/>
      <w:marRight w:val="0"/>
      <w:marTop w:val="0"/>
      <w:marBottom w:val="0"/>
      <w:divBdr>
        <w:top w:val="none" w:sz="0" w:space="0" w:color="auto"/>
        <w:left w:val="none" w:sz="0" w:space="0" w:color="auto"/>
        <w:bottom w:val="none" w:sz="0" w:space="0" w:color="auto"/>
        <w:right w:val="none" w:sz="0" w:space="0" w:color="auto"/>
      </w:divBdr>
    </w:div>
    <w:div w:id="1258975411">
      <w:bodyDiv w:val="1"/>
      <w:marLeft w:val="0"/>
      <w:marRight w:val="0"/>
      <w:marTop w:val="0"/>
      <w:marBottom w:val="0"/>
      <w:divBdr>
        <w:top w:val="none" w:sz="0" w:space="0" w:color="auto"/>
        <w:left w:val="none" w:sz="0" w:space="0" w:color="auto"/>
        <w:bottom w:val="none" w:sz="0" w:space="0" w:color="auto"/>
        <w:right w:val="none" w:sz="0" w:space="0" w:color="auto"/>
      </w:divBdr>
    </w:div>
    <w:div w:id="1261140020">
      <w:bodyDiv w:val="1"/>
      <w:marLeft w:val="0"/>
      <w:marRight w:val="0"/>
      <w:marTop w:val="0"/>
      <w:marBottom w:val="0"/>
      <w:divBdr>
        <w:top w:val="none" w:sz="0" w:space="0" w:color="auto"/>
        <w:left w:val="none" w:sz="0" w:space="0" w:color="auto"/>
        <w:bottom w:val="none" w:sz="0" w:space="0" w:color="auto"/>
        <w:right w:val="none" w:sz="0" w:space="0" w:color="auto"/>
      </w:divBdr>
    </w:div>
    <w:div w:id="1268928511">
      <w:bodyDiv w:val="1"/>
      <w:marLeft w:val="0"/>
      <w:marRight w:val="0"/>
      <w:marTop w:val="0"/>
      <w:marBottom w:val="0"/>
      <w:divBdr>
        <w:top w:val="none" w:sz="0" w:space="0" w:color="auto"/>
        <w:left w:val="none" w:sz="0" w:space="0" w:color="auto"/>
        <w:bottom w:val="none" w:sz="0" w:space="0" w:color="auto"/>
        <w:right w:val="none" w:sz="0" w:space="0" w:color="auto"/>
      </w:divBdr>
    </w:div>
    <w:div w:id="1305618991">
      <w:bodyDiv w:val="1"/>
      <w:marLeft w:val="0"/>
      <w:marRight w:val="0"/>
      <w:marTop w:val="0"/>
      <w:marBottom w:val="0"/>
      <w:divBdr>
        <w:top w:val="none" w:sz="0" w:space="0" w:color="auto"/>
        <w:left w:val="none" w:sz="0" w:space="0" w:color="auto"/>
        <w:bottom w:val="none" w:sz="0" w:space="0" w:color="auto"/>
        <w:right w:val="none" w:sz="0" w:space="0" w:color="auto"/>
      </w:divBdr>
    </w:div>
    <w:div w:id="1308588800">
      <w:bodyDiv w:val="1"/>
      <w:marLeft w:val="0"/>
      <w:marRight w:val="0"/>
      <w:marTop w:val="0"/>
      <w:marBottom w:val="0"/>
      <w:divBdr>
        <w:top w:val="none" w:sz="0" w:space="0" w:color="auto"/>
        <w:left w:val="none" w:sz="0" w:space="0" w:color="auto"/>
        <w:bottom w:val="none" w:sz="0" w:space="0" w:color="auto"/>
        <w:right w:val="none" w:sz="0" w:space="0" w:color="auto"/>
      </w:divBdr>
    </w:div>
    <w:div w:id="1319118724">
      <w:bodyDiv w:val="1"/>
      <w:marLeft w:val="0"/>
      <w:marRight w:val="0"/>
      <w:marTop w:val="0"/>
      <w:marBottom w:val="0"/>
      <w:divBdr>
        <w:top w:val="none" w:sz="0" w:space="0" w:color="auto"/>
        <w:left w:val="none" w:sz="0" w:space="0" w:color="auto"/>
        <w:bottom w:val="none" w:sz="0" w:space="0" w:color="auto"/>
        <w:right w:val="none" w:sz="0" w:space="0" w:color="auto"/>
      </w:divBdr>
    </w:div>
    <w:div w:id="1334919924">
      <w:bodyDiv w:val="1"/>
      <w:marLeft w:val="0"/>
      <w:marRight w:val="0"/>
      <w:marTop w:val="0"/>
      <w:marBottom w:val="0"/>
      <w:divBdr>
        <w:top w:val="none" w:sz="0" w:space="0" w:color="auto"/>
        <w:left w:val="none" w:sz="0" w:space="0" w:color="auto"/>
        <w:bottom w:val="none" w:sz="0" w:space="0" w:color="auto"/>
        <w:right w:val="none" w:sz="0" w:space="0" w:color="auto"/>
      </w:divBdr>
    </w:div>
    <w:div w:id="1351490560">
      <w:bodyDiv w:val="1"/>
      <w:marLeft w:val="0"/>
      <w:marRight w:val="0"/>
      <w:marTop w:val="0"/>
      <w:marBottom w:val="0"/>
      <w:divBdr>
        <w:top w:val="none" w:sz="0" w:space="0" w:color="auto"/>
        <w:left w:val="none" w:sz="0" w:space="0" w:color="auto"/>
        <w:bottom w:val="none" w:sz="0" w:space="0" w:color="auto"/>
        <w:right w:val="none" w:sz="0" w:space="0" w:color="auto"/>
      </w:divBdr>
    </w:div>
    <w:div w:id="1363507763">
      <w:bodyDiv w:val="1"/>
      <w:marLeft w:val="0"/>
      <w:marRight w:val="0"/>
      <w:marTop w:val="0"/>
      <w:marBottom w:val="0"/>
      <w:divBdr>
        <w:top w:val="none" w:sz="0" w:space="0" w:color="auto"/>
        <w:left w:val="none" w:sz="0" w:space="0" w:color="auto"/>
        <w:bottom w:val="none" w:sz="0" w:space="0" w:color="auto"/>
        <w:right w:val="none" w:sz="0" w:space="0" w:color="auto"/>
      </w:divBdr>
    </w:div>
    <w:div w:id="1387413710">
      <w:bodyDiv w:val="1"/>
      <w:marLeft w:val="0"/>
      <w:marRight w:val="0"/>
      <w:marTop w:val="0"/>
      <w:marBottom w:val="0"/>
      <w:divBdr>
        <w:top w:val="none" w:sz="0" w:space="0" w:color="auto"/>
        <w:left w:val="none" w:sz="0" w:space="0" w:color="auto"/>
        <w:bottom w:val="none" w:sz="0" w:space="0" w:color="auto"/>
        <w:right w:val="none" w:sz="0" w:space="0" w:color="auto"/>
      </w:divBdr>
    </w:div>
    <w:div w:id="1387606773">
      <w:bodyDiv w:val="1"/>
      <w:marLeft w:val="0"/>
      <w:marRight w:val="0"/>
      <w:marTop w:val="0"/>
      <w:marBottom w:val="0"/>
      <w:divBdr>
        <w:top w:val="none" w:sz="0" w:space="0" w:color="auto"/>
        <w:left w:val="none" w:sz="0" w:space="0" w:color="auto"/>
        <w:bottom w:val="none" w:sz="0" w:space="0" w:color="auto"/>
        <w:right w:val="none" w:sz="0" w:space="0" w:color="auto"/>
      </w:divBdr>
    </w:div>
    <w:div w:id="1396971436">
      <w:bodyDiv w:val="1"/>
      <w:marLeft w:val="0"/>
      <w:marRight w:val="0"/>
      <w:marTop w:val="0"/>
      <w:marBottom w:val="0"/>
      <w:divBdr>
        <w:top w:val="none" w:sz="0" w:space="0" w:color="auto"/>
        <w:left w:val="none" w:sz="0" w:space="0" w:color="auto"/>
        <w:bottom w:val="none" w:sz="0" w:space="0" w:color="auto"/>
        <w:right w:val="none" w:sz="0" w:space="0" w:color="auto"/>
      </w:divBdr>
    </w:div>
    <w:div w:id="1411804312">
      <w:bodyDiv w:val="1"/>
      <w:marLeft w:val="0"/>
      <w:marRight w:val="0"/>
      <w:marTop w:val="0"/>
      <w:marBottom w:val="0"/>
      <w:divBdr>
        <w:top w:val="none" w:sz="0" w:space="0" w:color="auto"/>
        <w:left w:val="none" w:sz="0" w:space="0" w:color="auto"/>
        <w:bottom w:val="none" w:sz="0" w:space="0" w:color="auto"/>
        <w:right w:val="none" w:sz="0" w:space="0" w:color="auto"/>
      </w:divBdr>
    </w:div>
    <w:div w:id="1432507233">
      <w:bodyDiv w:val="1"/>
      <w:marLeft w:val="0"/>
      <w:marRight w:val="0"/>
      <w:marTop w:val="0"/>
      <w:marBottom w:val="0"/>
      <w:divBdr>
        <w:top w:val="none" w:sz="0" w:space="0" w:color="auto"/>
        <w:left w:val="none" w:sz="0" w:space="0" w:color="auto"/>
        <w:bottom w:val="none" w:sz="0" w:space="0" w:color="auto"/>
        <w:right w:val="none" w:sz="0" w:space="0" w:color="auto"/>
      </w:divBdr>
    </w:div>
    <w:div w:id="1455639614">
      <w:bodyDiv w:val="1"/>
      <w:marLeft w:val="0"/>
      <w:marRight w:val="0"/>
      <w:marTop w:val="0"/>
      <w:marBottom w:val="0"/>
      <w:divBdr>
        <w:top w:val="none" w:sz="0" w:space="0" w:color="auto"/>
        <w:left w:val="none" w:sz="0" w:space="0" w:color="auto"/>
        <w:bottom w:val="none" w:sz="0" w:space="0" w:color="auto"/>
        <w:right w:val="none" w:sz="0" w:space="0" w:color="auto"/>
      </w:divBdr>
    </w:div>
    <w:div w:id="1458185526">
      <w:bodyDiv w:val="1"/>
      <w:marLeft w:val="0"/>
      <w:marRight w:val="0"/>
      <w:marTop w:val="0"/>
      <w:marBottom w:val="0"/>
      <w:divBdr>
        <w:top w:val="none" w:sz="0" w:space="0" w:color="auto"/>
        <w:left w:val="none" w:sz="0" w:space="0" w:color="auto"/>
        <w:bottom w:val="none" w:sz="0" w:space="0" w:color="auto"/>
        <w:right w:val="none" w:sz="0" w:space="0" w:color="auto"/>
      </w:divBdr>
    </w:div>
    <w:div w:id="1462920074">
      <w:bodyDiv w:val="1"/>
      <w:marLeft w:val="0"/>
      <w:marRight w:val="0"/>
      <w:marTop w:val="0"/>
      <w:marBottom w:val="0"/>
      <w:divBdr>
        <w:top w:val="none" w:sz="0" w:space="0" w:color="auto"/>
        <w:left w:val="none" w:sz="0" w:space="0" w:color="auto"/>
        <w:bottom w:val="none" w:sz="0" w:space="0" w:color="auto"/>
        <w:right w:val="none" w:sz="0" w:space="0" w:color="auto"/>
      </w:divBdr>
    </w:div>
    <w:div w:id="1464889855">
      <w:bodyDiv w:val="1"/>
      <w:marLeft w:val="0"/>
      <w:marRight w:val="0"/>
      <w:marTop w:val="0"/>
      <w:marBottom w:val="0"/>
      <w:divBdr>
        <w:top w:val="none" w:sz="0" w:space="0" w:color="auto"/>
        <w:left w:val="none" w:sz="0" w:space="0" w:color="auto"/>
        <w:bottom w:val="none" w:sz="0" w:space="0" w:color="auto"/>
        <w:right w:val="none" w:sz="0" w:space="0" w:color="auto"/>
      </w:divBdr>
    </w:div>
    <w:div w:id="1476868700">
      <w:bodyDiv w:val="1"/>
      <w:marLeft w:val="0"/>
      <w:marRight w:val="0"/>
      <w:marTop w:val="0"/>
      <w:marBottom w:val="0"/>
      <w:divBdr>
        <w:top w:val="none" w:sz="0" w:space="0" w:color="auto"/>
        <w:left w:val="none" w:sz="0" w:space="0" w:color="auto"/>
        <w:bottom w:val="none" w:sz="0" w:space="0" w:color="auto"/>
        <w:right w:val="none" w:sz="0" w:space="0" w:color="auto"/>
      </w:divBdr>
    </w:div>
    <w:div w:id="1486317202">
      <w:bodyDiv w:val="1"/>
      <w:marLeft w:val="0"/>
      <w:marRight w:val="0"/>
      <w:marTop w:val="0"/>
      <w:marBottom w:val="0"/>
      <w:divBdr>
        <w:top w:val="none" w:sz="0" w:space="0" w:color="auto"/>
        <w:left w:val="none" w:sz="0" w:space="0" w:color="auto"/>
        <w:bottom w:val="none" w:sz="0" w:space="0" w:color="auto"/>
        <w:right w:val="none" w:sz="0" w:space="0" w:color="auto"/>
      </w:divBdr>
    </w:div>
    <w:div w:id="1503550113">
      <w:bodyDiv w:val="1"/>
      <w:marLeft w:val="0"/>
      <w:marRight w:val="0"/>
      <w:marTop w:val="0"/>
      <w:marBottom w:val="0"/>
      <w:divBdr>
        <w:top w:val="none" w:sz="0" w:space="0" w:color="auto"/>
        <w:left w:val="none" w:sz="0" w:space="0" w:color="auto"/>
        <w:bottom w:val="none" w:sz="0" w:space="0" w:color="auto"/>
        <w:right w:val="none" w:sz="0" w:space="0" w:color="auto"/>
      </w:divBdr>
    </w:div>
    <w:div w:id="1507861297">
      <w:bodyDiv w:val="1"/>
      <w:marLeft w:val="0"/>
      <w:marRight w:val="0"/>
      <w:marTop w:val="0"/>
      <w:marBottom w:val="0"/>
      <w:divBdr>
        <w:top w:val="none" w:sz="0" w:space="0" w:color="auto"/>
        <w:left w:val="none" w:sz="0" w:space="0" w:color="auto"/>
        <w:bottom w:val="none" w:sz="0" w:space="0" w:color="auto"/>
        <w:right w:val="none" w:sz="0" w:space="0" w:color="auto"/>
      </w:divBdr>
    </w:div>
    <w:div w:id="1527019840">
      <w:bodyDiv w:val="1"/>
      <w:marLeft w:val="0"/>
      <w:marRight w:val="0"/>
      <w:marTop w:val="0"/>
      <w:marBottom w:val="0"/>
      <w:divBdr>
        <w:top w:val="none" w:sz="0" w:space="0" w:color="auto"/>
        <w:left w:val="none" w:sz="0" w:space="0" w:color="auto"/>
        <w:bottom w:val="none" w:sz="0" w:space="0" w:color="auto"/>
        <w:right w:val="none" w:sz="0" w:space="0" w:color="auto"/>
      </w:divBdr>
    </w:div>
    <w:div w:id="1533301693">
      <w:bodyDiv w:val="1"/>
      <w:marLeft w:val="0"/>
      <w:marRight w:val="0"/>
      <w:marTop w:val="0"/>
      <w:marBottom w:val="0"/>
      <w:divBdr>
        <w:top w:val="none" w:sz="0" w:space="0" w:color="auto"/>
        <w:left w:val="none" w:sz="0" w:space="0" w:color="auto"/>
        <w:bottom w:val="none" w:sz="0" w:space="0" w:color="auto"/>
        <w:right w:val="none" w:sz="0" w:space="0" w:color="auto"/>
      </w:divBdr>
    </w:div>
    <w:div w:id="1562523639">
      <w:bodyDiv w:val="1"/>
      <w:marLeft w:val="0"/>
      <w:marRight w:val="0"/>
      <w:marTop w:val="0"/>
      <w:marBottom w:val="0"/>
      <w:divBdr>
        <w:top w:val="none" w:sz="0" w:space="0" w:color="auto"/>
        <w:left w:val="none" w:sz="0" w:space="0" w:color="auto"/>
        <w:bottom w:val="none" w:sz="0" w:space="0" w:color="auto"/>
        <w:right w:val="none" w:sz="0" w:space="0" w:color="auto"/>
      </w:divBdr>
    </w:div>
    <w:div w:id="1586112293">
      <w:bodyDiv w:val="1"/>
      <w:marLeft w:val="0"/>
      <w:marRight w:val="0"/>
      <w:marTop w:val="0"/>
      <w:marBottom w:val="0"/>
      <w:divBdr>
        <w:top w:val="none" w:sz="0" w:space="0" w:color="auto"/>
        <w:left w:val="none" w:sz="0" w:space="0" w:color="auto"/>
        <w:bottom w:val="none" w:sz="0" w:space="0" w:color="auto"/>
        <w:right w:val="none" w:sz="0" w:space="0" w:color="auto"/>
      </w:divBdr>
    </w:div>
    <w:div w:id="1601988062">
      <w:bodyDiv w:val="1"/>
      <w:marLeft w:val="0"/>
      <w:marRight w:val="0"/>
      <w:marTop w:val="0"/>
      <w:marBottom w:val="0"/>
      <w:divBdr>
        <w:top w:val="none" w:sz="0" w:space="0" w:color="auto"/>
        <w:left w:val="none" w:sz="0" w:space="0" w:color="auto"/>
        <w:bottom w:val="none" w:sz="0" w:space="0" w:color="auto"/>
        <w:right w:val="none" w:sz="0" w:space="0" w:color="auto"/>
      </w:divBdr>
    </w:div>
    <w:div w:id="1618638769">
      <w:bodyDiv w:val="1"/>
      <w:marLeft w:val="0"/>
      <w:marRight w:val="0"/>
      <w:marTop w:val="0"/>
      <w:marBottom w:val="0"/>
      <w:divBdr>
        <w:top w:val="none" w:sz="0" w:space="0" w:color="auto"/>
        <w:left w:val="none" w:sz="0" w:space="0" w:color="auto"/>
        <w:bottom w:val="none" w:sz="0" w:space="0" w:color="auto"/>
        <w:right w:val="none" w:sz="0" w:space="0" w:color="auto"/>
      </w:divBdr>
    </w:div>
    <w:div w:id="1618682246">
      <w:bodyDiv w:val="1"/>
      <w:marLeft w:val="0"/>
      <w:marRight w:val="0"/>
      <w:marTop w:val="0"/>
      <w:marBottom w:val="0"/>
      <w:divBdr>
        <w:top w:val="none" w:sz="0" w:space="0" w:color="auto"/>
        <w:left w:val="none" w:sz="0" w:space="0" w:color="auto"/>
        <w:bottom w:val="none" w:sz="0" w:space="0" w:color="auto"/>
        <w:right w:val="none" w:sz="0" w:space="0" w:color="auto"/>
      </w:divBdr>
    </w:div>
    <w:div w:id="1621258314">
      <w:bodyDiv w:val="1"/>
      <w:marLeft w:val="0"/>
      <w:marRight w:val="0"/>
      <w:marTop w:val="0"/>
      <w:marBottom w:val="0"/>
      <w:divBdr>
        <w:top w:val="none" w:sz="0" w:space="0" w:color="auto"/>
        <w:left w:val="none" w:sz="0" w:space="0" w:color="auto"/>
        <w:bottom w:val="none" w:sz="0" w:space="0" w:color="auto"/>
        <w:right w:val="none" w:sz="0" w:space="0" w:color="auto"/>
      </w:divBdr>
    </w:div>
    <w:div w:id="1623727621">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51595228">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7613396">
      <w:bodyDiv w:val="1"/>
      <w:marLeft w:val="0"/>
      <w:marRight w:val="0"/>
      <w:marTop w:val="0"/>
      <w:marBottom w:val="0"/>
      <w:divBdr>
        <w:top w:val="none" w:sz="0" w:space="0" w:color="auto"/>
        <w:left w:val="none" w:sz="0" w:space="0" w:color="auto"/>
        <w:bottom w:val="none" w:sz="0" w:space="0" w:color="auto"/>
        <w:right w:val="none" w:sz="0" w:space="0" w:color="auto"/>
      </w:divBdr>
    </w:div>
    <w:div w:id="1658420148">
      <w:bodyDiv w:val="1"/>
      <w:marLeft w:val="0"/>
      <w:marRight w:val="0"/>
      <w:marTop w:val="0"/>
      <w:marBottom w:val="0"/>
      <w:divBdr>
        <w:top w:val="none" w:sz="0" w:space="0" w:color="auto"/>
        <w:left w:val="none" w:sz="0" w:space="0" w:color="auto"/>
        <w:bottom w:val="none" w:sz="0" w:space="0" w:color="auto"/>
        <w:right w:val="none" w:sz="0" w:space="0" w:color="auto"/>
      </w:divBdr>
    </w:div>
    <w:div w:id="1664384414">
      <w:bodyDiv w:val="1"/>
      <w:marLeft w:val="0"/>
      <w:marRight w:val="0"/>
      <w:marTop w:val="0"/>
      <w:marBottom w:val="0"/>
      <w:divBdr>
        <w:top w:val="none" w:sz="0" w:space="0" w:color="auto"/>
        <w:left w:val="none" w:sz="0" w:space="0" w:color="auto"/>
        <w:bottom w:val="none" w:sz="0" w:space="0" w:color="auto"/>
        <w:right w:val="none" w:sz="0" w:space="0" w:color="auto"/>
      </w:divBdr>
    </w:div>
    <w:div w:id="1669749652">
      <w:bodyDiv w:val="1"/>
      <w:marLeft w:val="0"/>
      <w:marRight w:val="0"/>
      <w:marTop w:val="0"/>
      <w:marBottom w:val="0"/>
      <w:divBdr>
        <w:top w:val="none" w:sz="0" w:space="0" w:color="auto"/>
        <w:left w:val="none" w:sz="0" w:space="0" w:color="auto"/>
        <w:bottom w:val="none" w:sz="0" w:space="0" w:color="auto"/>
        <w:right w:val="none" w:sz="0" w:space="0" w:color="auto"/>
      </w:divBdr>
    </w:div>
    <w:div w:id="1675183998">
      <w:bodyDiv w:val="1"/>
      <w:marLeft w:val="0"/>
      <w:marRight w:val="0"/>
      <w:marTop w:val="0"/>
      <w:marBottom w:val="0"/>
      <w:divBdr>
        <w:top w:val="none" w:sz="0" w:space="0" w:color="auto"/>
        <w:left w:val="none" w:sz="0" w:space="0" w:color="auto"/>
        <w:bottom w:val="none" w:sz="0" w:space="0" w:color="auto"/>
        <w:right w:val="none" w:sz="0" w:space="0" w:color="auto"/>
      </w:divBdr>
    </w:div>
    <w:div w:id="1700737127">
      <w:bodyDiv w:val="1"/>
      <w:marLeft w:val="0"/>
      <w:marRight w:val="0"/>
      <w:marTop w:val="0"/>
      <w:marBottom w:val="0"/>
      <w:divBdr>
        <w:top w:val="none" w:sz="0" w:space="0" w:color="auto"/>
        <w:left w:val="none" w:sz="0" w:space="0" w:color="auto"/>
        <w:bottom w:val="none" w:sz="0" w:space="0" w:color="auto"/>
        <w:right w:val="none" w:sz="0" w:space="0" w:color="auto"/>
      </w:divBdr>
    </w:div>
    <w:div w:id="1738280754">
      <w:bodyDiv w:val="1"/>
      <w:marLeft w:val="0"/>
      <w:marRight w:val="0"/>
      <w:marTop w:val="0"/>
      <w:marBottom w:val="0"/>
      <w:divBdr>
        <w:top w:val="none" w:sz="0" w:space="0" w:color="auto"/>
        <w:left w:val="none" w:sz="0" w:space="0" w:color="auto"/>
        <w:bottom w:val="none" w:sz="0" w:space="0" w:color="auto"/>
        <w:right w:val="none" w:sz="0" w:space="0" w:color="auto"/>
      </w:divBdr>
      <w:divsChild>
        <w:div w:id="2069110160">
          <w:marLeft w:val="0"/>
          <w:marRight w:val="0"/>
          <w:marTop w:val="0"/>
          <w:marBottom w:val="360"/>
          <w:divBdr>
            <w:top w:val="none" w:sz="0" w:space="0" w:color="auto"/>
            <w:left w:val="none" w:sz="0" w:space="0" w:color="auto"/>
            <w:bottom w:val="none" w:sz="0" w:space="0" w:color="auto"/>
            <w:right w:val="none" w:sz="0" w:space="0" w:color="auto"/>
          </w:divBdr>
        </w:div>
        <w:div w:id="526678483">
          <w:marLeft w:val="0"/>
          <w:marRight w:val="0"/>
          <w:marTop w:val="0"/>
          <w:marBottom w:val="360"/>
          <w:divBdr>
            <w:top w:val="none" w:sz="0" w:space="0" w:color="auto"/>
            <w:left w:val="none" w:sz="0" w:space="0" w:color="auto"/>
            <w:bottom w:val="none" w:sz="0" w:space="0" w:color="auto"/>
            <w:right w:val="none" w:sz="0" w:space="0" w:color="auto"/>
          </w:divBdr>
        </w:div>
        <w:div w:id="197862323">
          <w:marLeft w:val="0"/>
          <w:marRight w:val="0"/>
          <w:marTop w:val="300"/>
          <w:marBottom w:val="300"/>
          <w:divBdr>
            <w:top w:val="single" w:sz="6" w:space="0" w:color="CCCCCC"/>
            <w:left w:val="single" w:sz="6" w:space="0" w:color="CCCCCC"/>
            <w:bottom w:val="single" w:sz="6" w:space="0" w:color="CCCCCC"/>
            <w:right w:val="single" w:sz="6" w:space="0" w:color="CCCCCC"/>
          </w:divBdr>
          <w:divsChild>
            <w:div w:id="1096366588">
              <w:marLeft w:val="0"/>
              <w:marRight w:val="0"/>
              <w:marTop w:val="0"/>
              <w:marBottom w:val="0"/>
              <w:divBdr>
                <w:top w:val="none" w:sz="0" w:space="0" w:color="auto"/>
                <w:left w:val="none" w:sz="0" w:space="0" w:color="auto"/>
                <w:bottom w:val="none" w:sz="0" w:space="0" w:color="auto"/>
                <w:right w:val="none" w:sz="0" w:space="0" w:color="auto"/>
              </w:divBdr>
            </w:div>
            <w:div w:id="474107409">
              <w:marLeft w:val="0"/>
              <w:marRight w:val="0"/>
              <w:marTop w:val="0"/>
              <w:marBottom w:val="0"/>
              <w:divBdr>
                <w:top w:val="none" w:sz="0" w:space="0" w:color="auto"/>
                <w:left w:val="none" w:sz="0" w:space="0" w:color="auto"/>
                <w:bottom w:val="none" w:sz="0" w:space="0" w:color="auto"/>
                <w:right w:val="none" w:sz="0" w:space="0" w:color="auto"/>
              </w:divBdr>
            </w:div>
          </w:divsChild>
        </w:div>
        <w:div w:id="400713187">
          <w:marLeft w:val="0"/>
          <w:marRight w:val="0"/>
          <w:marTop w:val="0"/>
          <w:marBottom w:val="0"/>
          <w:divBdr>
            <w:top w:val="none" w:sz="0" w:space="0" w:color="auto"/>
            <w:left w:val="none" w:sz="0" w:space="0" w:color="auto"/>
            <w:bottom w:val="none" w:sz="0" w:space="0" w:color="auto"/>
            <w:right w:val="none" w:sz="0" w:space="0" w:color="auto"/>
          </w:divBdr>
        </w:div>
      </w:divsChild>
    </w:div>
    <w:div w:id="1747024835">
      <w:bodyDiv w:val="1"/>
      <w:marLeft w:val="0"/>
      <w:marRight w:val="0"/>
      <w:marTop w:val="0"/>
      <w:marBottom w:val="0"/>
      <w:divBdr>
        <w:top w:val="none" w:sz="0" w:space="0" w:color="auto"/>
        <w:left w:val="none" w:sz="0" w:space="0" w:color="auto"/>
        <w:bottom w:val="none" w:sz="0" w:space="0" w:color="auto"/>
        <w:right w:val="none" w:sz="0" w:space="0" w:color="auto"/>
      </w:divBdr>
    </w:div>
    <w:div w:id="1747804315">
      <w:bodyDiv w:val="1"/>
      <w:marLeft w:val="0"/>
      <w:marRight w:val="0"/>
      <w:marTop w:val="0"/>
      <w:marBottom w:val="0"/>
      <w:divBdr>
        <w:top w:val="none" w:sz="0" w:space="0" w:color="auto"/>
        <w:left w:val="none" w:sz="0" w:space="0" w:color="auto"/>
        <w:bottom w:val="none" w:sz="0" w:space="0" w:color="auto"/>
        <w:right w:val="none" w:sz="0" w:space="0" w:color="auto"/>
      </w:divBdr>
    </w:div>
    <w:div w:id="1750804099">
      <w:bodyDiv w:val="1"/>
      <w:marLeft w:val="0"/>
      <w:marRight w:val="0"/>
      <w:marTop w:val="0"/>
      <w:marBottom w:val="0"/>
      <w:divBdr>
        <w:top w:val="none" w:sz="0" w:space="0" w:color="auto"/>
        <w:left w:val="none" w:sz="0" w:space="0" w:color="auto"/>
        <w:bottom w:val="none" w:sz="0" w:space="0" w:color="auto"/>
        <w:right w:val="none" w:sz="0" w:space="0" w:color="auto"/>
      </w:divBdr>
    </w:div>
    <w:div w:id="1767265982">
      <w:bodyDiv w:val="1"/>
      <w:marLeft w:val="0"/>
      <w:marRight w:val="0"/>
      <w:marTop w:val="0"/>
      <w:marBottom w:val="0"/>
      <w:divBdr>
        <w:top w:val="none" w:sz="0" w:space="0" w:color="auto"/>
        <w:left w:val="none" w:sz="0" w:space="0" w:color="auto"/>
        <w:bottom w:val="none" w:sz="0" w:space="0" w:color="auto"/>
        <w:right w:val="none" w:sz="0" w:space="0" w:color="auto"/>
      </w:divBdr>
    </w:div>
    <w:div w:id="1773470629">
      <w:bodyDiv w:val="1"/>
      <w:marLeft w:val="0"/>
      <w:marRight w:val="0"/>
      <w:marTop w:val="0"/>
      <w:marBottom w:val="0"/>
      <w:divBdr>
        <w:top w:val="none" w:sz="0" w:space="0" w:color="auto"/>
        <w:left w:val="none" w:sz="0" w:space="0" w:color="auto"/>
        <w:bottom w:val="none" w:sz="0" w:space="0" w:color="auto"/>
        <w:right w:val="none" w:sz="0" w:space="0" w:color="auto"/>
      </w:divBdr>
    </w:div>
    <w:div w:id="1791363479">
      <w:bodyDiv w:val="1"/>
      <w:marLeft w:val="0"/>
      <w:marRight w:val="0"/>
      <w:marTop w:val="0"/>
      <w:marBottom w:val="0"/>
      <w:divBdr>
        <w:top w:val="none" w:sz="0" w:space="0" w:color="auto"/>
        <w:left w:val="none" w:sz="0" w:space="0" w:color="auto"/>
        <w:bottom w:val="none" w:sz="0" w:space="0" w:color="auto"/>
        <w:right w:val="none" w:sz="0" w:space="0" w:color="auto"/>
      </w:divBdr>
    </w:div>
    <w:div w:id="1821464683">
      <w:bodyDiv w:val="1"/>
      <w:marLeft w:val="0"/>
      <w:marRight w:val="0"/>
      <w:marTop w:val="0"/>
      <w:marBottom w:val="0"/>
      <w:divBdr>
        <w:top w:val="none" w:sz="0" w:space="0" w:color="auto"/>
        <w:left w:val="none" w:sz="0" w:space="0" w:color="auto"/>
        <w:bottom w:val="none" w:sz="0" w:space="0" w:color="auto"/>
        <w:right w:val="none" w:sz="0" w:space="0" w:color="auto"/>
      </w:divBdr>
    </w:div>
    <w:div w:id="1830438957">
      <w:bodyDiv w:val="1"/>
      <w:marLeft w:val="0"/>
      <w:marRight w:val="0"/>
      <w:marTop w:val="0"/>
      <w:marBottom w:val="0"/>
      <w:divBdr>
        <w:top w:val="none" w:sz="0" w:space="0" w:color="auto"/>
        <w:left w:val="none" w:sz="0" w:space="0" w:color="auto"/>
        <w:bottom w:val="none" w:sz="0" w:space="0" w:color="auto"/>
        <w:right w:val="none" w:sz="0" w:space="0" w:color="auto"/>
      </w:divBdr>
    </w:div>
    <w:div w:id="1844280825">
      <w:bodyDiv w:val="1"/>
      <w:marLeft w:val="0"/>
      <w:marRight w:val="0"/>
      <w:marTop w:val="0"/>
      <w:marBottom w:val="0"/>
      <w:divBdr>
        <w:top w:val="none" w:sz="0" w:space="0" w:color="auto"/>
        <w:left w:val="none" w:sz="0" w:space="0" w:color="auto"/>
        <w:bottom w:val="none" w:sz="0" w:space="0" w:color="auto"/>
        <w:right w:val="none" w:sz="0" w:space="0" w:color="auto"/>
      </w:divBdr>
    </w:div>
    <w:div w:id="1908876258">
      <w:bodyDiv w:val="1"/>
      <w:marLeft w:val="0"/>
      <w:marRight w:val="0"/>
      <w:marTop w:val="0"/>
      <w:marBottom w:val="0"/>
      <w:divBdr>
        <w:top w:val="none" w:sz="0" w:space="0" w:color="auto"/>
        <w:left w:val="none" w:sz="0" w:space="0" w:color="auto"/>
        <w:bottom w:val="none" w:sz="0" w:space="0" w:color="auto"/>
        <w:right w:val="none" w:sz="0" w:space="0" w:color="auto"/>
      </w:divBdr>
    </w:div>
    <w:div w:id="1914974660">
      <w:bodyDiv w:val="1"/>
      <w:marLeft w:val="0"/>
      <w:marRight w:val="0"/>
      <w:marTop w:val="0"/>
      <w:marBottom w:val="0"/>
      <w:divBdr>
        <w:top w:val="none" w:sz="0" w:space="0" w:color="auto"/>
        <w:left w:val="none" w:sz="0" w:space="0" w:color="auto"/>
        <w:bottom w:val="none" w:sz="0" w:space="0" w:color="auto"/>
        <w:right w:val="none" w:sz="0" w:space="0" w:color="auto"/>
      </w:divBdr>
    </w:div>
    <w:div w:id="1915699952">
      <w:bodyDiv w:val="1"/>
      <w:marLeft w:val="0"/>
      <w:marRight w:val="0"/>
      <w:marTop w:val="0"/>
      <w:marBottom w:val="0"/>
      <w:divBdr>
        <w:top w:val="none" w:sz="0" w:space="0" w:color="auto"/>
        <w:left w:val="none" w:sz="0" w:space="0" w:color="auto"/>
        <w:bottom w:val="none" w:sz="0" w:space="0" w:color="auto"/>
        <w:right w:val="none" w:sz="0" w:space="0" w:color="auto"/>
      </w:divBdr>
    </w:div>
    <w:div w:id="1918900278">
      <w:bodyDiv w:val="1"/>
      <w:marLeft w:val="0"/>
      <w:marRight w:val="0"/>
      <w:marTop w:val="0"/>
      <w:marBottom w:val="0"/>
      <w:divBdr>
        <w:top w:val="none" w:sz="0" w:space="0" w:color="auto"/>
        <w:left w:val="none" w:sz="0" w:space="0" w:color="auto"/>
        <w:bottom w:val="none" w:sz="0" w:space="0" w:color="auto"/>
        <w:right w:val="none" w:sz="0" w:space="0" w:color="auto"/>
      </w:divBdr>
    </w:div>
    <w:div w:id="1924949029">
      <w:bodyDiv w:val="1"/>
      <w:marLeft w:val="0"/>
      <w:marRight w:val="0"/>
      <w:marTop w:val="0"/>
      <w:marBottom w:val="0"/>
      <w:divBdr>
        <w:top w:val="none" w:sz="0" w:space="0" w:color="auto"/>
        <w:left w:val="none" w:sz="0" w:space="0" w:color="auto"/>
        <w:bottom w:val="none" w:sz="0" w:space="0" w:color="auto"/>
        <w:right w:val="none" w:sz="0" w:space="0" w:color="auto"/>
      </w:divBdr>
    </w:div>
    <w:div w:id="1925913036">
      <w:bodyDiv w:val="1"/>
      <w:marLeft w:val="0"/>
      <w:marRight w:val="0"/>
      <w:marTop w:val="0"/>
      <w:marBottom w:val="0"/>
      <w:divBdr>
        <w:top w:val="none" w:sz="0" w:space="0" w:color="auto"/>
        <w:left w:val="none" w:sz="0" w:space="0" w:color="auto"/>
        <w:bottom w:val="none" w:sz="0" w:space="0" w:color="auto"/>
        <w:right w:val="none" w:sz="0" w:space="0" w:color="auto"/>
      </w:divBdr>
    </w:div>
    <w:div w:id="1928535385">
      <w:bodyDiv w:val="1"/>
      <w:marLeft w:val="0"/>
      <w:marRight w:val="0"/>
      <w:marTop w:val="0"/>
      <w:marBottom w:val="0"/>
      <w:divBdr>
        <w:top w:val="none" w:sz="0" w:space="0" w:color="auto"/>
        <w:left w:val="none" w:sz="0" w:space="0" w:color="auto"/>
        <w:bottom w:val="none" w:sz="0" w:space="0" w:color="auto"/>
        <w:right w:val="none" w:sz="0" w:space="0" w:color="auto"/>
      </w:divBdr>
    </w:div>
    <w:div w:id="1948123623">
      <w:bodyDiv w:val="1"/>
      <w:marLeft w:val="0"/>
      <w:marRight w:val="0"/>
      <w:marTop w:val="0"/>
      <w:marBottom w:val="0"/>
      <w:divBdr>
        <w:top w:val="none" w:sz="0" w:space="0" w:color="auto"/>
        <w:left w:val="none" w:sz="0" w:space="0" w:color="auto"/>
        <w:bottom w:val="none" w:sz="0" w:space="0" w:color="auto"/>
        <w:right w:val="none" w:sz="0" w:space="0" w:color="auto"/>
      </w:divBdr>
    </w:div>
    <w:div w:id="1948417361">
      <w:bodyDiv w:val="1"/>
      <w:marLeft w:val="0"/>
      <w:marRight w:val="0"/>
      <w:marTop w:val="0"/>
      <w:marBottom w:val="0"/>
      <w:divBdr>
        <w:top w:val="none" w:sz="0" w:space="0" w:color="auto"/>
        <w:left w:val="none" w:sz="0" w:space="0" w:color="auto"/>
        <w:bottom w:val="none" w:sz="0" w:space="0" w:color="auto"/>
        <w:right w:val="none" w:sz="0" w:space="0" w:color="auto"/>
      </w:divBdr>
    </w:div>
    <w:div w:id="1953243884">
      <w:bodyDiv w:val="1"/>
      <w:marLeft w:val="0"/>
      <w:marRight w:val="0"/>
      <w:marTop w:val="0"/>
      <w:marBottom w:val="0"/>
      <w:divBdr>
        <w:top w:val="none" w:sz="0" w:space="0" w:color="auto"/>
        <w:left w:val="none" w:sz="0" w:space="0" w:color="auto"/>
        <w:bottom w:val="none" w:sz="0" w:space="0" w:color="auto"/>
        <w:right w:val="none" w:sz="0" w:space="0" w:color="auto"/>
      </w:divBdr>
    </w:div>
    <w:div w:id="1959021298">
      <w:bodyDiv w:val="1"/>
      <w:marLeft w:val="0"/>
      <w:marRight w:val="0"/>
      <w:marTop w:val="0"/>
      <w:marBottom w:val="0"/>
      <w:divBdr>
        <w:top w:val="none" w:sz="0" w:space="0" w:color="auto"/>
        <w:left w:val="none" w:sz="0" w:space="0" w:color="auto"/>
        <w:bottom w:val="none" w:sz="0" w:space="0" w:color="auto"/>
        <w:right w:val="none" w:sz="0" w:space="0" w:color="auto"/>
      </w:divBdr>
    </w:div>
    <w:div w:id="1967852046">
      <w:bodyDiv w:val="1"/>
      <w:marLeft w:val="0"/>
      <w:marRight w:val="0"/>
      <w:marTop w:val="0"/>
      <w:marBottom w:val="0"/>
      <w:divBdr>
        <w:top w:val="none" w:sz="0" w:space="0" w:color="auto"/>
        <w:left w:val="none" w:sz="0" w:space="0" w:color="auto"/>
        <w:bottom w:val="none" w:sz="0" w:space="0" w:color="auto"/>
        <w:right w:val="none" w:sz="0" w:space="0" w:color="auto"/>
      </w:divBdr>
    </w:div>
    <w:div w:id="1971355473">
      <w:bodyDiv w:val="1"/>
      <w:marLeft w:val="0"/>
      <w:marRight w:val="0"/>
      <w:marTop w:val="0"/>
      <w:marBottom w:val="0"/>
      <w:divBdr>
        <w:top w:val="none" w:sz="0" w:space="0" w:color="auto"/>
        <w:left w:val="none" w:sz="0" w:space="0" w:color="auto"/>
        <w:bottom w:val="none" w:sz="0" w:space="0" w:color="auto"/>
        <w:right w:val="none" w:sz="0" w:space="0" w:color="auto"/>
      </w:divBdr>
    </w:div>
    <w:div w:id="1974408926">
      <w:bodyDiv w:val="1"/>
      <w:marLeft w:val="0"/>
      <w:marRight w:val="0"/>
      <w:marTop w:val="0"/>
      <w:marBottom w:val="0"/>
      <w:divBdr>
        <w:top w:val="none" w:sz="0" w:space="0" w:color="auto"/>
        <w:left w:val="none" w:sz="0" w:space="0" w:color="auto"/>
        <w:bottom w:val="none" w:sz="0" w:space="0" w:color="auto"/>
        <w:right w:val="none" w:sz="0" w:space="0" w:color="auto"/>
      </w:divBdr>
    </w:div>
    <w:div w:id="1977754163">
      <w:bodyDiv w:val="1"/>
      <w:marLeft w:val="0"/>
      <w:marRight w:val="0"/>
      <w:marTop w:val="0"/>
      <w:marBottom w:val="0"/>
      <w:divBdr>
        <w:top w:val="none" w:sz="0" w:space="0" w:color="auto"/>
        <w:left w:val="none" w:sz="0" w:space="0" w:color="auto"/>
        <w:bottom w:val="none" w:sz="0" w:space="0" w:color="auto"/>
        <w:right w:val="none" w:sz="0" w:space="0" w:color="auto"/>
      </w:divBdr>
    </w:div>
    <w:div w:id="1978876141">
      <w:bodyDiv w:val="1"/>
      <w:marLeft w:val="0"/>
      <w:marRight w:val="0"/>
      <w:marTop w:val="0"/>
      <w:marBottom w:val="0"/>
      <w:divBdr>
        <w:top w:val="none" w:sz="0" w:space="0" w:color="auto"/>
        <w:left w:val="none" w:sz="0" w:space="0" w:color="auto"/>
        <w:bottom w:val="none" w:sz="0" w:space="0" w:color="auto"/>
        <w:right w:val="none" w:sz="0" w:space="0" w:color="auto"/>
      </w:divBdr>
    </w:div>
    <w:div w:id="1993676008">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12903559">
      <w:bodyDiv w:val="1"/>
      <w:marLeft w:val="0"/>
      <w:marRight w:val="0"/>
      <w:marTop w:val="0"/>
      <w:marBottom w:val="0"/>
      <w:divBdr>
        <w:top w:val="none" w:sz="0" w:space="0" w:color="auto"/>
        <w:left w:val="none" w:sz="0" w:space="0" w:color="auto"/>
        <w:bottom w:val="none" w:sz="0" w:space="0" w:color="auto"/>
        <w:right w:val="none" w:sz="0" w:space="0" w:color="auto"/>
      </w:divBdr>
    </w:div>
    <w:div w:id="2014407696">
      <w:bodyDiv w:val="1"/>
      <w:marLeft w:val="0"/>
      <w:marRight w:val="0"/>
      <w:marTop w:val="0"/>
      <w:marBottom w:val="0"/>
      <w:divBdr>
        <w:top w:val="none" w:sz="0" w:space="0" w:color="auto"/>
        <w:left w:val="none" w:sz="0" w:space="0" w:color="auto"/>
        <w:bottom w:val="none" w:sz="0" w:space="0" w:color="auto"/>
        <w:right w:val="none" w:sz="0" w:space="0" w:color="auto"/>
      </w:divBdr>
    </w:div>
    <w:div w:id="2023818678">
      <w:bodyDiv w:val="1"/>
      <w:marLeft w:val="0"/>
      <w:marRight w:val="0"/>
      <w:marTop w:val="0"/>
      <w:marBottom w:val="0"/>
      <w:divBdr>
        <w:top w:val="none" w:sz="0" w:space="0" w:color="auto"/>
        <w:left w:val="none" w:sz="0" w:space="0" w:color="auto"/>
        <w:bottom w:val="none" w:sz="0" w:space="0" w:color="auto"/>
        <w:right w:val="none" w:sz="0" w:space="0" w:color="auto"/>
      </w:divBdr>
    </w:div>
    <w:div w:id="2028286488">
      <w:bodyDiv w:val="1"/>
      <w:marLeft w:val="0"/>
      <w:marRight w:val="0"/>
      <w:marTop w:val="0"/>
      <w:marBottom w:val="0"/>
      <w:divBdr>
        <w:top w:val="none" w:sz="0" w:space="0" w:color="auto"/>
        <w:left w:val="none" w:sz="0" w:space="0" w:color="auto"/>
        <w:bottom w:val="none" w:sz="0" w:space="0" w:color="auto"/>
        <w:right w:val="none" w:sz="0" w:space="0" w:color="auto"/>
      </w:divBdr>
    </w:div>
    <w:div w:id="2029483435">
      <w:bodyDiv w:val="1"/>
      <w:marLeft w:val="0"/>
      <w:marRight w:val="0"/>
      <w:marTop w:val="0"/>
      <w:marBottom w:val="0"/>
      <w:divBdr>
        <w:top w:val="none" w:sz="0" w:space="0" w:color="auto"/>
        <w:left w:val="none" w:sz="0" w:space="0" w:color="auto"/>
        <w:bottom w:val="none" w:sz="0" w:space="0" w:color="auto"/>
        <w:right w:val="none" w:sz="0" w:space="0" w:color="auto"/>
      </w:divBdr>
    </w:div>
    <w:div w:id="2037584643">
      <w:bodyDiv w:val="1"/>
      <w:marLeft w:val="0"/>
      <w:marRight w:val="0"/>
      <w:marTop w:val="0"/>
      <w:marBottom w:val="0"/>
      <w:divBdr>
        <w:top w:val="none" w:sz="0" w:space="0" w:color="auto"/>
        <w:left w:val="none" w:sz="0" w:space="0" w:color="auto"/>
        <w:bottom w:val="none" w:sz="0" w:space="0" w:color="auto"/>
        <w:right w:val="none" w:sz="0" w:space="0" w:color="auto"/>
      </w:divBdr>
    </w:div>
    <w:div w:id="2041588072">
      <w:bodyDiv w:val="1"/>
      <w:marLeft w:val="0"/>
      <w:marRight w:val="0"/>
      <w:marTop w:val="0"/>
      <w:marBottom w:val="0"/>
      <w:divBdr>
        <w:top w:val="none" w:sz="0" w:space="0" w:color="auto"/>
        <w:left w:val="none" w:sz="0" w:space="0" w:color="auto"/>
        <w:bottom w:val="none" w:sz="0" w:space="0" w:color="auto"/>
        <w:right w:val="none" w:sz="0" w:space="0" w:color="auto"/>
      </w:divBdr>
    </w:div>
    <w:div w:id="2045976391">
      <w:bodyDiv w:val="1"/>
      <w:marLeft w:val="0"/>
      <w:marRight w:val="0"/>
      <w:marTop w:val="0"/>
      <w:marBottom w:val="0"/>
      <w:divBdr>
        <w:top w:val="none" w:sz="0" w:space="0" w:color="auto"/>
        <w:left w:val="none" w:sz="0" w:space="0" w:color="auto"/>
        <w:bottom w:val="none" w:sz="0" w:space="0" w:color="auto"/>
        <w:right w:val="none" w:sz="0" w:space="0" w:color="auto"/>
      </w:divBdr>
    </w:div>
    <w:div w:id="2047021527">
      <w:bodyDiv w:val="1"/>
      <w:marLeft w:val="0"/>
      <w:marRight w:val="0"/>
      <w:marTop w:val="0"/>
      <w:marBottom w:val="0"/>
      <w:divBdr>
        <w:top w:val="none" w:sz="0" w:space="0" w:color="auto"/>
        <w:left w:val="none" w:sz="0" w:space="0" w:color="auto"/>
        <w:bottom w:val="none" w:sz="0" w:space="0" w:color="auto"/>
        <w:right w:val="none" w:sz="0" w:space="0" w:color="auto"/>
      </w:divBdr>
    </w:div>
    <w:div w:id="2074233748">
      <w:bodyDiv w:val="1"/>
      <w:marLeft w:val="0"/>
      <w:marRight w:val="0"/>
      <w:marTop w:val="0"/>
      <w:marBottom w:val="0"/>
      <w:divBdr>
        <w:top w:val="none" w:sz="0" w:space="0" w:color="auto"/>
        <w:left w:val="none" w:sz="0" w:space="0" w:color="auto"/>
        <w:bottom w:val="none" w:sz="0" w:space="0" w:color="auto"/>
        <w:right w:val="none" w:sz="0" w:space="0" w:color="auto"/>
      </w:divBdr>
    </w:div>
    <w:div w:id="2120757058">
      <w:bodyDiv w:val="1"/>
      <w:marLeft w:val="0"/>
      <w:marRight w:val="0"/>
      <w:marTop w:val="0"/>
      <w:marBottom w:val="0"/>
      <w:divBdr>
        <w:top w:val="none" w:sz="0" w:space="0" w:color="auto"/>
        <w:left w:val="none" w:sz="0" w:space="0" w:color="auto"/>
        <w:bottom w:val="none" w:sz="0" w:space="0" w:color="auto"/>
        <w:right w:val="none" w:sz="0" w:space="0" w:color="auto"/>
      </w:divBdr>
    </w:div>
    <w:div w:id="2123377745">
      <w:bodyDiv w:val="1"/>
      <w:marLeft w:val="0"/>
      <w:marRight w:val="0"/>
      <w:marTop w:val="0"/>
      <w:marBottom w:val="0"/>
      <w:divBdr>
        <w:top w:val="none" w:sz="0" w:space="0" w:color="auto"/>
        <w:left w:val="none" w:sz="0" w:space="0" w:color="auto"/>
        <w:bottom w:val="none" w:sz="0" w:space="0" w:color="auto"/>
        <w:right w:val="none" w:sz="0" w:space="0" w:color="auto"/>
      </w:divBdr>
    </w:div>
    <w:div w:id="2135295008">
      <w:bodyDiv w:val="1"/>
      <w:marLeft w:val="0"/>
      <w:marRight w:val="0"/>
      <w:marTop w:val="0"/>
      <w:marBottom w:val="0"/>
      <w:divBdr>
        <w:top w:val="none" w:sz="0" w:space="0" w:color="auto"/>
        <w:left w:val="none" w:sz="0" w:space="0" w:color="auto"/>
        <w:bottom w:val="none" w:sz="0" w:space="0" w:color="auto"/>
        <w:right w:val="none" w:sz="0" w:space="0" w:color="auto"/>
      </w:divBdr>
    </w:div>
    <w:div w:id="2142644903">
      <w:bodyDiv w:val="1"/>
      <w:marLeft w:val="0"/>
      <w:marRight w:val="0"/>
      <w:marTop w:val="0"/>
      <w:marBottom w:val="0"/>
      <w:divBdr>
        <w:top w:val="none" w:sz="0" w:space="0" w:color="auto"/>
        <w:left w:val="none" w:sz="0" w:space="0" w:color="auto"/>
        <w:bottom w:val="none" w:sz="0" w:space="0" w:color="auto"/>
        <w:right w:val="none" w:sz="0" w:space="0" w:color="auto"/>
      </w:divBdr>
    </w:div>
    <w:div w:id="21436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2020-02-20T17:18:00Z</dcterms:created>
  <dcterms:modified xsi:type="dcterms:W3CDTF">2020-02-20T17:55:00Z</dcterms:modified>
</cp:coreProperties>
</file>